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47C2D" w14:textId="77777777" w:rsidR="00B204AF" w:rsidRPr="00E83074" w:rsidRDefault="00B204AF" w:rsidP="00E83074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/>
          <w:bCs/>
          <w:sz w:val="24"/>
          <w:szCs w:val="24"/>
          <w:lang w:bidi="ar-SA"/>
        </w:rPr>
      </w:pPr>
      <w:r w:rsidRPr="00E83074">
        <w:rPr>
          <w:rFonts w:ascii="Calibri" w:hAnsi="Calibri" w:cs="Calibri"/>
          <w:b/>
          <w:bCs/>
          <w:sz w:val="24"/>
          <w:szCs w:val="24"/>
          <w:lang w:bidi="ar-SA"/>
        </w:rPr>
        <w:t>ACTIVIDADES ADMINISTRATIVAS EXTERNALIZADAS</w:t>
      </w:r>
    </w:p>
    <w:p w14:paraId="6A7C9978" w14:textId="77777777" w:rsidR="000E4604" w:rsidRPr="00E83074" w:rsidRDefault="00B204AF" w:rsidP="00E83074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/>
          <w:bCs/>
          <w:sz w:val="24"/>
          <w:szCs w:val="24"/>
          <w:lang w:bidi="ar-SA"/>
        </w:rPr>
      </w:pPr>
      <w:r w:rsidRPr="00E83074">
        <w:rPr>
          <w:rFonts w:ascii="Calibri" w:hAnsi="Calibri" w:cs="Calibri"/>
          <w:b/>
          <w:bCs/>
          <w:sz w:val="24"/>
          <w:szCs w:val="24"/>
          <w:lang w:bidi="ar-SA"/>
        </w:rPr>
        <w:t xml:space="preserve">(REALIZADAS </w:t>
      </w:r>
      <w:r w:rsidR="000E4604" w:rsidRPr="00E83074">
        <w:rPr>
          <w:rFonts w:ascii="Calibri" w:hAnsi="Calibri" w:cs="Calibri"/>
          <w:b/>
          <w:bCs/>
          <w:sz w:val="24"/>
          <w:szCs w:val="24"/>
          <w:lang w:bidi="ar-SA"/>
        </w:rPr>
        <w:t>MEDIANTE CONTRATOS DE SERVICIOS)</w:t>
      </w:r>
    </w:p>
    <w:p w14:paraId="4D63C032" w14:textId="71504711" w:rsidR="006B46E3" w:rsidRPr="00E83074" w:rsidRDefault="00B204AF" w:rsidP="00E83074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/>
          <w:bCs/>
          <w:sz w:val="24"/>
          <w:szCs w:val="24"/>
          <w:lang w:bidi="ar-SA"/>
        </w:rPr>
      </w:pPr>
      <w:r w:rsidRPr="00E83074">
        <w:rPr>
          <w:rFonts w:ascii="Calibri" w:hAnsi="Calibri" w:cs="Calibri"/>
          <w:b/>
          <w:bCs/>
          <w:sz w:val="24"/>
          <w:szCs w:val="24"/>
          <w:lang w:bidi="ar-SA"/>
        </w:rPr>
        <w:t>DEPARTAMENTO DE</w:t>
      </w:r>
      <w:r w:rsidR="00E83074" w:rsidRPr="00E83074">
        <w:rPr>
          <w:rFonts w:ascii="Calibri" w:hAnsi="Calibri" w:cs="Calibri"/>
          <w:b/>
          <w:bCs/>
          <w:sz w:val="24"/>
          <w:szCs w:val="24"/>
          <w:lang w:bidi="ar-SA"/>
        </w:rPr>
        <w:t xml:space="preserve"> </w:t>
      </w:r>
      <w:r w:rsidRPr="00E83074">
        <w:rPr>
          <w:rFonts w:ascii="Calibri" w:hAnsi="Calibri" w:cs="Calibri"/>
          <w:b/>
          <w:bCs/>
          <w:sz w:val="24"/>
          <w:szCs w:val="24"/>
          <w:lang w:bidi="ar-SA"/>
        </w:rPr>
        <w:t>CULTURA Y DEPORTE</w:t>
      </w:r>
      <w:r w:rsidR="00E83074" w:rsidRPr="00E83074">
        <w:rPr>
          <w:rFonts w:ascii="Calibri" w:hAnsi="Calibri" w:cs="Calibri"/>
          <w:b/>
          <w:bCs/>
          <w:sz w:val="24"/>
          <w:szCs w:val="24"/>
          <w:lang w:bidi="ar-SA"/>
        </w:rPr>
        <w:t xml:space="preserve">, </w:t>
      </w:r>
      <w:r w:rsidR="006B46E3" w:rsidRPr="00E83074">
        <w:rPr>
          <w:rFonts w:ascii="Calibri" w:hAnsi="Calibri" w:cs="Calibri"/>
          <w:b/>
          <w:bCs/>
          <w:sz w:val="24"/>
          <w:szCs w:val="24"/>
          <w:lang w:bidi="ar-SA"/>
        </w:rPr>
        <w:t>20</w:t>
      </w:r>
      <w:r w:rsidR="00871F72" w:rsidRPr="00E83074">
        <w:rPr>
          <w:rFonts w:ascii="Calibri" w:hAnsi="Calibri" w:cs="Calibri"/>
          <w:b/>
          <w:bCs/>
          <w:sz w:val="24"/>
          <w:szCs w:val="24"/>
          <w:lang w:bidi="ar-SA"/>
        </w:rPr>
        <w:t>21</w:t>
      </w:r>
    </w:p>
    <w:p w14:paraId="06D1238C" w14:textId="77777777" w:rsidR="00B204AF" w:rsidRPr="00E83074" w:rsidRDefault="00B204AF" w:rsidP="00E83074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/>
          <w:bCs/>
          <w:sz w:val="24"/>
          <w:szCs w:val="24"/>
          <w:lang w:bidi="ar-SA"/>
        </w:rPr>
      </w:pPr>
    </w:p>
    <w:p w14:paraId="204D5C1F" w14:textId="77777777" w:rsidR="00755561" w:rsidRDefault="00B204AF" w:rsidP="00B204AF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bidi="ar-SA"/>
        </w:rPr>
      </w:pPr>
      <w:r w:rsidRPr="00B204AF">
        <w:rPr>
          <w:rFonts w:ascii="Calibri" w:hAnsi="Calibri" w:cs="Calibri"/>
          <w:sz w:val="24"/>
          <w:szCs w:val="24"/>
          <w:lang w:bidi="ar-SA"/>
        </w:rPr>
        <w:t xml:space="preserve"> </w:t>
      </w:r>
    </w:p>
    <w:p w14:paraId="7987E200" w14:textId="77777777" w:rsidR="00755561" w:rsidRDefault="00755561" w:rsidP="00755561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bidi="ar-SA"/>
        </w:rPr>
      </w:pPr>
      <w:r>
        <w:rPr>
          <w:rFonts w:ascii="Calibri" w:hAnsi="Calibri" w:cs="Calibri"/>
          <w:sz w:val="24"/>
          <w:szCs w:val="24"/>
          <w:lang w:bidi="ar-SA"/>
        </w:rPr>
        <w:t>SERVICIO DE ACCIÓN CULTURAL</w:t>
      </w:r>
    </w:p>
    <w:p w14:paraId="0439F79F" w14:textId="77777777" w:rsidR="00BF44D3" w:rsidRPr="00BF44D3" w:rsidRDefault="00BF44D3" w:rsidP="00BF44D3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bidi="ar-SA"/>
        </w:rPr>
      </w:pPr>
    </w:p>
    <w:p w14:paraId="45FA8188" w14:textId="77777777" w:rsidR="00BF44D3" w:rsidRPr="00BF44D3" w:rsidRDefault="00BF44D3" w:rsidP="00BF44D3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bidi="ar-SA"/>
        </w:rPr>
      </w:pPr>
      <w:r w:rsidRPr="00BF44D3">
        <w:rPr>
          <w:rFonts w:ascii="Calibri" w:hAnsi="Calibri" w:cs="Calibri"/>
          <w:sz w:val="24"/>
          <w:szCs w:val="24"/>
          <w:lang w:bidi="ar-SA"/>
        </w:rPr>
        <w:t xml:space="preserve">Servicio de información, asesoramiento y acompañamiento a agentes culturales </w:t>
      </w:r>
      <w:proofErr w:type="spellStart"/>
      <w:r w:rsidRPr="00BF44D3">
        <w:rPr>
          <w:rFonts w:ascii="Calibri" w:hAnsi="Calibri" w:cs="Calibri"/>
          <w:sz w:val="24"/>
          <w:szCs w:val="24"/>
          <w:lang w:bidi="ar-SA"/>
        </w:rPr>
        <w:t>KulturAraba</w:t>
      </w:r>
      <w:proofErr w:type="spellEnd"/>
      <w:r w:rsidRPr="00BF44D3">
        <w:rPr>
          <w:rFonts w:ascii="Calibri" w:hAnsi="Calibri" w:cs="Calibri"/>
          <w:sz w:val="24"/>
          <w:szCs w:val="24"/>
          <w:lang w:bidi="ar-SA"/>
        </w:rPr>
        <w:t xml:space="preserve"> </w:t>
      </w:r>
      <w:proofErr w:type="spellStart"/>
      <w:r w:rsidRPr="00BF44D3">
        <w:rPr>
          <w:rFonts w:ascii="Calibri" w:hAnsi="Calibri" w:cs="Calibri"/>
          <w:sz w:val="24"/>
          <w:szCs w:val="24"/>
          <w:lang w:bidi="ar-SA"/>
        </w:rPr>
        <w:t>Bulegoa</w:t>
      </w:r>
      <w:proofErr w:type="spellEnd"/>
      <w:r w:rsidRPr="00BF44D3">
        <w:rPr>
          <w:rFonts w:ascii="Calibri" w:hAnsi="Calibri" w:cs="Calibri"/>
          <w:sz w:val="24"/>
          <w:szCs w:val="24"/>
          <w:lang w:bidi="ar-SA"/>
        </w:rPr>
        <w:t>.</w:t>
      </w:r>
    </w:p>
    <w:p w14:paraId="43CB67AE" w14:textId="77777777" w:rsidR="00BF44D3" w:rsidRDefault="00BF44D3" w:rsidP="00BF44D3">
      <w:pPr>
        <w:pStyle w:val="Prrafodelista"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bidi="ar-SA"/>
        </w:rPr>
      </w:pPr>
    </w:p>
    <w:p w14:paraId="552BAB8C" w14:textId="77777777" w:rsidR="00755561" w:rsidRDefault="00755561" w:rsidP="00755561">
      <w:pPr>
        <w:pStyle w:val="Prrafodelista"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bidi="ar-SA"/>
        </w:rPr>
      </w:pPr>
    </w:p>
    <w:p w14:paraId="7752BDCC" w14:textId="77777777" w:rsidR="00755561" w:rsidRPr="00B204AF" w:rsidRDefault="00755561" w:rsidP="00755561">
      <w:pPr>
        <w:pStyle w:val="Prrafodelista"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bidi="ar-SA"/>
        </w:rPr>
      </w:pPr>
    </w:p>
    <w:sectPr w:rsidR="00755561" w:rsidRPr="00B204A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336F15"/>
    <w:multiLevelType w:val="hybridMultilevel"/>
    <w:tmpl w:val="A7EED7FE"/>
    <w:lvl w:ilvl="0" w:tplc="C7BAD57C">
      <w:numFmt w:val="bullet"/>
      <w:lvlText w:val="-"/>
      <w:lvlJc w:val="left"/>
      <w:pPr>
        <w:ind w:left="1065" w:hanging="360"/>
      </w:pPr>
      <w:rPr>
        <w:rFonts w:ascii="Calibri" w:eastAsia="Calibr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55153E27"/>
    <w:multiLevelType w:val="hybridMultilevel"/>
    <w:tmpl w:val="8D0A2964"/>
    <w:lvl w:ilvl="0" w:tplc="54CEB88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4AF"/>
    <w:rsid w:val="000E4604"/>
    <w:rsid w:val="003643C1"/>
    <w:rsid w:val="003C6F19"/>
    <w:rsid w:val="00575567"/>
    <w:rsid w:val="005B01C7"/>
    <w:rsid w:val="006B46E3"/>
    <w:rsid w:val="00755561"/>
    <w:rsid w:val="008065B2"/>
    <w:rsid w:val="00871F72"/>
    <w:rsid w:val="00906364"/>
    <w:rsid w:val="00A641F7"/>
    <w:rsid w:val="00A70D82"/>
    <w:rsid w:val="00B204AF"/>
    <w:rsid w:val="00BF44D3"/>
    <w:rsid w:val="00C16975"/>
    <w:rsid w:val="00D30702"/>
    <w:rsid w:val="00DA68FB"/>
    <w:rsid w:val="00DE3210"/>
    <w:rsid w:val="00E83074"/>
    <w:rsid w:val="00EC1C79"/>
    <w:rsid w:val="00FF2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CF43D"/>
  <w15:docId w15:val="{C12CB0E7-01D3-42D6-A393-EA95542A8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8FB"/>
    <w:rPr>
      <w:rFonts w:cs="Arial"/>
      <w:lang w:bidi="or-IN"/>
    </w:rPr>
  </w:style>
  <w:style w:type="paragraph" w:styleId="Ttulo1">
    <w:name w:val="heading 1"/>
    <w:basedOn w:val="Normal"/>
    <w:next w:val="Normal"/>
    <w:link w:val="Ttulo1Car"/>
    <w:qFormat/>
    <w:rsid w:val="00DA68FB"/>
    <w:pPr>
      <w:keepNext/>
      <w:spacing w:after="480"/>
      <w:outlineLvl w:val="0"/>
    </w:pPr>
    <w:rPr>
      <w:rFonts w:ascii="Arial" w:hAnsi="Arial"/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DA68FB"/>
    <w:pPr>
      <w:widowControl w:val="0"/>
      <w:autoSpaceDE w:val="0"/>
      <w:autoSpaceDN w:val="0"/>
      <w:adjustRightInd w:val="0"/>
    </w:pPr>
    <w:rPr>
      <w:sz w:val="24"/>
      <w:szCs w:val="24"/>
      <w:lang w:val="eu-ES" w:eastAsia="eu-ES" w:bidi="ar-SA"/>
    </w:rPr>
  </w:style>
  <w:style w:type="character" w:customStyle="1" w:styleId="Ttulo1Car">
    <w:name w:val="Título 1 Car"/>
    <w:basedOn w:val="Fuentedeprrafopredeter"/>
    <w:link w:val="Ttulo1"/>
    <w:rsid w:val="00DA68FB"/>
    <w:rPr>
      <w:rFonts w:ascii="Arial" w:hAnsi="Arial" w:cs="Arial"/>
      <w:b/>
      <w:bCs/>
      <w:sz w:val="22"/>
      <w:szCs w:val="22"/>
      <w:lang w:bidi="or-IN"/>
    </w:rPr>
  </w:style>
  <w:style w:type="paragraph" w:styleId="Prrafodelista">
    <w:name w:val="List Paragraph"/>
    <w:basedOn w:val="Normal"/>
    <w:uiPriority w:val="34"/>
    <w:qFormat/>
    <w:rsid w:val="00B204AF"/>
    <w:pPr>
      <w:ind w:left="720"/>
      <w:contextualSpacing/>
    </w:pPr>
  </w:style>
  <w:style w:type="paragraph" w:styleId="Textoindependiente2">
    <w:name w:val="Body Text 2"/>
    <w:basedOn w:val="Normal"/>
    <w:link w:val="Textoindependiente2Car"/>
    <w:semiHidden/>
    <w:rsid w:val="00B204AF"/>
    <w:pPr>
      <w:spacing w:after="240"/>
      <w:jc w:val="both"/>
    </w:pPr>
    <w:rPr>
      <w:b/>
      <w:color w:val="000000"/>
      <w:sz w:val="22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B204AF"/>
    <w:rPr>
      <w:rFonts w:cs="Arial"/>
      <w:b/>
      <w:color w:val="000000"/>
      <w:sz w:val="22"/>
      <w:lang w:bidi="or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DFA-AFA</Company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CUAZCUE_CARMEN</dc:creator>
  <cp:lastModifiedBy>Arias Lopez de Lacalle, Arrate</cp:lastModifiedBy>
  <cp:revision>3</cp:revision>
  <dcterms:created xsi:type="dcterms:W3CDTF">2022-05-19T07:42:00Z</dcterms:created>
  <dcterms:modified xsi:type="dcterms:W3CDTF">2022-05-19T07:43:00Z</dcterms:modified>
</cp:coreProperties>
</file>