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E66F" w14:textId="77777777" w:rsidR="007A036D" w:rsidRPr="005D0D68" w:rsidRDefault="007A036D">
      <w:pPr>
        <w:spacing w:before="10"/>
        <w:rPr>
          <w:sz w:val="13"/>
          <w:lang w:val="eu-ES"/>
        </w:rPr>
      </w:pPr>
    </w:p>
    <w:p w14:paraId="1C62042C" w14:textId="77777777" w:rsidR="007A036D" w:rsidRPr="005D0D68" w:rsidRDefault="007A036D">
      <w:pPr>
        <w:rPr>
          <w:sz w:val="13"/>
          <w:lang w:val="eu-ES"/>
        </w:rPr>
        <w:sectPr w:rsidR="007A036D" w:rsidRPr="005D0D68">
          <w:footerReference w:type="default" r:id="rId8"/>
          <w:type w:val="continuous"/>
          <w:pgSz w:w="11910" w:h="16840"/>
          <w:pgMar w:top="860" w:right="560" w:bottom="780" w:left="220" w:header="720" w:footer="588" w:gutter="0"/>
          <w:pgNumType w:start="1"/>
          <w:cols w:space="720"/>
        </w:sectPr>
      </w:pPr>
    </w:p>
    <w:p w14:paraId="7746C946" w14:textId="77777777" w:rsidR="007A036D" w:rsidRPr="005D0D68" w:rsidRDefault="007A036D">
      <w:pPr>
        <w:rPr>
          <w:sz w:val="28"/>
          <w:lang w:val="eu-ES"/>
        </w:rPr>
      </w:pPr>
    </w:p>
    <w:p w14:paraId="71A47298" w14:textId="77777777" w:rsidR="007A036D" w:rsidRPr="005D0D68" w:rsidRDefault="007A036D">
      <w:pPr>
        <w:rPr>
          <w:sz w:val="28"/>
          <w:lang w:val="eu-ES"/>
        </w:rPr>
      </w:pPr>
    </w:p>
    <w:p w14:paraId="4CCD2E46" w14:textId="77777777" w:rsidR="007A036D" w:rsidRPr="005D0D68" w:rsidRDefault="007A036D">
      <w:pPr>
        <w:rPr>
          <w:sz w:val="28"/>
          <w:lang w:val="eu-ES"/>
        </w:rPr>
      </w:pPr>
    </w:p>
    <w:p w14:paraId="76751369" w14:textId="77777777" w:rsidR="007A036D" w:rsidRPr="005D0D68" w:rsidRDefault="007A036D">
      <w:pPr>
        <w:rPr>
          <w:sz w:val="28"/>
          <w:lang w:val="eu-ES"/>
        </w:rPr>
      </w:pPr>
    </w:p>
    <w:p w14:paraId="04769723" w14:textId="77777777" w:rsidR="007A036D" w:rsidRPr="005D0D68" w:rsidRDefault="007A036D">
      <w:pPr>
        <w:rPr>
          <w:sz w:val="28"/>
          <w:lang w:val="eu-ES"/>
        </w:rPr>
      </w:pPr>
    </w:p>
    <w:p w14:paraId="5490D415" w14:textId="3AC18479" w:rsidR="007A036D" w:rsidRPr="005D0D68" w:rsidRDefault="00C23CED">
      <w:pPr>
        <w:pStyle w:val="Ttulo"/>
        <w:rPr>
          <w:lang w:val="eu-ES"/>
        </w:rPr>
      </w:pPr>
      <w:r w:rsidRPr="005D0D68">
        <w:rPr>
          <w:noProof/>
          <w:lang w:val="eu-ES"/>
        </w:rPr>
        <w:drawing>
          <wp:anchor distT="0" distB="0" distL="0" distR="0" simplePos="0" relativeHeight="15729152" behindDoc="0" locked="0" layoutInCell="1" allowOverlap="1" wp14:anchorId="4A402847" wp14:editId="1A5616CB">
            <wp:simplePos x="0" y="0"/>
            <wp:positionH relativeFrom="page">
              <wp:posOffset>451485</wp:posOffset>
            </wp:positionH>
            <wp:positionV relativeFrom="paragraph">
              <wp:posOffset>-1129743</wp:posOffset>
            </wp:positionV>
            <wp:extent cx="2095500" cy="714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D68">
        <w:rPr>
          <w:lang w:val="eu-ES"/>
        </w:rPr>
        <w:t xml:space="preserve">122/2021, </w:t>
      </w:r>
      <w:r w:rsidR="005D0D68">
        <w:rPr>
          <w:lang w:val="eu-ES"/>
        </w:rPr>
        <w:t>irailaren 16koa</w:t>
      </w:r>
    </w:p>
    <w:p w14:paraId="53251693" w14:textId="18F61DBB" w:rsidR="007A036D" w:rsidRPr="005D0D68" w:rsidRDefault="00C23CED">
      <w:pPr>
        <w:spacing w:before="94" w:line="324" w:lineRule="auto"/>
        <w:ind w:left="491" w:right="906"/>
        <w:rPr>
          <w:rFonts w:ascii="Arial" w:hAnsi="Arial"/>
          <w:b/>
          <w:sz w:val="18"/>
          <w:lang w:val="eu-ES"/>
        </w:rPr>
      </w:pPr>
      <w:r w:rsidRPr="005D0D68">
        <w:rPr>
          <w:lang w:val="eu-ES"/>
        </w:rPr>
        <w:br w:type="column"/>
      </w:r>
      <w:r w:rsidRPr="005D0D68">
        <w:rPr>
          <w:rFonts w:ascii="Arial" w:hAnsi="Arial"/>
          <w:b/>
          <w:sz w:val="18"/>
          <w:lang w:val="eu-ES"/>
        </w:rPr>
        <w:t>Gizarte Politiken Saila</w:t>
      </w:r>
      <w:r w:rsidRPr="005D0D68">
        <w:rPr>
          <w:rFonts w:ascii="Arial" w:hAnsi="Arial"/>
          <w:b/>
          <w:spacing w:val="1"/>
          <w:sz w:val="18"/>
          <w:lang w:val="eu-ES"/>
        </w:rPr>
        <w:t xml:space="preserve"> </w:t>
      </w:r>
    </w:p>
    <w:p w14:paraId="50DFE349" w14:textId="77777777" w:rsidR="007A036D" w:rsidRPr="005D0D68" w:rsidRDefault="007A036D">
      <w:pPr>
        <w:spacing w:line="324" w:lineRule="auto"/>
        <w:rPr>
          <w:rFonts w:ascii="Arial" w:hAnsi="Arial"/>
          <w:sz w:val="18"/>
          <w:lang w:val="eu-ES"/>
        </w:rPr>
        <w:sectPr w:rsidR="007A036D" w:rsidRPr="005D0D68">
          <w:type w:val="continuous"/>
          <w:pgSz w:w="11910" w:h="16840"/>
          <w:pgMar w:top="860" w:right="560" w:bottom="780" w:left="220" w:header="720" w:footer="720" w:gutter="0"/>
          <w:cols w:num="2" w:space="720" w:equalWidth="0">
            <w:col w:w="5520" w:space="1142"/>
            <w:col w:w="4468"/>
          </w:cols>
        </w:sectPr>
      </w:pPr>
    </w:p>
    <w:p w14:paraId="381F5836" w14:textId="77777777" w:rsidR="007A036D" w:rsidRPr="005D0D68" w:rsidRDefault="007A036D">
      <w:pPr>
        <w:pStyle w:val="Textoindependiente"/>
        <w:spacing w:before="1"/>
        <w:rPr>
          <w:rFonts w:ascii="Arial"/>
          <w:b/>
          <w:i w:val="0"/>
          <w:sz w:val="23"/>
          <w:lang w:val="eu-ES"/>
        </w:rPr>
      </w:pPr>
    </w:p>
    <w:p w14:paraId="2587F0A7" w14:textId="03F6CA6A" w:rsidR="007A036D" w:rsidRPr="005D0D68" w:rsidRDefault="00EB1178">
      <w:pPr>
        <w:pStyle w:val="Textoindependiente"/>
        <w:spacing w:line="20" w:lineRule="exact"/>
        <w:ind w:left="1458"/>
        <w:rPr>
          <w:rFonts w:ascii="Arial"/>
          <w:i w:val="0"/>
          <w:sz w:val="2"/>
          <w:lang w:val="eu-ES"/>
        </w:rPr>
      </w:pPr>
      <w:r w:rsidRPr="005D0D68">
        <w:rPr>
          <w:rFonts w:ascii="Arial"/>
          <w:i w:val="0"/>
          <w:noProof/>
          <w:sz w:val="2"/>
          <w:lang w:val="eu-ES"/>
        </w:rPr>
        <mc:AlternateContent>
          <mc:Choice Requires="wpg">
            <w:drawing>
              <wp:inline distT="0" distB="0" distL="0" distR="0" wp14:anchorId="73B52BE8" wp14:editId="18C2CB1D">
                <wp:extent cx="5772785" cy="6350"/>
                <wp:effectExtent l="8255" t="10160" r="10160" b="254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350"/>
                          <a:chOff x="0" y="0"/>
                          <a:chExt cx="9091" cy="10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09149" id="Group 6" o:spid="_x0000_s1026" style="width:454.55pt;height:.5pt;mso-position-horizontal-relative:char;mso-position-vertical-relative:line" coordsize="90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">
                <v:line id="Line 7" o:spid="_x0000_s1027" style="position:absolute;visibility:visible;mso-wrap-style:square" from="0,5" to="90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6B27F2C2" w14:textId="77777777" w:rsidR="007A036D" w:rsidRPr="005D0D68" w:rsidRDefault="007A036D">
      <w:pPr>
        <w:pStyle w:val="Textoindependiente"/>
        <w:spacing w:before="10"/>
        <w:rPr>
          <w:rFonts w:ascii="Arial"/>
          <w:b/>
          <w:i w:val="0"/>
          <w:sz w:val="29"/>
          <w:lang w:val="eu-ES"/>
        </w:rPr>
      </w:pPr>
    </w:p>
    <w:p w14:paraId="7698F03D" w14:textId="6B3C809E" w:rsidR="007A036D" w:rsidRPr="005D0D68" w:rsidRDefault="005D0D68">
      <w:pPr>
        <w:spacing w:before="90"/>
        <w:ind w:left="1481"/>
        <w:rPr>
          <w:b/>
          <w:sz w:val="24"/>
          <w:lang w:val="eu-ES"/>
        </w:rPr>
      </w:pPr>
      <w:r>
        <w:rPr>
          <w:b/>
          <w:sz w:val="24"/>
          <w:lang w:val="eu-ES"/>
        </w:rPr>
        <w:t>FORU ARAUA</w:t>
      </w:r>
    </w:p>
    <w:p w14:paraId="50AB9D96" w14:textId="5B844195" w:rsidR="007A036D" w:rsidRPr="005D0D68" w:rsidRDefault="005D0D68" w:rsidP="005D0D68">
      <w:pPr>
        <w:spacing w:before="181"/>
        <w:ind w:left="1481" w:right="6519"/>
        <w:rPr>
          <w:lang w:val="eu-ES"/>
        </w:rPr>
      </w:pPr>
      <w:r>
        <w:rPr>
          <w:lang w:val="eu-ES"/>
        </w:rPr>
        <w:t xml:space="preserve">Gizarte Politiken Saila     Espediente </w:t>
      </w:r>
      <w:proofErr w:type="spellStart"/>
      <w:r>
        <w:rPr>
          <w:lang w:val="eu-ES"/>
        </w:rPr>
        <w:t>zkia</w:t>
      </w:r>
      <w:proofErr w:type="spellEnd"/>
      <w:r>
        <w:rPr>
          <w:lang w:val="eu-ES"/>
        </w:rPr>
        <w:t xml:space="preserve">: </w:t>
      </w:r>
      <w:r w:rsidR="00C23CED" w:rsidRPr="005D0D68">
        <w:rPr>
          <w:lang w:val="eu-ES"/>
        </w:rPr>
        <w:t>INFOPU</w:t>
      </w:r>
      <w:r w:rsidR="00C23CED" w:rsidRPr="005D0D68">
        <w:rPr>
          <w:spacing w:val="-1"/>
          <w:lang w:val="eu-ES"/>
        </w:rPr>
        <w:t xml:space="preserve"> </w:t>
      </w:r>
      <w:r>
        <w:rPr>
          <w:spacing w:val="-1"/>
          <w:lang w:val="eu-ES"/>
        </w:rPr>
        <w:t xml:space="preserve">2021/24 </w:t>
      </w:r>
    </w:p>
    <w:p w14:paraId="62C96319" w14:textId="77777777" w:rsidR="007A036D" w:rsidRPr="005D0D68" w:rsidRDefault="007A036D">
      <w:pPr>
        <w:rPr>
          <w:sz w:val="24"/>
          <w:lang w:val="eu-ES"/>
        </w:rPr>
      </w:pPr>
    </w:p>
    <w:p w14:paraId="3A4ADDF3" w14:textId="77777777" w:rsidR="005D0D68" w:rsidRPr="005D0D68" w:rsidRDefault="005D0D68" w:rsidP="005D0D68">
      <w:pPr>
        <w:spacing w:before="1"/>
        <w:rPr>
          <w:b/>
          <w:bCs/>
          <w:lang w:val="eu-ES"/>
        </w:rPr>
      </w:pPr>
    </w:p>
    <w:p w14:paraId="066F6F32" w14:textId="163D7C29" w:rsidR="007A036D" w:rsidRDefault="005D0D68" w:rsidP="005D0D68">
      <w:pPr>
        <w:spacing w:before="1"/>
        <w:ind w:left="720" w:firstLine="720"/>
        <w:rPr>
          <w:b/>
          <w:bCs/>
          <w:lang w:val="eu-ES"/>
        </w:rPr>
      </w:pPr>
      <w:proofErr w:type="spellStart"/>
      <w:r w:rsidRPr="005D0D68">
        <w:rPr>
          <w:b/>
          <w:bCs/>
          <w:highlight w:val="black"/>
          <w:lang w:val="eu-ES"/>
        </w:rPr>
        <w:t>xxxxx</w:t>
      </w:r>
      <w:proofErr w:type="spellEnd"/>
      <w:r w:rsidRPr="005D0D68">
        <w:rPr>
          <w:b/>
          <w:bCs/>
          <w:lang w:val="eu-ES"/>
        </w:rPr>
        <w:t xml:space="preserve"> k </w:t>
      </w:r>
      <w:r>
        <w:rPr>
          <w:b/>
          <w:bCs/>
          <w:lang w:val="eu-ES"/>
        </w:rPr>
        <w:t xml:space="preserve">eskatutako </w:t>
      </w:r>
      <w:r w:rsidRPr="005D0D68">
        <w:rPr>
          <w:b/>
          <w:bCs/>
          <w:lang w:val="eu-ES"/>
        </w:rPr>
        <w:t>informazio publikorako sarbide partziala ematea</w:t>
      </w:r>
    </w:p>
    <w:p w14:paraId="39084030" w14:textId="77777777" w:rsidR="005D0D68" w:rsidRPr="005D0D68" w:rsidRDefault="005D0D68" w:rsidP="005D0D68">
      <w:pPr>
        <w:spacing w:before="1"/>
        <w:ind w:left="720" w:firstLine="720"/>
        <w:rPr>
          <w:b/>
          <w:sz w:val="21"/>
          <w:lang w:val="eu-ES"/>
        </w:rPr>
      </w:pPr>
    </w:p>
    <w:p w14:paraId="02685990" w14:textId="77777777" w:rsidR="005443C8" w:rsidRPr="005443C8" w:rsidRDefault="005443C8" w:rsidP="005443C8">
      <w:pPr>
        <w:spacing w:line="242" w:lineRule="auto"/>
        <w:ind w:left="1481" w:right="659" w:firstLine="5"/>
        <w:jc w:val="both"/>
        <w:rPr>
          <w:lang w:val="eu-ES"/>
        </w:rPr>
      </w:pPr>
    </w:p>
    <w:p w14:paraId="6D98D51D" w14:textId="20F5157C" w:rsidR="005443C8" w:rsidRDefault="005443C8" w:rsidP="005443C8">
      <w:pPr>
        <w:spacing w:line="242" w:lineRule="auto"/>
        <w:ind w:left="1481" w:right="659" w:firstLine="5"/>
        <w:jc w:val="both"/>
        <w:rPr>
          <w:lang w:val="eu-ES"/>
        </w:rPr>
      </w:pPr>
      <w:r w:rsidRPr="005443C8">
        <w:rPr>
          <w:lang w:val="eu-ES"/>
        </w:rPr>
        <w:t xml:space="preserve">2021eko abuztuaren 16an, Arabako Foru Aldundiko Erregistroan sartu da Eusko Jaurlaritzako Berdintasun, Justizia eta Gizarte Politiketako Sailaren jendaurreko informazio-eskaera, </w:t>
      </w:r>
      <w:proofErr w:type="spellStart"/>
      <w:r w:rsidRPr="005443C8">
        <w:rPr>
          <w:highlight w:val="black"/>
          <w:lang w:val="eu-ES"/>
        </w:rPr>
        <w:t>xxxxx</w:t>
      </w:r>
      <w:proofErr w:type="spellEnd"/>
      <w:r w:rsidRPr="005443C8">
        <w:rPr>
          <w:lang w:val="eu-ES"/>
        </w:rPr>
        <w:t xml:space="preserve"> </w:t>
      </w:r>
      <w:r>
        <w:rPr>
          <w:lang w:val="eu-ES"/>
        </w:rPr>
        <w:t xml:space="preserve">k </w:t>
      </w:r>
      <w:r w:rsidRPr="005443C8">
        <w:rPr>
          <w:lang w:val="eu-ES"/>
        </w:rPr>
        <w:t xml:space="preserve">(NAN: </w:t>
      </w:r>
      <w:proofErr w:type="spellStart"/>
      <w:r w:rsidRPr="005443C8">
        <w:rPr>
          <w:highlight w:val="black"/>
          <w:lang w:val="eu-ES"/>
        </w:rPr>
        <w:t>xxxxx</w:t>
      </w:r>
      <w:proofErr w:type="spellEnd"/>
      <w:r w:rsidRPr="005443C8">
        <w:rPr>
          <w:lang w:val="eu-ES"/>
        </w:rPr>
        <w:t>) egindako eskaera bat helaraziz. Bertan, honako hauei buruzko informazioa eskatzen du:</w:t>
      </w:r>
    </w:p>
    <w:p w14:paraId="7545FD60" w14:textId="19164915" w:rsidR="00601927" w:rsidRDefault="00601927" w:rsidP="005443C8">
      <w:pPr>
        <w:spacing w:line="242" w:lineRule="auto"/>
        <w:ind w:left="1481" w:right="659" w:firstLine="5"/>
        <w:jc w:val="both"/>
        <w:rPr>
          <w:lang w:val="eu-ES"/>
        </w:rPr>
      </w:pPr>
    </w:p>
    <w:p w14:paraId="06FE7230" w14:textId="77777777" w:rsidR="00601927" w:rsidRDefault="00601927" w:rsidP="005443C8">
      <w:pPr>
        <w:spacing w:line="242" w:lineRule="auto"/>
        <w:ind w:left="1481" w:right="659" w:firstLine="5"/>
        <w:jc w:val="both"/>
        <w:rPr>
          <w:lang w:val="eu-ES"/>
        </w:rPr>
      </w:pPr>
    </w:p>
    <w:p w14:paraId="6CA936E3" w14:textId="64965A02" w:rsidR="00601927" w:rsidRPr="00601927" w:rsidRDefault="00601927" w:rsidP="00601927">
      <w:pPr>
        <w:pStyle w:val="Prrafodelista"/>
        <w:numPr>
          <w:ilvl w:val="0"/>
          <w:numId w:val="9"/>
        </w:numPr>
        <w:spacing w:line="242" w:lineRule="auto"/>
        <w:ind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2021eko uztailaren 1ean autonomia erkidegoan jardunean dauden errehabilitazio psikosozialeko zentroei buruzko datuak:</w:t>
      </w:r>
    </w:p>
    <w:p w14:paraId="519ECC88" w14:textId="77777777" w:rsidR="00601927" w:rsidRPr="00601927" w:rsidRDefault="00601927" w:rsidP="00601927">
      <w:pPr>
        <w:spacing w:line="242" w:lineRule="auto"/>
        <w:ind w:left="1486" w:right="659"/>
        <w:jc w:val="both"/>
        <w:rPr>
          <w:i/>
          <w:iCs/>
          <w:lang w:val="eu-ES"/>
        </w:rPr>
      </w:pPr>
    </w:p>
    <w:p w14:paraId="54195B2E" w14:textId="0087C8C3" w:rsidR="00601927" w:rsidRPr="00601927" w:rsidRDefault="00601927" w:rsidP="00601927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 eta kokatuta dagoen herria.</w:t>
      </w:r>
    </w:p>
    <w:p w14:paraId="6BCBC6BB" w14:textId="48EA5C8B" w:rsidR="00601927" w:rsidRPr="00601927" w:rsidRDefault="00601927" w:rsidP="00601927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Zentrok</w:t>
      </w:r>
      <w:r w:rsidRPr="00601927">
        <w:rPr>
          <w:i/>
          <w:iCs/>
          <w:lang w:val="eu-ES"/>
        </w:rPr>
        <w:t>o plaza</w:t>
      </w:r>
      <w:r>
        <w:rPr>
          <w:i/>
          <w:iCs/>
          <w:lang w:val="eu-ES"/>
        </w:rPr>
        <w:t xml:space="preserve"> </w:t>
      </w:r>
      <w:r w:rsidRPr="00601927">
        <w:rPr>
          <w:i/>
          <w:iCs/>
          <w:lang w:val="eu-ES"/>
        </w:rPr>
        <w:t>kopurua.</w:t>
      </w:r>
    </w:p>
    <w:p w14:paraId="0393D7AB" w14:textId="77FA8ED0" w:rsidR="00601927" w:rsidRPr="00601927" w:rsidRDefault="00601927" w:rsidP="00601927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Zentroaren erakunde titularra.</w:t>
      </w:r>
    </w:p>
    <w:p w14:paraId="59C5659B" w14:textId="3FE3332C" w:rsidR="00601927" w:rsidRPr="00601927" w:rsidRDefault="00601927" w:rsidP="00601927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Erakunde titularra pribatua bada, eta Administrazio autonomikoaren hitzarmen edota esleipen motaren bat badu, adierazi:</w:t>
      </w:r>
    </w:p>
    <w:p w14:paraId="04D7C4C7" w14:textId="21F2843C" w:rsidR="00601927" w:rsidRPr="00601927" w:rsidRDefault="00601927" w:rsidP="00601927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izena.</w:t>
      </w:r>
    </w:p>
    <w:p w14:paraId="64A4B51F" w14:textId="6BFDF638" w:rsidR="00601927" w:rsidRPr="00601927" w:rsidRDefault="00601927" w:rsidP="00601927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Erabakiaren xedea.</w:t>
      </w:r>
    </w:p>
    <w:p w14:paraId="1DC55442" w14:textId="392D4F6E" w:rsidR="00601927" w:rsidRPr="00601927" w:rsidRDefault="00601927" w:rsidP="00601927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Akordioa sinatu zen urtea eta iraupena.</w:t>
      </w:r>
    </w:p>
    <w:p w14:paraId="0340B618" w14:textId="137E9B11" w:rsidR="00601927" w:rsidRPr="00601927" w:rsidRDefault="00601927" w:rsidP="00601927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Akordioaren zenbateko ekonomikoa.</w:t>
      </w:r>
    </w:p>
    <w:p w14:paraId="32AB8FB6" w14:textId="77777777" w:rsidR="00601927" w:rsidRPr="00601927" w:rsidRDefault="00601927" w:rsidP="00601927">
      <w:pPr>
        <w:spacing w:line="242" w:lineRule="auto"/>
        <w:ind w:left="1481" w:right="659" w:firstLine="5"/>
        <w:jc w:val="both"/>
        <w:rPr>
          <w:lang w:val="eu-ES"/>
        </w:rPr>
      </w:pPr>
    </w:p>
    <w:p w14:paraId="7AB50CA9" w14:textId="0BF2E974" w:rsidR="00601927" w:rsidRPr="00601927" w:rsidRDefault="00601927" w:rsidP="00601927">
      <w:pPr>
        <w:spacing w:line="242" w:lineRule="auto"/>
        <w:ind w:left="1481" w:right="659" w:firstLine="5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2. 2021eko uztailaren 1ean autonomia erkidegoan jardunean dauden lan errehabilitazioko zentroei buruzko datuak</w:t>
      </w:r>
      <w:r w:rsidR="007D5EFA">
        <w:rPr>
          <w:i/>
          <w:iCs/>
          <w:lang w:val="eu-ES"/>
        </w:rPr>
        <w:t xml:space="preserve">: </w:t>
      </w:r>
    </w:p>
    <w:p w14:paraId="0EB39D8B" w14:textId="3AB602B2" w:rsidR="00601927" w:rsidRDefault="00601927" w:rsidP="00601927">
      <w:pPr>
        <w:spacing w:line="242" w:lineRule="auto"/>
        <w:ind w:left="1481" w:right="659" w:firstLine="5"/>
        <w:jc w:val="both"/>
        <w:rPr>
          <w:lang w:val="eu-ES"/>
        </w:rPr>
      </w:pPr>
    </w:p>
    <w:p w14:paraId="46858EDC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 eta kokatuta dagoen herria.</w:t>
      </w:r>
    </w:p>
    <w:p w14:paraId="0CC665F7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Zentrok</w:t>
      </w:r>
      <w:r w:rsidRPr="00601927">
        <w:rPr>
          <w:i/>
          <w:iCs/>
          <w:lang w:val="eu-ES"/>
        </w:rPr>
        <w:t>o plaza</w:t>
      </w:r>
      <w:r>
        <w:rPr>
          <w:i/>
          <w:iCs/>
          <w:lang w:val="eu-ES"/>
        </w:rPr>
        <w:t xml:space="preserve"> </w:t>
      </w:r>
      <w:r w:rsidRPr="00601927">
        <w:rPr>
          <w:i/>
          <w:iCs/>
          <w:lang w:val="eu-ES"/>
        </w:rPr>
        <w:t>kopurua.</w:t>
      </w:r>
    </w:p>
    <w:p w14:paraId="3242789E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Zentroaren erakunde titularra.</w:t>
      </w:r>
    </w:p>
    <w:p w14:paraId="3B1A0E9B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Erakunde titularra pribatua bada, eta Administrazio autonomikoaren hitzarmen edota esleipen motaren bat badu, adierazi:</w:t>
      </w:r>
    </w:p>
    <w:p w14:paraId="71AF158A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izena.</w:t>
      </w:r>
    </w:p>
    <w:p w14:paraId="64DA490A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Erabakiaren xedea.</w:t>
      </w:r>
    </w:p>
    <w:p w14:paraId="2530F2DB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Akordioa sinatu zen urtea eta iraupena.</w:t>
      </w:r>
    </w:p>
    <w:p w14:paraId="61E17673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Akordioaren zenbateko ekonomikoa.</w:t>
      </w:r>
    </w:p>
    <w:p w14:paraId="73924AEA" w14:textId="77777777" w:rsidR="007D5EFA" w:rsidRPr="00601927" w:rsidRDefault="007D5EFA" w:rsidP="00601927">
      <w:pPr>
        <w:spacing w:line="242" w:lineRule="auto"/>
        <w:ind w:left="1481" w:right="659" w:firstLine="5"/>
        <w:jc w:val="both"/>
        <w:rPr>
          <w:lang w:val="eu-ES"/>
        </w:rPr>
      </w:pPr>
    </w:p>
    <w:p w14:paraId="1BAF9193" w14:textId="181438B9" w:rsidR="00601927" w:rsidRPr="007D5EFA" w:rsidRDefault="00601927" w:rsidP="007D5EFA">
      <w:pPr>
        <w:pStyle w:val="Prrafodelista"/>
        <w:numPr>
          <w:ilvl w:val="0"/>
          <w:numId w:val="9"/>
        </w:numPr>
        <w:spacing w:line="242" w:lineRule="auto"/>
        <w:ind w:right="659"/>
        <w:jc w:val="both"/>
        <w:rPr>
          <w:i/>
          <w:iCs/>
          <w:lang w:val="eu-ES"/>
        </w:rPr>
      </w:pPr>
      <w:r w:rsidRPr="007D5EFA">
        <w:rPr>
          <w:i/>
          <w:iCs/>
          <w:lang w:val="eu-ES"/>
        </w:rPr>
        <w:t>2021eko uztailaren 1ean autonomia-erkidegoan jardunean dauden osasun mentako eguneko zentroei buruzko datuak.</w:t>
      </w:r>
    </w:p>
    <w:p w14:paraId="63AA51E2" w14:textId="77777777" w:rsidR="007D5EFA" w:rsidRPr="007D5EFA" w:rsidRDefault="007D5EFA" w:rsidP="007D5EFA">
      <w:pPr>
        <w:pStyle w:val="Prrafodelista"/>
        <w:spacing w:line="242" w:lineRule="auto"/>
        <w:ind w:left="1846" w:right="659" w:firstLine="0"/>
        <w:jc w:val="both"/>
        <w:rPr>
          <w:i/>
          <w:iCs/>
          <w:lang w:val="eu-ES"/>
        </w:rPr>
      </w:pPr>
    </w:p>
    <w:p w14:paraId="30E2D8F1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 eta kokatuta dagoen herria.</w:t>
      </w:r>
    </w:p>
    <w:p w14:paraId="09A970E4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Zentrok</w:t>
      </w:r>
      <w:r w:rsidRPr="00601927">
        <w:rPr>
          <w:i/>
          <w:iCs/>
          <w:lang w:val="eu-ES"/>
        </w:rPr>
        <w:t>o plaza</w:t>
      </w:r>
      <w:r>
        <w:rPr>
          <w:i/>
          <w:iCs/>
          <w:lang w:val="eu-ES"/>
        </w:rPr>
        <w:t xml:space="preserve"> </w:t>
      </w:r>
      <w:r w:rsidRPr="00601927">
        <w:rPr>
          <w:i/>
          <w:iCs/>
          <w:lang w:val="eu-ES"/>
        </w:rPr>
        <w:t>kopurua.</w:t>
      </w:r>
    </w:p>
    <w:p w14:paraId="445C9E6A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Zentroaren erakunde titularra.</w:t>
      </w:r>
    </w:p>
    <w:p w14:paraId="30361C34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lastRenderedPageBreak/>
        <w:t>Erakunde titularra pribatua bada, eta Administrazio autonomikoaren hitzarmen edota esleipen motaren bat badu, adierazi:</w:t>
      </w:r>
    </w:p>
    <w:p w14:paraId="26E4CC9C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izena.</w:t>
      </w:r>
    </w:p>
    <w:p w14:paraId="328A4EB8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Erabakiaren xedea.</w:t>
      </w:r>
    </w:p>
    <w:p w14:paraId="7EFABEB5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Akordioa sinatu zen urtea eta iraupena.</w:t>
      </w:r>
    </w:p>
    <w:p w14:paraId="74732C19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Akordioaren zenbateko ekonomikoa.</w:t>
      </w:r>
    </w:p>
    <w:p w14:paraId="39707118" w14:textId="77777777" w:rsidR="00601927" w:rsidRPr="00601927" w:rsidRDefault="00601927" w:rsidP="00601927">
      <w:pPr>
        <w:spacing w:line="242" w:lineRule="auto"/>
        <w:ind w:left="1481" w:right="659" w:firstLine="5"/>
        <w:jc w:val="both"/>
        <w:rPr>
          <w:lang w:val="eu-ES"/>
        </w:rPr>
      </w:pPr>
    </w:p>
    <w:p w14:paraId="29AF8481" w14:textId="6D4478D4" w:rsidR="00601927" w:rsidRPr="007D5EFA" w:rsidRDefault="00601927" w:rsidP="007D5EFA">
      <w:pPr>
        <w:pStyle w:val="Prrafodelista"/>
        <w:numPr>
          <w:ilvl w:val="0"/>
          <w:numId w:val="9"/>
        </w:numPr>
        <w:spacing w:line="242" w:lineRule="auto"/>
        <w:ind w:right="659"/>
        <w:jc w:val="both"/>
        <w:rPr>
          <w:i/>
          <w:iCs/>
          <w:lang w:val="eu-ES"/>
        </w:rPr>
      </w:pPr>
      <w:r w:rsidRPr="007D5EFA">
        <w:rPr>
          <w:i/>
          <w:iCs/>
          <w:lang w:val="eu-ES"/>
        </w:rPr>
        <w:t xml:space="preserve">2021eko uztailaren 1ean autonomia-erkidegoan jardunean dauden laguntza </w:t>
      </w:r>
      <w:proofErr w:type="spellStart"/>
      <w:r w:rsidRPr="007D5EFA">
        <w:rPr>
          <w:i/>
          <w:iCs/>
          <w:lang w:val="eu-ES"/>
        </w:rPr>
        <w:t>soziokomunitarioko</w:t>
      </w:r>
      <w:proofErr w:type="spellEnd"/>
      <w:r w:rsidRPr="007D5EFA">
        <w:rPr>
          <w:i/>
          <w:iCs/>
          <w:lang w:val="eu-ES"/>
        </w:rPr>
        <w:t xml:space="preserve"> zentroei buruzko datuak.</w:t>
      </w:r>
    </w:p>
    <w:p w14:paraId="537FEA18" w14:textId="77777777" w:rsidR="007D5EFA" w:rsidRPr="007D5EFA" w:rsidRDefault="007D5EFA" w:rsidP="007D5EFA">
      <w:pPr>
        <w:pStyle w:val="Prrafodelista"/>
        <w:spacing w:line="242" w:lineRule="auto"/>
        <w:ind w:left="1846" w:right="659" w:firstLine="0"/>
        <w:jc w:val="both"/>
        <w:rPr>
          <w:i/>
          <w:iCs/>
          <w:lang w:val="eu-ES"/>
        </w:rPr>
      </w:pPr>
    </w:p>
    <w:p w14:paraId="4CE0B354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 eta kokatuta dagoen herria.</w:t>
      </w:r>
    </w:p>
    <w:p w14:paraId="634C6A04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Zentrok</w:t>
      </w:r>
      <w:r w:rsidRPr="00601927">
        <w:rPr>
          <w:i/>
          <w:iCs/>
          <w:lang w:val="eu-ES"/>
        </w:rPr>
        <w:t>o plaza</w:t>
      </w:r>
      <w:r>
        <w:rPr>
          <w:i/>
          <w:iCs/>
          <w:lang w:val="eu-ES"/>
        </w:rPr>
        <w:t xml:space="preserve"> </w:t>
      </w:r>
      <w:r w:rsidRPr="00601927">
        <w:rPr>
          <w:i/>
          <w:iCs/>
          <w:lang w:val="eu-ES"/>
        </w:rPr>
        <w:t>kopurua.</w:t>
      </w:r>
    </w:p>
    <w:p w14:paraId="058C06C1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Zentroaren erakunde titularra.</w:t>
      </w:r>
    </w:p>
    <w:p w14:paraId="67EBD1C8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Erakunde titularra pribatua bada, eta Administrazio autonomikoaren hitzarmen edota esleipen motaren bat badu, adierazi:</w:t>
      </w:r>
    </w:p>
    <w:p w14:paraId="5CDBE449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izena.</w:t>
      </w:r>
    </w:p>
    <w:p w14:paraId="7AD19D4E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Erabakiaren xedea.</w:t>
      </w:r>
    </w:p>
    <w:p w14:paraId="568CC2E7" w14:textId="7074C9E4" w:rsidR="007D5EFA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Akordioa sinatu zen urtea eta iraupena.</w:t>
      </w:r>
    </w:p>
    <w:p w14:paraId="4D7B1A16" w14:textId="4D77E9F4" w:rsid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7D5EFA">
        <w:rPr>
          <w:i/>
          <w:iCs/>
          <w:lang w:val="eu-ES"/>
        </w:rPr>
        <w:t>Akordioaren zenbateko ekonomikoa</w:t>
      </w:r>
    </w:p>
    <w:p w14:paraId="0C570E22" w14:textId="77777777" w:rsidR="007D5EFA" w:rsidRPr="007D5EFA" w:rsidRDefault="007D5EFA" w:rsidP="007D5EFA">
      <w:pPr>
        <w:pStyle w:val="Prrafodelista"/>
        <w:spacing w:line="242" w:lineRule="auto"/>
        <w:ind w:left="4366" w:right="659" w:firstLine="0"/>
        <w:jc w:val="both"/>
        <w:rPr>
          <w:i/>
          <w:iCs/>
          <w:lang w:val="eu-ES"/>
        </w:rPr>
      </w:pPr>
    </w:p>
    <w:p w14:paraId="06A493F0" w14:textId="68815A59" w:rsidR="00601927" w:rsidRDefault="00601927" w:rsidP="007D5EFA">
      <w:pPr>
        <w:pStyle w:val="Prrafodelista"/>
        <w:numPr>
          <w:ilvl w:val="0"/>
          <w:numId w:val="9"/>
        </w:numPr>
        <w:spacing w:line="242" w:lineRule="auto"/>
        <w:ind w:right="659"/>
        <w:jc w:val="both"/>
        <w:rPr>
          <w:i/>
          <w:iCs/>
          <w:lang w:val="eu-ES"/>
        </w:rPr>
      </w:pPr>
      <w:r w:rsidRPr="007D5EFA">
        <w:rPr>
          <w:i/>
          <w:iCs/>
          <w:lang w:val="eu-ES"/>
        </w:rPr>
        <w:t>2021eko uztailaren 1ean autonomia</w:t>
      </w:r>
      <w:r w:rsidR="007D5EFA" w:rsidRPr="007D5EFA">
        <w:rPr>
          <w:i/>
          <w:iCs/>
          <w:lang w:val="eu-ES"/>
        </w:rPr>
        <w:t xml:space="preserve"> </w:t>
      </w:r>
      <w:r w:rsidRPr="007D5EFA">
        <w:rPr>
          <w:i/>
          <w:iCs/>
          <w:lang w:val="eu-ES"/>
        </w:rPr>
        <w:t>erkidegoan jardunean dauden osasun mentaleko egoitzei edo egoitza txikiei buruzko datuak.</w:t>
      </w:r>
    </w:p>
    <w:p w14:paraId="09D1D405" w14:textId="77777777" w:rsidR="007D5EFA" w:rsidRPr="007D5EFA" w:rsidRDefault="007D5EFA" w:rsidP="007D5EFA">
      <w:pPr>
        <w:pStyle w:val="Prrafodelista"/>
        <w:spacing w:line="242" w:lineRule="auto"/>
        <w:ind w:left="1846" w:right="659" w:firstLine="0"/>
        <w:jc w:val="both"/>
        <w:rPr>
          <w:i/>
          <w:iCs/>
          <w:lang w:val="eu-ES"/>
        </w:rPr>
      </w:pPr>
    </w:p>
    <w:p w14:paraId="51BF66F5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 eta kokatuta dagoen herria.</w:t>
      </w:r>
    </w:p>
    <w:p w14:paraId="36DDA61D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Zentrok</w:t>
      </w:r>
      <w:r w:rsidRPr="00601927">
        <w:rPr>
          <w:i/>
          <w:iCs/>
          <w:lang w:val="eu-ES"/>
        </w:rPr>
        <w:t>o plaza</w:t>
      </w:r>
      <w:r>
        <w:rPr>
          <w:i/>
          <w:iCs/>
          <w:lang w:val="eu-ES"/>
        </w:rPr>
        <w:t xml:space="preserve"> </w:t>
      </w:r>
      <w:r w:rsidRPr="00601927">
        <w:rPr>
          <w:i/>
          <w:iCs/>
          <w:lang w:val="eu-ES"/>
        </w:rPr>
        <w:t>kopurua.</w:t>
      </w:r>
    </w:p>
    <w:p w14:paraId="703A6998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Zentroaren erakunde titularra.</w:t>
      </w:r>
    </w:p>
    <w:p w14:paraId="0BF1DBDE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Erakunde titularra pribatua bada, eta Administrazio autonomikoaren hitzarmen edota esleipen motaren bat badu, adierazi:</w:t>
      </w:r>
    </w:p>
    <w:p w14:paraId="588C79A3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izena.</w:t>
      </w:r>
    </w:p>
    <w:p w14:paraId="20233F94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Erabakiaren xedea.</w:t>
      </w:r>
    </w:p>
    <w:p w14:paraId="034AD0AF" w14:textId="77777777" w:rsidR="007D5EFA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Akordioa sinatu zen urtea eta iraupena.</w:t>
      </w:r>
    </w:p>
    <w:p w14:paraId="68347ABA" w14:textId="77777777" w:rsidR="007D5EFA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7D5EFA">
        <w:rPr>
          <w:i/>
          <w:iCs/>
          <w:lang w:val="eu-ES"/>
        </w:rPr>
        <w:t>Akordioaren zenbateko ekonomikoa</w:t>
      </w:r>
    </w:p>
    <w:p w14:paraId="72CC1EC6" w14:textId="77777777" w:rsidR="00601927" w:rsidRPr="00601927" w:rsidRDefault="00601927" w:rsidP="00601927">
      <w:pPr>
        <w:spacing w:line="242" w:lineRule="auto"/>
        <w:ind w:left="1481" w:right="659" w:firstLine="5"/>
        <w:jc w:val="both"/>
        <w:rPr>
          <w:lang w:val="eu-ES"/>
        </w:rPr>
      </w:pPr>
    </w:p>
    <w:p w14:paraId="1BC581CD" w14:textId="34FB147B" w:rsidR="00601927" w:rsidRPr="007D5EFA" w:rsidRDefault="00601927" w:rsidP="007D5EFA">
      <w:pPr>
        <w:pStyle w:val="Prrafodelista"/>
        <w:numPr>
          <w:ilvl w:val="0"/>
          <w:numId w:val="9"/>
        </w:numPr>
        <w:spacing w:line="242" w:lineRule="auto"/>
        <w:ind w:right="659"/>
        <w:jc w:val="both"/>
        <w:rPr>
          <w:lang w:val="eu-ES"/>
        </w:rPr>
      </w:pPr>
      <w:r w:rsidRPr="007D5EFA">
        <w:rPr>
          <w:i/>
          <w:iCs/>
          <w:lang w:val="eu-ES"/>
        </w:rPr>
        <w:t>2021eko uztailaren 1ean autonomia-erkidegoan jardunean dauden osasun mentaleko pazienteentzako pisu gainbegiratuei buruzko datuak</w:t>
      </w:r>
      <w:r w:rsidRPr="007D5EFA">
        <w:rPr>
          <w:lang w:val="eu-ES"/>
        </w:rPr>
        <w:t>.</w:t>
      </w:r>
    </w:p>
    <w:p w14:paraId="05A20DE1" w14:textId="63BFA908" w:rsidR="007D5EFA" w:rsidRDefault="007D5EFA" w:rsidP="007D5EFA">
      <w:pPr>
        <w:pStyle w:val="Prrafodelista"/>
        <w:spacing w:line="242" w:lineRule="auto"/>
        <w:ind w:left="1846" w:right="659" w:firstLine="0"/>
        <w:jc w:val="both"/>
        <w:rPr>
          <w:i/>
          <w:iCs/>
          <w:lang w:val="eu-ES"/>
        </w:rPr>
      </w:pPr>
    </w:p>
    <w:p w14:paraId="20E9BF87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 eta kokatuta dagoen herria.</w:t>
      </w:r>
    </w:p>
    <w:p w14:paraId="42656513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Zentrok</w:t>
      </w:r>
      <w:r w:rsidRPr="00601927">
        <w:rPr>
          <w:i/>
          <w:iCs/>
          <w:lang w:val="eu-ES"/>
        </w:rPr>
        <w:t>o plaza</w:t>
      </w:r>
      <w:r>
        <w:rPr>
          <w:i/>
          <w:iCs/>
          <w:lang w:val="eu-ES"/>
        </w:rPr>
        <w:t xml:space="preserve"> </w:t>
      </w:r>
      <w:r w:rsidRPr="00601927">
        <w:rPr>
          <w:i/>
          <w:iCs/>
          <w:lang w:val="eu-ES"/>
        </w:rPr>
        <w:t>kopurua.</w:t>
      </w:r>
    </w:p>
    <w:p w14:paraId="46E36B3C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Zentroaren erakunde titularra.</w:t>
      </w:r>
    </w:p>
    <w:p w14:paraId="1D95B4C4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Erakunde titularra pribatua bada, eta Administrazio autonomikoaren hitzarmen edota esleipen motaren bat badu, adierazi:</w:t>
      </w:r>
    </w:p>
    <w:p w14:paraId="1344801F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izena.</w:t>
      </w:r>
    </w:p>
    <w:p w14:paraId="45F3F296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Erabakiaren xedea.</w:t>
      </w:r>
    </w:p>
    <w:p w14:paraId="3AAE4FB7" w14:textId="77777777" w:rsidR="007D5EFA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Akordioa sinatu zen urtea eta iraupena.</w:t>
      </w:r>
    </w:p>
    <w:p w14:paraId="4C34F68C" w14:textId="77777777" w:rsidR="007D5EFA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7D5EFA">
        <w:rPr>
          <w:i/>
          <w:iCs/>
          <w:lang w:val="eu-ES"/>
        </w:rPr>
        <w:t>Akordioaren zenbateko ekonomikoa</w:t>
      </w:r>
    </w:p>
    <w:p w14:paraId="0311504C" w14:textId="77777777" w:rsidR="00601927" w:rsidRPr="00601927" w:rsidRDefault="00601927" w:rsidP="00601927">
      <w:pPr>
        <w:spacing w:line="242" w:lineRule="auto"/>
        <w:ind w:left="1481" w:right="659" w:firstLine="5"/>
        <w:jc w:val="both"/>
        <w:rPr>
          <w:lang w:val="eu-ES"/>
        </w:rPr>
      </w:pPr>
    </w:p>
    <w:p w14:paraId="7AEB9CBF" w14:textId="77777777" w:rsidR="007A036D" w:rsidRDefault="007D5EFA" w:rsidP="007D5EFA">
      <w:pPr>
        <w:spacing w:line="242" w:lineRule="auto"/>
        <w:ind w:left="1481" w:right="659" w:firstLine="5"/>
        <w:jc w:val="both"/>
        <w:rPr>
          <w:i/>
          <w:iCs/>
          <w:lang w:val="eu-ES"/>
        </w:rPr>
      </w:pPr>
      <w:r>
        <w:rPr>
          <w:lang w:val="eu-ES"/>
        </w:rPr>
        <w:t>6</w:t>
      </w:r>
      <w:r w:rsidR="00601927" w:rsidRPr="00601927">
        <w:rPr>
          <w:lang w:val="eu-ES"/>
        </w:rPr>
        <w:t xml:space="preserve">. </w:t>
      </w:r>
      <w:r w:rsidR="00601927" w:rsidRPr="007D5EFA">
        <w:rPr>
          <w:i/>
          <w:iCs/>
          <w:lang w:val="eu-ES"/>
        </w:rPr>
        <w:t>2021eko uztailaren 1ean autonomia</w:t>
      </w:r>
      <w:r w:rsidRPr="007D5EFA">
        <w:rPr>
          <w:i/>
          <w:iCs/>
          <w:lang w:val="eu-ES"/>
        </w:rPr>
        <w:t xml:space="preserve"> </w:t>
      </w:r>
      <w:r w:rsidR="00601927" w:rsidRPr="007D5EFA">
        <w:rPr>
          <w:i/>
          <w:iCs/>
          <w:lang w:val="eu-ES"/>
        </w:rPr>
        <w:t>erkidegoan jardunean dauden osasun mentaleko ostatuei buruzko datuak</w:t>
      </w:r>
      <w:r>
        <w:rPr>
          <w:i/>
          <w:iCs/>
          <w:lang w:val="eu-ES"/>
        </w:rPr>
        <w:t>:</w:t>
      </w:r>
    </w:p>
    <w:p w14:paraId="7911C988" w14:textId="77777777" w:rsidR="007D5EFA" w:rsidRDefault="007D5EFA" w:rsidP="007D5EFA">
      <w:pPr>
        <w:spacing w:line="242" w:lineRule="auto"/>
        <w:ind w:right="659"/>
        <w:jc w:val="both"/>
        <w:rPr>
          <w:i/>
          <w:iCs/>
          <w:lang w:val="eu-ES"/>
        </w:rPr>
      </w:pPr>
    </w:p>
    <w:p w14:paraId="6A8F781B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 eta kokatuta dagoen herria.</w:t>
      </w:r>
    </w:p>
    <w:p w14:paraId="1CFFA6A3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Zentrok</w:t>
      </w:r>
      <w:r w:rsidRPr="00601927">
        <w:rPr>
          <w:i/>
          <w:iCs/>
          <w:lang w:val="eu-ES"/>
        </w:rPr>
        <w:t>o plaza</w:t>
      </w:r>
      <w:r>
        <w:rPr>
          <w:i/>
          <w:iCs/>
          <w:lang w:val="eu-ES"/>
        </w:rPr>
        <w:t xml:space="preserve"> </w:t>
      </w:r>
      <w:r w:rsidRPr="00601927">
        <w:rPr>
          <w:i/>
          <w:iCs/>
          <w:lang w:val="eu-ES"/>
        </w:rPr>
        <w:t>kopurua.</w:t>
      </w:r>
    </w:p>
    <w:p w14:paraId="16A8743D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Zentroaren erakunde titularra.</w:t>
      </w:r>
    </w:p>
    <w:p w14:paraId="57800467" w14:textId="77777777" w:rsidR="007D5EFA" w:rsidRPr="00601927" w:rsidRDefault="007D5EFA" w:rsidP="007D5EFA">
      <w:pPr>
        <w:pStyle w:val="Prrafodelista"/>
        <w:numPr>
          <w:ilvl w:val="2"/>
          <w:numId w:val="9"/>
        </w:numPr>
        <w:spacing w:line="242" w:lineRule="auto"/>
        <w:ind w:left="274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Erakunde titularra pribatua bada, eta Administrazio autonomikoaren hitzarmen edota esleipen motaren bat badu, adierazi:</w:t>
      </w:r>
    </w:p>
    <w:p w14:paraId="6535BEC1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>
        <w:rPr>
          <w:i/>
          <w:iCs/>
          <w:lang w:val="eu-ES"/>
        </w:rPr>
        <w:t>Zentroaren</w:t>
      </w:r>
      <w:r w:rsidRPr="00601927">
        <w:rPr>
          <w:i/>
          <w:iCs/>
          <w:lang w:val="eu-ES"/>
        </w:rPr>
        <w:t xml:space="preserve"> izena.</w:t>
      </w:r>
    </w:p>
    <w:p w14:paraId="59E3DC10" w14:textId="77777777" w:rsidR="007D5EFA" w:rsidRPr="00601927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Erabakiaren xedea.</w:t>
      </w:r>
    </w:p>
    <w:p w14:paraId="157E2583" w14:textId="77777777" w:rsidR="007D5EFA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601927">
        <w:rPr>
          <w:i/>
          <w:iCs/>
          <w:lang w:val="eu-ES"/>
        </w:rPr>
        <w:t>Akordioa sinatu zen urtea eta iraupena.</w:t>
      </w:r>
    </w:p>
    <w:p w14:paraId="2371C1F2" w14:textId="77777777" w:rsidR="007D5EFA" w:rsidRDefault="007D5EFA" w:rsidP="007D5EFA">
      <w:pPr>
        <w:pStyle w:val="Prrafodelista"/>
        <w:numPr>
          <w:ilvl w:val="3"/>
          <w:numId w:val="10"/>
        </w:numPr>
        <w:spacing w:line="242" w:lineRule="auto"/>
        <w:ind w:left="4366" w:right="659"/>
        <w:jc w:val="both"/>
        <w:rPr>
          <w:i/>
          <w:iCs/>
          <w:lang w:val="eu-ES"/>
        </w:rPr>
      </w:pPr>
      <w:r w:rsidRPr="007D5EFA">
        <w:rPr>
          <w:i/>
          <w:iCs/>
          <w:lang w:val="eu-ES"/>
        </w:rPr>
        <w:t>Akordioaren zenbateko ekonomikoa</w:t>
      </w:r>
    </w:p>
    <w:p w14:paraId="40E37274" w14:textId="194EA4B7" w:rsidR="007D5EFA" w:rsidRPr="005D0D68" w:rsidRDefault="007D5EFA" w:rsidP="00E019A8">
      <w:pPr>
        <w:spacing w:line="242" w:lineRule="auto"/>
        <w:ind w:right="659"/>
        <w:jc w:val="both"/>
        <w:rPr>
          <w:lang w:val="eu-ES"/>
        </w:rPr>
        <w:sectPr w:rsidR="007D5EFA" w:rsidRPr="005D0D68">
          <w:type w:val="continuous"/>
          <w:pgSz w:w="11910" w:h="16840"/>
          <w:pgMar w:top="860" w:right="560" w:bottom="780" w:left="220" w:header="720" w:footer="720" w:gutter="0"/>
          <w:cols w:space="720"/>
        </w:sectPr>
      </w:pPr>
    </w:p>
    <w:p w14:paraId="18B9CCBC" w14:textId="77777777" w:rsidR="003662A2" w:rsidRPr="003662A2" w:rsidRDefault="003662A2" w:rsidP="003662A2">
      <w:pPr>
        <w:spacing w:before="91"/>
        <w:ind w:right="572"/>
        <w:jc w:val="both"/>
        <w:rPr>
          <w:lang w:val="eu-ES"/>
        </w:rPr>
      </w:pPr>
    </w:p>
    <w:p w14:paraId="2AF01540" w14:textId="0DB048A9" w:rsidR="003662A2" w:rsidRDefault="003662A2" w:rsidP="003662A2">
      <w:pPr>
        <w:spacing w:before="91"/>
        <w:ind w:left="1481" w:right="572"/>
        <w:jc w:val="both"/>
        <w:rPr>
          <w:lang w:val="eu-ES"/>
        </w:rPr>
      </w:pPr>
      <w:r w:rsidRPr="003662A2">
        <w:rPr>
          <w:lang w:val="eu-ES"/>
        </w:rPr>
        <w:t>Ezin da eskatutako informazio guztia eman; izan ere, otsailaren 8ko 1/2017 Foru Arauak, gardentasunari, herritarren parte-hartzeari eta gobernu onari buruzkoak, xedatutakoaren arabera, erakunde horiek beren esku dauden datuak ematera behartuta daude, baina ez daude behartuta ez dauzkaten datuak ematera.</w:t>
      </w:r>
    </w:p>
    <w:p w14:paraId="11B55E86" w14:textId="77777777" w:rsidR="003662A2" w:rsidRPr="003662A2" w:rsidRDefault="003662A2" w:rsidP="003662A2">
      <w:pPr>
        <w:spacing w:before="91"/>
        <w:ind w:right="572"/>
        <w:jc w:val="both"/>
        <w:rPr>
          <w:lang w:val="eu-ES"/>
        </w:rPr>
      </w:pPr>
    </w:p>
    <w:p w14:paraId="2D367074" w14:textId="45B08B17" w:rsidR="007A036D" w:rsidRDefault="003662A2" w:rsidP="003662A2">
      <w:pPr>
        <w:spacing w:before="91"/>
        <w:ind w:left="1481" w:right="572"/>
        <w:jc w:val="both"/>
        <w:rPr>
          <w:lang w:val="eu-ES"/>
        </w:rPr>
      </w:pPr>
      <w:r w:rsidRPr="003662A2">
        <w:rPr>
          <w:lang w:val="eu-ES"/>
        </w:rPr>
        <w:t>Horri dagokionez, Foru Aldundiaren eskumena da (Gizarte Zerbitzuen Euskal Sistemaren prestazio eta zerbitzuen zorroari buruzko urriaren 6ko 185/2015 Dekretuaren arabera)</w:t>
      </w:r>
      <w:r>
        <w:rPr>
          <w:lang w:val="eu-ES"/>
        </w:rPr>
        <w:t xml:space="preserve">; hau da, </w:t>
      </w:r>
      <w:r w:rsidRPr="003662A2">
        <w:rPr>
          <w:lang w:val="eu-ES"/>
        </w:rPr>
        <w:t xml:space="preserve">2.2.1 fitxan </w:t>
      </w:r>
      <w:r>
        <w:rPr>
          <w:lang w:val="eu-ES"/>
        </w:rPr>
        <w:t>zehaztutako zerbitzuak (</w:t>
      </w:r>
      <w:r w:rsidRPr="003662A2">
        <w:rPr>
          <w:lang w:val="eu-ES"/>
        </w:rPr>
        <w:t>Autonomia-mugek eragindako premiei erantzuteko eguneko zerbitzua edo zentroa), 2.2.2 fitxan (Zerbitzu edo zentro okupazionala), 2.4.3 fitxan (Gaixotasun mentala duten pertsonentzako egoitza-zentroak) eta 2.7.2.1 fitxan (Bizitza independenteari laguntzeko zerbitzua) zehaztutako zerbitzuak ematea.</w:t>
      </w:r>
    </w:p>
    <w:p w14:paraId="20D4C4C1" w14:textId="1D8CD9F6" w:rsidR="003662A2" w:rsidRDefault="003662A2" w:rsidP="003662A2">
      <w:pPr>
        <w:spacing w:before="91"/>
        <w:ind w:left="1481" w:right="572"/>
        <w:jc w:val="both"/>
        <w:rPr>
          <w:lang w:val="eu-ES"/>
        </w:rPr>
      </w:pPr>
    </w:p>
    <w:p w14:paraId="3F926E89" w14:textId="6C7DAF97" w:rsidR="003662A2" w:rsidRPr="003662A2" w:rsidRDefault="003662A2" w:rsidP="003662A2">
      <w:pPr>
        <w:spacing w:before="91"/>
        <w:ind w:left="1481" w:right="572"/>
        <w:jc w:val="both"/>
        <w:rPr>
          <w:lang w:val="eu-ES"/>
        </w:rPr>
      </w:pPr>
      <w:r>
        <w:rPr>
          <w:lang w:val="eu-ES"/>
        </w:rPr>
        <w:t>Ondorioz, nire eskumenak baliatuz,</w:t>
      </w:r>
    </w:p>
    <w:p w14:paraId="1C84EB4F" w14:textId="17FC7284" w:rsidR="007A036D" w:rsidRPr="005D0D68" w:rsidRDefault="003662A2" w:rsidP="003662A2">
      <w:pPr>
        <w:pStyle w:val="Ttulo1"/>
        <w:ind w:left="4320" w:right="4505"/>
        <w:jc w:val="center"/>
        <w:rPr>
          <w:lang w:val="eu-ES"/>
        </w:rPr>
      </w:pPr>
      <w:r>
        <w:rPr>
          <w:lang w:val="eu-ES"/>
        </w:rPr>
        <w:t>XEDATZEN DUT</w:t>
      </w:r>
    </w:p>
    <w:p w14:paraId="3243EF05" w14:textId="77777777" w:rsidR="007A036D" w:rsidRPr="005D0D68" w:rsidRDefault="007A036D">
      <w:pPr>
        <w:rPr>
          <w:b/>
          <w:sz w:val="24"/>
          <w:lang w:val="eu-ES"/>
        </w:rPr>
      </w:pPr>
    </w:p>
    <w:p w14:paraId="605DCA33" w14:textId="77777777" w:rsidR="003662A2" w:rsidRPr="003662A2" w:rsidRDefault="003662A2" w:rsidP="003662A2">
      <w:pPr>
        <w:spacing w:before="204"/>
        <w:ind w:left="1481" w:right="572"/>
        <w:jc w:val="both"/>
        <w:rPr>
          <w:b/>
          <w:lang w:val="eu-ES"/>
        </w:rPr>
      </w:pPr>
    </w:p>
    <w:p w14:paraId="63541DAD" w14:textId="67FDF4E2" w:rsidR="007A036D" w:rsidRPr="008A6459" w:rsidRDefault="003662A2" w:rsidP="008A6459">
      <w:pPr>
        <w:spacing w:before="204"/>
        <w:ind w:left="1481" w:right="572"/>
        <w:jc w:val="both"/>
        <w:rPr>
          <w:bCs/>
          <w:lang w:val="eu-ES"/>
        </w:rPr>
      </w:pPr>
      <w:r w:rsidRPr="003662A2">
        <w:rPr>
          <w:b/>
          <w:lang w:val="eu-ES"/>
        </w:rPr>
        <w:t xml:space="preserve">LEHENENGOA. </w:t>
      </w:r>
      <w:r w:rsidRPr="003662A2">
        <w:rPr>
          <w:bCs/>
          <w:lang w:val="eu-ES"/>
        </w:rPr>
        <w:t xml:space="preserve">Zure eskaera aztertu ondoren, </w:t>
      </w:r>
      <w:r>
        <w:rPr>
          <w:bCs/>
          <w:lang w:val="eu-ES"/>
        </w:rPr>
        <w:t>eskuragarri dagoen</w:t>
      </w:r>
      <w:r w:rsidRPr="003662A2">
        <w:rPr>
          <w:bCs/>
          <w:lang w:val="eu-ES"/>
        </w:rPr>
        <w:t xml:space="preserve"> informaziorako sarbidea ematen da:</w:t>
      </w:r>
    </w:p>
    <w:p w14:paraId="2D03615F" w14:textId="77777777" w:rsidR="007A036D" w:rsidRPr="005D0D68" w:rsidRDefault="007A036D">
      <w:pPr>
        <w:rPr>
          <w:sz w:val="20"/>
          <w:lang w:val="eu-ES"/>
        </w:rPr>
      </w:pPr>
    </w:p>
    <w:p w14:paraId="01D5DD51" w14:textId="5B96AC62" w:rsidR="008A6459" w:rsidRPr="008A6459" w:rsidRDefault="00C23CED" w:rsidP="008A6459">
      <w:pPr>
        <w:ind w:left="1481" w:right="572"/>
        <w:jc w:val="both"/>
        <w:rPr>
          <w:lang w:val="eu-ES"/>
        </w:rPr>
      </w:pPr>
      <w:r w:rsidRPr="005D0D68">
        <w:rPr>
          <w:lang w:val="eu-ES"/>
        </w:rPr>
        <w:t xml:space="preserve">2.2.1 </w:t>
      </w:r>
      <w:r w:rsidR="008A6459">
        <w:rPr>
          <w:lang w:val="eu-ES"/>
        </w:rPr>
        <w:t xml:space="preserve">fitxa: </w:t>
      </w:r>
      <w:r w:rsidR="008A6459" w:rsidRPr="008A6459">
        <w:rPr>
          <w:lang w:val="eu-ES"/>
        </w:rPr>
        <w:t>Autonomia-mugek eragindako premiei erantzuteko zerbitzua edo eguneko zentroa. Zerbitzu mota: Gaixotasun mentala duten pertsonentzako zerbitzua edo eguneko zentroa</w:t>
      </w:r>
    </w:p>
    <w:p w14:paraId="0C5C0A52" w14:textId="04982381" w:rsidR="008A6459" w:rsidRDefault="008A6459">
      <w:pPr>
        <w:ind w:left="1481" w:right="572"/>
        <w:jc w:val="both"/>
        <w:rPr>
          <w:lang w:val="eu-ES"/>
        </w:rPr>
      </w:pPr>
    </w:p>
    <w:p w14:paraId="2C7CAC42" w14:textId="77777777" w:rsidR="007A036D" w:rsidRPr="005D0D68" w:rsidRDefault="007A036D">
      <w:pPr>
        <w:spacing w:after="1"/>
        <w:rPr>
          <w:lang w:val="eu-ES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139"/>
        <w:gridCol w:w="1701"/>
        <w:gridCol w:w="2346"/>
        <w:gridCol w:w="2616"/>
      </w:tblGrid>
      <w:tr w:rsidR="007A036D" w:rsidRPr="008D435F" w14:paraId="4A9C3D0C" w14:textId="77777777" w:rsidTr="009C2CE8">
        <w:trPr>
          <w:trHeight w:val="459"/>
        </w:trPr>
        <w:tc>
          <w:tcPr>
            <w:tcW w:w="1447" w:type="dxa"/>
            <w:vAlign w:val="center"/>
          </w:tcPr>
          <w:p w14:paraId="45E939F7" w14:textId="520DAE50" w:rsidR="007A036D" w:rsidRPr="005D0D68" w:rsidRDefault="008A6459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Zentroaren izena</w:t>
            </w:r>
          </w:p>
        </w:tc>
        <w:tc>
          <w:tcPr>
            <w:tcW w:w="1139" w:type="dxa"/>
            <w:vAlign w:val="center"/>
          </w:tcPr>
          <w:p w14:paraId="1F619857" w14:textId="721D4545" w:rsidR="007A036D" w:rsidRPr="005D0D68" w:rsidRDefault="008A6459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Zenbat plaza</w:t>
            </w:r>
          </w:p>
        </w:tc>
        <w:tc>
          <w:tcPr>
            <w:tcW w:w="1701" w:type="dxa"/>
            <w:vAlign w:val="center"/>
          </w:tcPr>
          <w:p w14:paraId="7E1E12C0" w14:textId="0902BE19" w:rsidR="007A036D" w:rsidRPr="005D0D68" w:rsidRDefault="008A6459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Zentroaren kokapena</w:t>
            </w:r>
          </w:p>
        </w:tc>
        <w:tc>
          <w:tcPr>
            <w:tcW w:w="2346" w:type="dxa"/>
            <w:vAlign w:val="center"/>
          </w:tcPr>
          <w:p w14:paraId="62C24516" w14:textId="5B75A227" w:rsidR="007A036D" w:rsidRPr="005D0D68" w:rsidRDefault="008A6459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Zentroaren erakunde titularra</w:t>
            </w:r>
          </w:p>
        </w:tc>
        <w:tc>
          <w:tcPr>
            <w:tcW w:w="2616" w:type="dxa"/>
            <w:vAlign w:val="center"/>
          </w:tcPr>
          <w:p w14:paraId="51E14837" w14:textId="19C93057" w:rsidR="007A036D" w:rsidRPr="005D0D68" w:rsidRDefault="008A6459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Kudeaketa mota</w:t>
            </w:r>
          </w:p>
        </w:tc>
      </w:tr>
      <w:tr w:rsidR="007A036D" w:rsidRPr="005D0D68" w14:paraId="1F0A1E0A" w14:textId="77777777" w:rsidTr="009C2CE8">
        <w:trPr>
          <w:trHeight w:val="459"/>
        </w:trPr>
        <w:tc>
          <w:tcPr>
            <w:tcW w:w="1447" w:type="dxa"/>
            <w:vAlign w:val="center"/>
          </w:tcPr>
          <w:p w14:paraId="66DED1BE" w14:textId="0898D08A" w:rsidR="007A036D" w:rsidRPr="005D0D68" w:rsidRDefault="006D145B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   </w:t>
            </w:r>
            <w:r w:rsidR="00C23CED" w:rsidRPr="005D0D68">
              <w:rPr>
                <w:sz w:val="20"/>
                <w:lang w:val="eu-ES"/>
              </w:rPr>
              <w:t>Argibide</w:t>
            </w:r>
            <w:r>
              <w:rPr>
                <w:sz w:val="20"/>
                <w:lang w:val="eu-ES"/>
              </w:rPr>
              <w:t xml:space="preserve"> </w:t>
            </w:r>
            <w:r w:rsidR="008D435F">
              <w:rPr>
                <w:sz w:val="20"/>
                <w:lang w:val="eu-ES"/>
              </w:rPr>
              <w:t>e</w:t>
            </w:r>
            <w:r w:rsidR="008A6459">
              <w:rPr>
                <w:sz w:val="20"/>
                <w:lang w:val="eu-ES"/>
              </w:rPr>
              <w:t>guneko zentroa</w:t>
            </w:r>
          </w:p>
        </w:tc>
        <w:tc>
          <w:tcPr>
            <w:tcW w:w="1139" w:type="dxa"/>
            <w:vAlign w:val="center"/>
          </w:tcPr>
          <w:p w14:paraId="0D2164CE" w14:textId="7FDAF767" w:rsidR="007A036D" w:rsidRPr="005D0D68" w:rsidRDefault="008A6459" w:rsidP="008D435F">
            <w:pPr>
              <w:pStyle w:val="TableParagraph"/>
              <w:ind w:right="488"/>
              <w:jc w:val="center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26</w:t>
            </w:r>
          </w:p>
        </w:tc>
        <w:tc>
          <w:tcPr>
            <w:tcW w:w="1701" w:type="dxa"/>
            <w:vAlign w:val="center"/>
          </w:tcPr>
          <w:p w14:paraId="5524F333" w14:textId="77777777" w:rsidR="007A036D" w:rsidRPr="005D0D68" w:rsidRDefault="00C23CED" w:rsidP="008D435F">
            <w:pPr>
              <w:pStyle w:val="TableParagraph"/>
              <w:jc w:val="both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Vitoria-Gasteiz</w:t>
            </w:r>
          </w:p>
        </w:tc>
        <w:tc>
          <w:tcPr>
            <w:tcW w:w="2346" w:type="dxa"/>
            <w:vAlign w:val="center"/>
          </w:tcPr>
          <w:p w14:paraId="0592C67F" w14:textId="21BA30F0" w:rsidR="007A036D" w:rsidRPr="005D0D68" w:rsidRDefault="008A6459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="006D145B">
              <w:rPr>
                <w:sz w:val="20"/>
                <w:lang w:val="eu-ES"/>
              </w:rPr>
              <w:t xml:space="preserve"> </w:t>
            </w:r>
            <w:r w:rsidR="00C23CED" w:rsidRPr="005D0D68">
              <w:rPr>
                <w:sz w:val="20"/>
                <w:lang w:val="eu-ES"/>
              </w:rPr>
              <w:t>(</w:t>
            </w:r>
            <w:r>
              <w:rPr>
                <w:sz w:val="20"/>
                <w:lang w:val="eu-ES"/>
              </w:rPr>
              <w:t>Gizarte Ongizaterako Foru Erakundea</w:t>
            </w:r>
            <w:r w:rsidR="00C23CED"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616" w:type="dxa"/>
            <w:vAlign w:val="center"/>
          </w:tcPr>
          <w:p w14:paraId="09F5A41E" w14:textId="77777777" w:rsidR="00E019A8" w:rsidRDefault="008A6459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6AD596E1" w14:textId="25BE209B" w:rsidR="007A036D" w:rsidRPr="005D0D68" w:rsidRDefault="008A6459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hitzarmen</w:t>
            </w:r>
            <w:r w:rsidR="006D145B">
              <w:rPr>
                <w:sz w:val="20"/>
                <w:lang w:val="eu-ES"/>
              </w:rPr>
              <w:t xml:space="preserve"> bidez</w:t>
            </w:r>
          </w:p>
        </w:tc>
      </w:tr>
    </w:tbl>
    <w:p w14:paraId="622F397A" w14:textId="77777777" w:rsidR="007A036D" w:rsidRPr="005D0D68" w:rsidRDefault="007A036D">
      <w:pPr>
        <w:rPr>
          <w:sz w:val="24"/>
          <w:lang w:val="eu-ES"/>
        </w:rPr>
      </w:pPr>
    </w:p>
    <w:p w14:paraId="48BCE0FA" w14:textId="77777777" w:rsidR="007A036D" w:rsidRPr="005D0D68" w:rsidRDefault="007A036D">
      <w:pPr>
        <w:rPr>
          <w:sz w:val="20"/>
          <w:lang w:val="eu-ES"/>
        </w:rPr>
      </w:pPr>
    </w:p>
    <w:p w14:paraId="110FA0A1" w14:textId="6A47141D" w:rsidR="007A036D" w:rsidRPr="006D145B" w:rsidRDefault="00C23CED" w:rsidP="006D145B">
      <w:pPr>
        <w:ind w:left="1481"/>
        <w:jc w:val="both"/>
        <w:rPr>
          <w:spacing w:val="-3"/>
          <w:lang w:val="eu-ES"/>
        </w:rPr>
      </w:pPr>
      <w:r w:rsidRPr="005D0D68">
        <w:rPr>
          <w:lang w:val="eu-ES"/>
        </w:rPr>
        <w:t>2.2.2</w:t>
      </w:r>
      <w:r w:rsidR="006D145B">
        <w:rPr>
          <w:lang w:val="eu-ES"/>
        </w:rPr>
        <w:t xml:space="preserve"> fitxa:</w:t>
      </w:r>
      <w:r w:rsidRPr="005D0D68">
        <w:rPr>
          <w:spacing w:val="-3"/>
          <w:lang w:val="eu-ES"/>
        </w:rPr>
        <w:t xml:space="preserve"> </w:t>
      </w:r>
      <w:r w:rsidR="006D145B" w:rsidRPr="006D145B">
        <w:rPr>
          <w:spacing w:val="-3"/>
          <w:lang w:val="eu-ES"/>
        </w:rPr>
        <w:t>Zerbitzu edo zentro okupazionala.</w:t>
      </w:r>
    </w:p>
    <w:p w14:paraId="1F91F0BF" w14:textId="77777777" w:rsidR="007A036D" w:rsidRPr="005D0D68" w:rsidRDefault="007A036D">
      <w:pPr>
        <w:rPr>
          <w:lang w:val="eu-ES"/>
        </w:rPr>
      </w:pPr>
    </w:p>
    <w:tbl>
      <w:tblPr>
        <w:tblStyle w:val="TableNormal"/>
        <w:tblW w:w="9249" w:type="dxa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115"/>
        <w:gridCol w:w="1701"/>
        <w:gridCol w:w="2268"/>
        <w:gridCol w:w="2694"/>
      </w:tblGrid>
      <w:tr w:rsidR="007A036D" w:rsidRPr="008D435F" w14:paraId="3E2344BA" w14:textId="77777777" w:rsidTr="009C2CE8">
        <w:trPr>
          <w:trHeight w:val="459"/>
        </w:trPr>
        <w:tc>
          <w:tcPr>
            <w:tcW w:w="1471" w:type="dxa"/>
            <w:vAlign w:val="center"/>
          </w:tcPr>
          <w:p w14:paraId="3CCD81F7" w14:textId="77296387" w:rsidR="007A036D" w:rsidRPr="005D0D68" w:rsidRDefault="006D145B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Zentroaren izena</w:t>
            </w:r>
          </w:p>
        </w:tc>
        <w:tc>
          <w:tcPr>
            <w:tcW w:w="1115" w:type="dxa"/>
            <w:vAlign w:val="center"/>
          </w:tcPr>
          <w:p w14:paraId="32FFAB83" w14:textId="50F66A77" w:rsidR="007A036D" w:rsidRPr="005D0D68" w:rsidRDefault="006D145B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Zenbat plaza</w:t>
            </w:r>
          </w:p>
        </w:tc>
        <w:tc>
          <w:tcPr>
            <w:tcW w:w="1701" w:type="dxa"/>
            <w:vAlign w:val="center"/>
          </w:tcPr>
          <w:p w14:paraId="15637EB5" w14:textId="4FD60DF2" w:rsidR="007A036D" w:rsidRPr="005D0D68" w:rsidRDefault="006D145B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Zentroaren kokapena</w:t>
            </w:r>
          </w:p>
        </w:tc>
        <w:tc>
          <w:tcPr>
            <w:tcW w:w="2268" w:type="dxa"/>
            <w:vAlign w:val="center"/>
          </w:tcPr>
          <w:p w14:paraId="2500AF7C" w14:textId="12A559E4" w:rsidR="007A036D" w:rsidRPr="005D0D68" w:rsidRDefault="006D145B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Zentroaren erakunde titularra</w:t>
            </w:r>
          </w:p>
        </w:tc>
        <w:tc>
          <w:tcPr>
            <w:tcW w:w="2694" w:type="dxa"/>
            <w:vAlign w:val="center"/>
          </w:tcPr>
          <w:p w14:paraId="2658F7B3" w14:textId="684B4B84" w:rsidR="007A036D" w:rsidRPr="005D0D68" w:rsidRDefault="006D145B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Kudeaketa mota</w:t>
            </w:r>
          </w:p>
        </w:tc>
      </w:tr>
      <w:tr w:rsidR="007A036D" w:rsidRPr="005D0D68" w14:paraId="62FE847C" w14:textId="77777777" w:rsidTr="009C2CE8">
        <w:trPr>
          <w:trHeight w:val="689"/>
        </w:trPr>
        <w:tc>
          <w:tcPr>
            <w:tcW w:w="1471" w:type="dxa"/>
            <w:vAlign w:val="center"/>
          </w:tcPr>
          <w:p w14:paraId="6A105DF9" w14:textId="7D16E029" w:rsidR="007A036D" w:rsidRPr="005D0D68" w:rsidRDefault="00C23CED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Gasteiz</w:t>
            </w:r>
            <w:r w:rsidR="006D145B">
              <w:rPr>
                <w:sz w:val="20"/>
                <w:lang w:val="eu-ES"/>
              </w:rPr>
              <w:t xml:space="preserve"> zentro okupazionala</w:t>
            </w:r>
          </w:p>
        </w:tc>
        <w:tc>
          <w:tcPr>
            <w:tcW w:w="1115" w:type="dxa"/>
            <w:vAlign w:val="center"/>
          </w:tcPr>
          <w:p w14:paraId="10F20176" w14:textId="77777777" w:rsidR="007A036D" w:rsidRPr="005D0D68" w:rsidRDefault="00C23CED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10</w:t>
            </w:r>
          </w:p>
        </w:tc>
        <w:tc>
          <w:tcPr>
            <w:tcW w:w="1701" w:type="dxa"/>
            <w:vAlign w:val="center"/>
          </w:tcPr>
          <w:p w14:paraId="2F2EC3D7" w14:textId="77777777" w:rsidR="007A036D" w:rsidRPr="005D0D68" w:rsidRDefault="00C23CED" w:rsidP="008D435F">
            <w:pPr>
              <w:pStyle w:val="TableParagraph"/>
              <w:ind w:left="118" w:right="109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Vitoria-Gasteiz</w:t>
            </w:r>
          </w:p>
        </w:tc>
        <w:tc>
          <w:tcPr>
            <w:tcW w:w="2268" w:type="dxa"/>
            <w:vAlign w:val="center"/>
          </w:tcPr>
          <w:p w14:paraId="301BDCE2" w14:textId="4F5B486A" w:rsidR="007A036D" w:rsidRPr="005D0D68" w:rsidRDefault="006D145B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</w:t>
            </w:r>
            <w:r w:rsidR="008D435F">
              <w:rPr>
                <w:sz w:val="20"/>
                <w:lang w:val="eu-ES"/>
              </w:rPr>
              <w:t xml:space="preserve"> </w:t>
            </w:r>
            <w:r>
              <w:rPr>
                <w:sz w:val="20"/>
                <w:lang w:val="eu-ES"/>
              </w:rPr>
              <w:t>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694" w:type="dxa"/>
            <w:vAlign w:val="center"/>
          </w:tcPr>
          <w:p w14:paraId="053C881D" w14:textId="77777777" w:rsidR="00E019A8" w:rsidRDefault="006D145B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37F59268" w14:textId="2FA5C327" w:rsidR="007A036D" w:rsidRPr="005D0D68" w:rsidRDefault="006D145B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hitzarmen bidez</w:t>
            </w:r>
          </w:p>
        </w:tc>
      </w:tr>
      <w:tr w:rsidR="007A036D" w:rsidRPr="005D0D68" w14:paraId="33D9EF2C" w14:textId="77777777" w:rsidTr="009C2CE8">
        <w:trPr>
          <w:trHeight w:val="689"/>
        </w:trPr>
        <w:tc>
          <w:tcPr>
            <w:tcW w:w="1471" w:type="dxa"/>
            <w:vAlign w:val="center"/>
          </w:tcPr>
          <w:p w14:paraId="592D67AE" w14:textId="62679B1E" w:rsidR="007A036D" w:rsidRPr="005D0D68" w:rsidRDefault="00C23CED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Aiala</w:t>
            </w:r>
            <w:r w:rsidR="006D145B">
              <w:rPr>
                <w:sz w:val="20"/>
                <w:lang w:val="eu-ES"/>
              </w:rPr>
              <w:t xml:space="preserve"> zentro okupazionala</w:t>
            </w:r>
          </w:p>
        </w:tc>
        <w:tc>
          <w:tcPr>
            <w:tcW w:w="1115" w:type="dxa"/>
            <w:vAlign w:val="center"/>
          </w:tcPr>
          <w:p w14:paraId="3DEF67DC" w14:textId="77777777" w:rsidR="007A036D" w:rsidRPr="005D0D68" w:rsidRDefault="00C23CED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25</w:t>
            </w:r>
          </w:p>
        </w:tc>
        <w:tc>
          <w:tcPr>
            <w:tcW w:w="1701" w:type="dxa"/>
            <w:vAlign w:val="center"/>
          </w:tcPr>
          <w:p w14:paraId="2470411C" w14:textId="09F60EAC" w:rsidR="007A036D" w:rsidRPr="005D0D68" w:rsidRDefault="00C23CED" w:rsidP="008D435F">
            <w:pPr>
              <w:pStyle w:val="TableParagraph"/>
              <w:ind w:left="116" w:right="109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Laudio</w:t>
            </w:r>
          </w:p>
        </w:tc>
        <w:tc>
          <w:tcPr>
            <w:tcW w:w="2268" w:type="dxa"/>
            <w:vAlign w:val="center"/>
          </w:tcPr>
          <w:p w14:paraId="017E8F04" w14:textId="5B790EDB" w:rsidR="007A036D" w:rsidRPr="005D0D68" w:rsidRDefault="006D145B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694" w:type="dxa"/>
            <w:vAlign w:val="center"/>
          </w:tcPr>
          <w:p w14:paraId="3AB3A2C2" w14:textId="77777777" w:rsidR="00E019A8" w:rsidRDefault="006D145B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6F4136A3" w14:textId="7E3E64F2" w:rsidR="007A036D" w:rsidRPr="005D0D68" w:rsidRDefault="006D145B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hitzarmen bidez</w:t>
            </w:r>
          </w:p>
        </w:tc>
      </w:tr>
    </w:tbl>
    <w:p w14:paraId="4AB935D6" w14:textId="77777777" w:rsidR="007A036D" w:rsidRPr="005D0D68" w:rsidRDefault="007A036D">
      <w:pPr>
        <w:rPr>
          <w:sz w:val="24"/>
          <w:lang w:val="eu-ES"/>
        </w:rPr>
      </w:pPr>
    </w:p>
    <w:p w14:paraId="3E533E31" w14:textId="77777777" w:rsidR="007A036D" w:rsidRPr="005D0D68" w:rsidRDefault="007A036D">
      <w:pPr>
        <w:rPr>
          <w:sz w:val="20"/>
          <w:lang w:val="eu-ES"/>
        </w:rPr>
      </w:pPr>
    </w:p>
    <w:p w14:paraId="1A85A369" w14:textId="1F028FF3" w:rsidR="007A036D" w:rsidRPr="005D0D68" w:rsidRDefault="00C23CED" w:rsidP="006D145B">
      <w:pPr>
        <w:ind w:left="1481" w:right="574"/>
        <w:jc w:val="both"/>
        <w:rPr>
          <w:lang w:val="eu-ES"/>
        </w:rPr>
      </w:pPr>
      <w:r w:rsidRPr="005D0D68">
        <w:rPr>
          <w:lang w:val="eu-ES"/>
        </w:rPr>
        <w:t xml:space="preserve">2.4.3 </w:t>
      </w:r>
      <w:r w:rsidR="006D145B">
        <w:rPr>
          <w:lang w:val="eu-ES"/>
        </w:rPr>
        <w:t xml:space="preserve">fitxa: </w:t>
      </w:r>
      <w:r w:rsidR="006D145B" w:rsidRPr="006D145B">
        <w:rPr>
          <w:lang w:val="eu-ES"/>
        </w:rPr>
        <w:t>Gaixotasun mentala duten pertsonentzako egoitza</w:t>
      </w:r>
      <w:r w:rsidR="006D145B">
        <w:rPr>
          <w:lang w:val="eu-ES"/>
        </w:rPr>
        <w:t xml:space="preserve"> </w:t>
      </w:r>
      <w:r w:rsidR="006D145B" w:rsidRPr="006D145B">
        <w:rPr>
          <w:lang w:val="eu-ES"/>
        </w:rPr>
        <w:t>zentroak, laguntzak dituzten etxebizitzen modalitateetan eta egoitza</w:t>
      </w:r>
      <w:r w:rsidR="006D145B">
        <w:rPr>
          <w:lang w:val="eu-ES"/>
        </w:rPr>
        <w:t xml:space="preserve"> </w:t>
      </w:r>
      <w:r w:rsidR="006D145B" w:rsidRPr="006D145B">
        <w:rPr>
          <w:lang w:val="eu-ES"/>
        </w:rPr>
        <w:t>zentroak</w:t>
      </w:r>
      <w:r w:rsidR="006D145B">
        <w:rPr>
          <w:lang w:val="eu-ES"/>
        </w:rPr>
        <w:t>.</w:t>
      </w:r>
    </w:p>
    <w:p w14:paraId="13DAC32C" w14:textId="77777777" w:rsidR="007A036D" w:rsidRPr="005D0D68" w:rsidRDefault="007A036D">
      <w:pPr>
        <w:rPr>
          <w:lang w:val="eu-ES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211"/>
        <w:gridCol w:w="1510"/>
        <w:gridCol w:w="2550"/>
        <w:gridCol w:w="2506"/>
      </w:tblGrid>
      <w:tr w:rsidR="007A036D" w:rsidRPr="005D0D68" w14:paraId="360B789F" w14:textId="77777777" w:rsidTr="009C2CE8">
        <w:trPr>
          <w:trHeight w:val="459"/>
        </w:trPr>
        <w:tc>
          <w:tcPr>
            <w:tcW w:w="1472" w:type="dxa"/>
            <w:vAlign w:val="center"/>
          </w:tcPr>
          <w:p w14:paraId="4A7E2229" w14:textId="6A1918FC" w:rsidR="007A036D" w:rsidRPr="005D0D68" w:rsidRDefault="006D145B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Zentroaren izena</w:t>
            </w:r>
          </w:p>
        </w:tc>
        <w:tc>
          <w:tcPr>
            <w:tcW w:w="1211" w:type="dxa"/>
            <w:vAlign w:val="center"/>
          </w:tcPr>
          <w:p w14:paraId="63F15B0E" w14:textId="6B738590" w:rsidR="007A036D" w:rsidRPr="008D435F" w:rsidRDefault="006D145B" w:rsidP="008D435F">
            <w:pPr>
              <w:pStyle w:val="TableParagraph"/>
              <w:spacing w:line="230" w:lineRule="atLeast"/>
              <w:ind w:right="309" w:firstLine="36"/>
              <w:jc w:val="center"/>
              <w:rPr>
                <w:b/>
                <w:sz w:val="20"/>
                <w:lang w:val="eu-ES"/>
              </w:rPr>
            </w:pPr>
            <w:r w:rsidRPr="008D435F">
              <w:rPr>
                <w:b/>
                <w:sz w:val="20"/>
                <w:lang w:val="eu-ES"/>
              </w:rPr>
              <w:t>Zenbat plaza</w:t>
            </w:r>
          </w:p>
        </w:tc>
        <w:tc>
          <w:tcPr>
            <w:tcW w:w="1510" w:type="dxa"/>
            <w:vAlign w:val="center"/>
          </w:tcPr>
          <w:p w14:paraId="3D3F11F6" w14:textId="7071A296" w:rsidR="007A036D" w:rsidRPr="008D435F" w:rsidRDefault="006D145B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 w:rsidRPr="008D435F">
              <w:rPr>
                <w:b/>
                <w:sz w:val="20"/>
                <w:lang w:val="eu-ES"/>
              </w:rPr>
              <w:t>Zentroaren kokapena</w:t>
            </w:r>
          </w:p>
        </w:tc>
        <w:tc>
          <w:tcPr>
            <w:tcW w:w="2550" w:type="dxa"/>
            <w:vAlign w:val="center"/>
          </w:tcPr>
          <w:p w14:paraId="37A0D718" w14:textId="078C2923" w:rsidR="007A036D" w:rsidRPr="008D435F" w:rsidRDefault="006D145B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 w:rsidRPr="008D435F">
              <w:rPr>
                <w:b/>
                <w:sz w:val="20"/>
                <w:lang w:val="eu-ES"/>
              </w:rPr>
              <w:t>Zentroaren erakunde titularra</w:t>
            </w:r>
          </w:p>
        </w:tc>
        <w:tc>
          <w:tcPr>
            <w:tcW w:w="2506" w:type="dxa"/>
            <w:vAlign w:val="center"/>
          </w:tcPr>
          <w:p w14:paraId="30688D8F" w14:textId="019FD1FF" w:rsidR="007A036D" w:rsidRPr="005D0D68" w:rsidRDefault="006D145B" w:rsidP="008D435F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Kudeaketa mota</w:t>
            </w:r>
          </w:p>
        </w:tc>
      </w:tr>
      <w:tr w:rsidR="007A036D" w:rsidRPr="005D0D68" w14:paraId="44B2EB36" w14:textId="77777777" w:rsidTr="009C2CE8">
        <w:trPr>
          <w:trHeight w:val="689"/>
        </w:trPr>
        <w:tc>
          <w:tcPr>
            <w:tcW w:w="1472" w:type="dxa"/>
            <w:vAlign w:val="center"/>
          </w:tcPr>
          <w:p w14:paraId="711F4526" w14:textId="6FF868DA" w:rsidR="007A036D" w:rsidRPr="005D0D68" w:rsidRDefault="00C23CED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Erantsi</w:t>
            </w:r>
            <w:r w:rsidR="006D145B">
              <w:rPr>
                <w:sz w:val="20"/>
                <w:lang w:val="eu-ES"/>
              </w:rPr>
              <w:t xml:space="preserve"> egoitza zentroa</w:t>
            </w:r>
          </w:p>
        </w:tc>
        <w:tc>
          <w:tcPr>
            <w:tcW w:w="1211" w:type="dxa"/>
            <w:vAlign w:val="center"/>
          </w:tcPr>
          <w:p w14:paraId="57ACB764" w14:textId="77777777" w:rsidR="007A036D" w:rsidRPr="005D0D68" w:rsidRDefault="00C23CED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23</w:t>
            </w:r>
          </w:p>
        </w:tc>
        <w:tc>
          <w:tcPr>
            <w:tcW w:w="1510" w:type="dxa"/>
            <w:vAlign w:val="center"/>
          </w:tcPr>
          <w:p w14:paraId="18046972" w14:textId="77777777" w:rsidR="007A036D" w:rsidRPr="005D0D68" w:rsidRDefault="00C23CED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7C4E0663" w14:textId="66D3CE0D" w:rsidR="007A036D" w:rsidRPr="005D0D68" w:rsidRDefault="006D145B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58580B36" w14:textId="08F2A514" w:rsidR="007A036D" w:rsidRPr="005D0D68" w:rsidRDefault="006D145B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Zeharkakoa, lankidetza hitzarmen bidez</w:t>
            </w:r>
          </w:p>
        </w:tc>
      </w:tr>
      <w:tr w:rsidR="007A036D" w:rsidRPr="005D0D68" w14:paraId="2254DCA5" w14:textId="77777777" w:rsidTr="009C2CE8">
        <w:trPr>
          <w:trHeight w:val="459"/>
        </w:trPr>
        <w:tc>
          <w:tcPr>
            <w:tcW w:w="1472" w:type="dxa"/>
            <w:vAlign w:val="center"/>
          </w:tcPr>
          <w:p w14:paraId="1EF6533B" w14:textId="194A0410" w:rsidR="007A036D" w:rsidRPr="005D0D68" w:rsidRDefault="00C23CED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Ortiz de</w:t>
            </w:r>
            <w:r w:rsidRPr="005D0D68">
              <w:rPr>
                <w:spacing w:val="-47"/>
                <w:sz w:val="20"/>
                <w:lang w:val="eu-ES"/>
              </w:rPr>
              <w:t xml:space="preserve"> </w:t>
            </w:r>
            <w:r w:rsidRPr="005D0D68">
              <w:rPr>
                <w:sz w:val="20"/>
                <w:lang w:val="eu-ES"/>
              </w:rPr>
              <w:t>Zárate</w:t>
            </w:r>
            <w:r w:rsidR="006D145B">
              <w:rPr>
                <w:sz w:val="20"/>
                <w:lang w:val="eu-ES"/>
              </w:rPr>
              <w:t xml:space="preserve"> etxe</w:t>
            </w:r>
            <w:r w:rsidR="00ED64FB">
              <w:rPr>
                <w:sz w:val="20"/>
                <w:lang w:val="eu-ES"/>
              </w:rPr>
              <w:t>a</w:t>
            </w:r>
          </w:p>
        </w:tc>
        <w:tc>
          <w:tcPr>
            <w:tcW w:w="1211" w:type="dxa"/>
            <w:vAlign w:val="center"/>
          </w:tcPr>
          <w:p w14:paraId="6AE3C563" w14:textId="77777777" w:rsidR="007A036D" w:rsidRPr="005D0D68" w:rsidRDefault="00C23CED">
            <w:pPr>
              <w:pStyle w:val="TableParagraph"/>
              <w:ind w:right="543"/>
              <w:jc w:val="right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9</w:t>
            </w:r>
          </w:p>
        </w:tc>
        <w:tc>
          <w:tcPr>
            <w:tcW w:w="1510" w:type="dxa"/>
            <w:vAlign w:val="center"/>
          </w:tcPr>
          <w:p w14:paraId="3F1867B1" w14:textId="77777777" w:rsidR="007A036D" w:rsidRPr="005D0D68" w:rsidRDefault="00C23CED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264ECD8A" w14:textId="51B74E87" w:rsidR="007A036D" w:rsidRPr="005D0D68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382FF19D" w14:textId="71166BDF" w:rsidR="007A036D" w:rsidRPr="005D0D68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Zeharkakoa, lankidetza hitzarmen bidez</w:t>
            </w:r>
          </w:p>
        </w:tc>
      </w:tr>
      <w:tr w:rsidR="007A036D" w:rsidRPr="005D0D68" w14:paraId="20DF3901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2CA159CB" w14:textId="7873AC2C" w:rsidR="007A036D" w:rsidRPr="005D0D68" w:rsidRDefault="00C23CED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proofErr w:type="spellStart"/>
            <w:r w:rsidRPr="005D0D68">
              <w:rPr>
                <w:sz w:val="20"/>
                <w:lang w:val="eu-ES"/>
              </w:rPr>
              <w:lastRenderedPageBreak/>
              <w:t>Jóvenes</w:t>
            </w:r>
            <w:proofErr w:type="spellEnd"/>
            <w:r w:rsidRPr="005D0D68">
              <w:rPr>
                <w:sz w:val="20"/>
                <w:lang w:val="eu-ES"/>
              </w:rPr>
              <w:t xml:space="preserve"> </w:t>
            </w:r>
            <w:proofErr w:type="spellStart"/>
            <w:r w:rsidRPr="005D0D68">
              <w:rPr>
                <w:sz w:val="20"/>
                <w:lang w:val="eu-ES"/>
              </w:rPr>
              <w:t>Hogar</w:t>
            </w:r>
            <w:proofErr w:type="spellEnd"/>
            <w:r w:rsidRPr="00ED64FB">
              <w:rPr>
                <w:sz w:val="20"/>
                <w:lang w:val="eu-ES"/>
              </w:rPr>
              <w:t xml:space="preserve"> </w:t>
            </w:r>
            <w:proofErr w:type="spellStart"/>
            <w:r w:rsidRPr="005D0D68">
              <w:rPr>
                <w:sz w:val="20"/>
                <w:lang w:val="eu-ES"/>
              </w:rPr>
              <w:t>Alavés</w:t>
            </w:r>
            <w:proofErr w:type="spellEnd"/>
            <w:r w:rsidR="006D145B">
              <w:rPr>
                <w:sz w:val="20"/>
                <w:lang w:val="eu-ES"/>
              </w:rPr>
              <w:t xml:space="preserve"> egoitza zentroa</w:t>
            </w:r>
          </w:p>
        </w:tc>
        <w:tc>
          <w:tcPr>
            <w:tcW w:w="1211" w:type="dxa"/>
            <w:vAlign w:val="center"/>
          </w:tcPr>
          <w:p w14:paraId="44FE8EE5" w14:textId="77777777" w:rsidR="007A036D" w:rsidRPr="005D0D68" w:rsidRDefault="00C23CED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30</w:t>
            </w:r>
          </w:p>
        </w:tc>
        <w:tc>
          <w:tcPr>
            <w:tcW w:w="1510" w:type="dxa"/>
            <w:vAlign w:val="center"/>
          </w:tcPr>
          <w:p w14:paraId="74BCD256" w14:textId="77777777" w:rsidR="007A036D" w:rsidRPr="005D0D68" w:rsidRDefault="00C23CED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070C90FA" w14:textId="0FA75D87" w:rsidR="007A036D" w:rsidRPr="005D0D68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387DB84A" w14:textId="77777777" w:rsidR="00E019A8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2E80DE5C" w14:textId="2456FEE7" w:rsidR="007A036D" w:rsidRPr="005D0D68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hitzarmen bidez</w:t>
            </w:r>
          </w:p>
        </w:tc>
      </w:tr>
      <w:tr w:rsidR="00ED64FB" w:rsidRPr="005D0D68" w14:paraId="2DEEBF8B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217810D8" w14:textId="556052C9" w:rsidR="00ED64FB" w:rsidRPr="005D0D68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San Ignacio egoitza zentroa</w:t>
            </w:r>
          </w:p>
        </w:tc>
        <w:tc>
          <w:tcPr>
            <w:tcW w:w="1211" w:type="dxa"/>
            <w:vAlign w:val="center"/>
          </w:tcPr>
          <w:p w14:paraId="162B058A" w14:textId="2D120B9D" w:rsidR="00ED64FB" w:rsidRPr="005D0D68" w:rsidRDefault="00ED64FB" w:rsidP="00ED64FB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26</w:t>
            </w:r>
          </w:p>
        </w:tc>
        <w:tc>
          <w:tcPr>
            <w:tcW w:w="1510" w:type="dxa"/>
            <w:vAlign w:val="center"/>
          </w:tcPr>
          <w:p w14:paraId="0B803529" w14:textId="120D3705" w:rsidR="00ED64FB" w:rsidRPr="005D0D68" w:rsidRDefault="00ED64FB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508417F2" w14:textId="481649ED" w:rsidR="00ED64FB" w:rsidRPr="005D0D68" w:rsidRDefault="00ED64FB" w:rsidP="00ED64FB">
            <w:pPr>
              <w:pStyle w:val="TableParagraph"/>
              <w:spacing w:before="11"/>
              <w:rPr>
                <w:sz w:val="19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1AEA29EC" w14:textId="77777777" w:rsidR="00E019A8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769785A3" w14:textId="6C0BC750" w:rsidR="00ED64FB" w:rsidRPr="005D0D68" w:rsidRDefault="00ED64FB" w:rsidP="00ED64FB">
            <w:pPr>
              <w:pStyle w:val="TableParagraph"/>
              <w:spacing w:before="11"/>
              <w:rPr>
                <w:sz w:val="19"/>
                <w:lang w:val="eu-ES"/>
              </w:rPr>
            </w:pPr>
            <w:r>
              <w:rPr>
                <w:sz w:val="20"/>
                <w:lang w:val="eu-ES"/>
              </w:rPr>
              <w:t>hitzarmen bidez</w:t>
            </w:r>
          </w:p>
        </w:tc>
      </w:tr>
      <w:tr w:rsidR="00ED64FB" w:rsidRPr="005D0D68" w14:paraId="04A06E0D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1F387DEC" w14:textId="77777777" w:rsidR="00ED64FB" w:rsidRPr="00ED64FB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ED64FB">
              <w:rPr>
                <w:sz w:val="20"/>
                <w:lang w:val="eu-ES"/>
              </w:rPr>
              <w:t>Abegia Egoitza Unitate Soziosanitarioa</w:t>
            </w:r>
          </w:p>
          <w:p w14:paraId="507B9EDC" w14:textId="77777777" w:rsidR="00ED64FB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</w:p>
        </w:tc>
        <w:tc>
          <w:tcPr>
            <w:tcW w:w="1211" w:type="dxa"/>
            <w:vAlign w:val="center"/>
          </w:tcPr>
          <w:p w14:paraId="318A2FAB" w14:textId="43B5973C" w:rsidR="00ED64FB" w:rsidRDefault="00ED64FB" w:rsidP="00ED64FB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10</w:t>
            </w:r>
          </w:p>
        </w:tc>
        <w:tc>
          <w:tcPr>
            <w:tcW w:w="1510" w:type="dxa"/>
            <w:vAlign w:val="center"/>
          </w:tcPr>
          <w:p w14:paraId="1D53937B" w14:textId="144C118A" w:rsidR="00ED64FB" w:rsidRDefault="00ED64FB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2A4D9FCA" w14:textId="10BA380C" w:rsidR="00ED64FB" w:rsidRPr="005D0D68" w:rsidRDefault="00ED64FB" w:rsidP="00ED64FB">
            <w:pPr>
              <w:pStyle w:val="TableParagraph"/>
              <w:spacing w:before="11"/>
              <w:rPr>
                <w:sz w:val="19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>
              <w:rPr>
                <w:sz w:val="20"/>
                <w:lang w:val="eu-ES"/>
              </w:rPr>
              <w:t>, Eusko Jaurlaritzako Osasun Saila eta Osakidetza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7EF7D482" w14:textId="33FFB0C2" w:rsidR="00ED64FB" w:rsidRPr="005D0D68" w:rsidRDefault="00ED64FB" w:rsidP="00ED64FB">
            <w:pPr>
              <w:pStyle w:val="TableParagraph"/>
              <w:spacing w:before="11"/>
              <w:rPr>
                <w:sz w:val="19"/>
                <w:lang w:val="eu-ES"/>
              </w:rPr>
            </w:pPr>
            <w:r>
              <w:rPr>
                <w:sz w:val="19"/>
                <w:lang w:val="eu-ES"/>
              </w:rPr>
              <w:t>Zeharkakoa, kontratu bidez</w:t>
            </w:r>
          </w:p>
        </w:tc>
      </w:tr>
      <w:tr w:rsidR="00ED64FB" w:rsidRPr="005D0D68" w14:paraId="4B687919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22FFA906" w14:textId="1C51AD5B" w:rsidR="00ED64FB" w:rsidRPr="00ED64FB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Los Herrán etxea</w:t>
            </w:r>
          </w:p>
        </w:tc>
        <w:tc>
          <w:tcPr>
            <w:tcW w:w="1211" w:type="dxa"/>
            <w:vAlign w:val="center"/>
          </w:tcPr>
          <w:p w14:paraId="450409AB" w14:textId="71064E66" w:rsidR="00ED64FB" w:rsidRDefault="00ED64FB" w:rsidP="00ED64FB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8</w:t>
            </w:r>
          </w:p>
        </w:tc>
        <w:tc>
          <w:tcPr>
            <w:tcW w:w="1510" w:type="dxa"/>
            <w:vAlign w:val="center"/>
          </w:tcPr>
          <w:p w14:paraId="46F3D1B1" w14:textId="7C7923A5" w:rsidR="00ED64FB" w:rsidRDefault="00ED64FB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12C054B6" w14:textId="39998F2B" w:rsidR="00ED64FB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34B70371" w14:textId="77777777" w:rsidR="00E019A8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777E82AF" w14:textId="5F3CA5F1" w:rsidR="00ED64FB" w:rsidRDefault="00ED64FB" w:rsidP="00ED64FB">
            <w:pPr>
              <w:pStyle w:val="TableParagraph"/>
              <w:spacing w:before="11"/>
              <w:rPr>
                <w:sz w:val="19"/>
                <w:lang w:val="eu-ES"/>
              </w:rPr>
            </w:pPr>
            <w:r>
              <w:rPr>
                <w:sz w:val="20"/>
                <w:lang w:val="eu-ES"/>
              </w:rPr>
              <w:t>hitzarmen bidez</w:t>
            </w:r>
          </w:p>
        </w:tc>
      </w:tr>
      <w:tr w:rsidR="00ED64FB" w:rsidRPr="005D0D68" w14:paraId="084F69EA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42E79B72" w14:textId="4277A70C" w:rsidR="00ED64FB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proofErr w:type="spellStart"/>
            <w:r>
              <w:rPr>
                <w:sz w:val="20"/>
                <w:lang w:val="eu-ES"/>
              </w:rPr>
              <w:t>Siervas</w:t>
            </w:r>
            <w:proofErr w:type="spellEnd"/>
            <w:r>
              <w:rPr>
                <w:sz w:val="20"/>
                <w:lang w:val="eu-ES"/>
              </w:rPr>
              <w:t xml:space="preserve"> de Jesús etxea</w:t>
            </w:r>
          </w:p>
        </w:tc>
        <w:tc>
          <w:tcPr>
            <w:tcW w:w="1211" w:type="dxa"/>
            <w:vAlign w:val="center"/>
          </w:tcPr>
          <w:p w14:paraId="4A434A77" w14:textId="478A984D" w:rsidR="00ED64FB" w:rsidRDefault="00ED64FB" w:rsidP="00ED64FB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7</w:t>
            </w:r>
          </w:p>
        </w:tc>
        <w:tc>
          <w:tcPr>
            <w:tcW w:w="1510" w:type="dxa"/>
            <w:vAlign w:val="center"/>
          </w:tcPr>
          <w:p w14:paraId="128CA035" w14:textId="6B668068" w:rsidR="00ED64FB" w:rsidRDefault="00ED64FB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37EAD717" w14:textId="64ABCC49" w:rsidR="00ED64FB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64CB1DA1" w14:textId="77777777" w:rsidR="00E019A8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Zeharkakoa, lankidetza</w:t>
            </w:r>
          </w:p>
          <w:p w14:paraId="474A4BEC" w14:textId="54B2A75A" w:rsidR="00ED64FB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 hitzarmen bidez</w:t>
            </w:r>
          </w:p>
        </w:tc>
      </w:tr>
      <w:tr w:rsidR="00ED64FB" w:rsidRPr="005D0D68" w14:paraId="7C3CC33B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5C05D980" w14:textId="6FF1610D" w:rsidR="00ED64FB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Florida etxea</w:t>
            </w:r>
          </w:p>
        </w:tc>
        <w:tc>
          <w:tcPr>
            <w:tcW w:w="1211" w:type="dxa"/>
            <w:vAlign w:val="center"/>
          </w:tcPr>
          <w:p w14:paraId="6775E5F4" w14:textId="1A251361" w:rsidR="00ED64FB" w:rsidRDefault="00ED64FB" w:rsidP="00ED64FB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8</w:t>
            </w:r>
          </w:p>
        </w:tc>
        <w:tc>
          <w:tcPr>
            <w:tcW w:w="1510" w:type="dxa"/>
            <w:vAlign w:val="center"/>
          </w:tcPr>
          <w:p w14:paraId="3103B568" w14:textId="5F682B6A" w:rsidR="00ED64FB" w:rsidRDefault="008D435F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7653229B" w14:textId="2459BECE" w:rsidR="00ED64FB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62864930" w14:textId="77777777" w:rsidR="00E019A8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6E638D9D" w14:textId="3BE1DA73" w:rsidR="00ED64FB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hitzarmen bidez</w:t>
            </w:r>
          </w:p>
        </w:tc>
      </w:tr>
      <w:tr w:rsidR="00ED64FB" w:rsidRPr="005D0D68" w14:paraId="1D1E826C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1570D15C" w14:textId="7E61A04E" w:rsidR="00ED64FB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Zurekin etxea</w:t>
            </w:r>
          </w:p>
        </w:tc>
        <w:tc>
          <w:tcPr>
            <w:tcW w:w="1211" w:type="dxa"/>
            <w:vAlign w:val="center"/>
          </w:tcPr>
          <w:p w14:paraId="241C639B" w14:textId="024FC89A" w:rsidR="00ED64FB" w:rsidRDefault="00ED64FB" w:rsidP="00ED64FB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6</w:t>
            </w:r>
          </w:p>
        </w:tc>
        <w:tc>
          <w:tcPr>
            <w:tcW w:w="1510" w:type="dxa"/>
            <w:vAlign w:val="center"/>
          </w:tcPr>
          <w:p w14:paraId="7025F916" w14:textId="3A567100" w:rsidR="00ED64FB" w:rsidRDefault="008D435F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7BD1C1A4" w14:textId="21F99C0F" w:rsidR="00ED64FB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45C89AA7" w14:textId="77777777" w:rsidR="00E019A8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38FEAC23" w14:textId="6A2C6FC4" w:rsidR="00ED64FB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hitzarmen bidez</w:t>
            </w:r>
          </w:p>
        </w:tc>
      </w:tr>
      <w:tr w:rsidR="00ED64FB" w:rsidRPr="005D0D68" w14:paraId="3B3EA1B5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629A85F7" w14:textId="46684314" w:rsidR="00ED64FB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proofErr w:type="spellStart"/>
            <w:r>
              <w:rPr>
                <w:sz w:val="20"/>
                <w:lang w:val="eu-ES"/>
              </w:rPr>
              <w:t>Huntzadar</w:t>
            </w:r>
            <w:proofErr w:type="spellEnd"/>
            <w:r>
              <w:rPr>
                <w:sz w:val="20"/>
                <w:lang w:val="eu-ES"/>
              </w:rPr>
              <w:t xml:space="preserve"> etxea</w:t>
            </w:r>
          </w:p>
        </w:tc>
        <w:tc>
          <w:tcPr>
            <w:tcW w:w="1211" w:type="dxa"/>
            <w:vAlign w:val="center"/>
          </w:tcPr>
          <w:p w14:paraId="5D124CFD" w14:textId="06D55F13" w:rsidR="00ED64FB" w:rsidRDefault="00ED64FB" w:rsidP="00ED64FB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11</w:t>
            </w:r>
          </w:p>
        </w:tc>
        <w:tc>
          <w:tcPr>
            <w:tcW w:w="1510" w:type="dxa"/>
            <w:vAlign w:val="center"/>
          </w:tcPr>
          <w:p w14:paraId="22207435" w14:textId="2139F1A2" w:rsidR="00ED64FB" w:rsidRDefault="008D435F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5216D71D" w14:textId="7FE4C044" w:rsidR="00ED64FB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30774204" w14:textId="77777777" w:rsidR="00E019A8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514766C6" w14:textId="029530A1" w:rsidR="00ED64FB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hitzarmen bidez</w:t>
            </w:r>
          </w:p>
        </w:tc>
      </w:tr>
      <w:tr w:rsidR="00ED64FB" w:rsidRPr="005D0D68" w14:paraId="0260883E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04F50F61" w14:textId="6D01DFA1" w:rsidR="00ED64FB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Aukera etxea</w:t>
            </w:r>
          </w:p>
        </w:tc>
        <w:tc>
          <w:tcPr>
            <w:tcW w:w="1211" w:type="dxa"/>
            <w:vAlign w:val="center"/>
          </w:tcPr>
          <w:p w14:paraId="485BB555" w14:textId="7BED1C32" w:rsidR="00ED64FB" w:rsidRDefault="00ED64FB" w:rsidP="00ED64FB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3</w:t>
            </w:r>
          </w:p>
        </w:tc>
        <w:tc>
          <w:tcPr>
            <w:tcW w:w="1510" w:type="dxa"/>
            <w:vAlign w:val="center"/>
          </w:tcPr>
          <w:p w14:paraId="01486775" w14:textId="46F78527" w:rsidR="00ED64FB" w:rsidRDefault="008D435F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51B5A45B" w14:textId="05B0E239" w:rsidR="00ED64FB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20A8B0D9" w14:textId="77777777" w:rsidR="00E019A8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406F2162" w14:textId="69ACAE54" w:rsidR="00ED64FB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hitzarmen bidez</w:t>
            </w:r>
          </w:p>
        </w:tc>
      </w:tr>
      <w:tr w:rsidR="00ED64FB" w:rsidRPr="005D0D68" w14:paraId="0BC070B1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44DC5F5C" w14:textId="0FCE0087" w:rsidR="00ED64FB" w:rsidRDefault="00ED64FB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Begira etxea</w:t>
            </w:r>
          </w:p>
        </w:tc>
        <w:tc>
          <w:tcPr>
            <w:tcW w:w="1211" w:type="dxa"/>
            <w:vAlign w:val="center"/>
          </w:tcPr>
          <w:p w14:paraId="554330AD" w14:textId="6CF6FE8D" w:rsidR="00ED64FB" w:rsidRDefault="00ED64FB" w:rsidP="00ED64FB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3</w:t>
            </w:r>
          </w:p>
        </w:tc>
        <w:tc>
          <w:tcPr>
            <w:tcW w:w="1510" w:type="dxa"/>
            <w:vAlign w:val="center"/>
          </w:tcPr>
          <w:p w14:paraId="0DAF380A" w14:textId="20BC16F1" w:rsidR="00ED64FB" w:rsidRDefault="008D435F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16058D49" w14:textId="6DE35F60" w:rsidR="00ED64FB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6E09DF17" w14:textId="3DB9C488" w:rsidR="00ED64FB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Zeharkakoa, kontratu bidez</w:t>
            </w:r>
          </w:p>
        </w:tc>
      </w:tr>
      <w:tr w:rsidR="008D435F" w:rsidRPr="005D0D68" w14:paraId="69D7E1CF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6D8FF01B" w14:textId="471B4965" w:rsidR="008D435F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Olagibel etxea</w:t>
            </w:r>
          </w:p>
        </w:tc>
        <w:tc>
          <w:tcPr>
            <w:tcW w:w="1211" w:type="dxa"/>
            <w:vAlign w:val="center"/>
          </w:tcPr>
          <w:p w14:paraId="45FB2CE0" w14:textId="7CDB716B" w:rsidR="008D435F" w:rsidRDefault="008D435F" w:rsidP="00ED64FB">
            <w:pPr>
              <w:pStyle w:val="TableParagraph"/>
              <w:ind w:right="493"/>
              <w:jc w:val="right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9</w:t>
            </w:r>
          </w:p>
        </w:tc>
        <w:tc>
          <w:tcPr>
            <w:tcW w:w="1510" w:type="dxa"/>
            <w:vAlign w:val="center"/>
          </w:tcPr>
          <w:p w14:paraId="4FF56AF6" w14:textId="6AC8D2FF" w:rsidR="008D435F" w:rsidRDefault="008D435F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Vitoria-Gasteiz</w:t>
            </w:r>
          </w:p>
        </w:tc>
        <w:tc>
          <w:tcPr>
            <w:tcW w:w="2550" w:type="dxa"/>
            <w:vAlign w:val="center"/>
          </w:tcPr>
          <w:p w14:paraId="15153430" w14:textId="2F4384F6" w:rsidR="008D435F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697FE097" w14:textId="1735B136" w:rsidR="008D435F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Zeharkakoa, kontratu bidez</w:t>
            </w:r>
          </w:p>
        </w:tc>
      </w:tr>
      <w:tr w:rsidR="008D435F" w:rsidRPr="005D0D68" w14:paraId="35D60419" w14:textId="77777777" w:rsidTr="009C2CE8">
        <w:trPr>
          <w:trHeight w:val="919"/>
        </w:trPr>
        <w:tc>
          <w:tcPr>
            <w:tcW w:w="1472" w:type="dxa"/>
            <w:vAlign w:val="center"/>
          </w:tcPr>
          <w:p w14:paraId="3E5EF620" w14:textId="2B3F2502" w:rsidR="008D435F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Aiala etxea</w:t>
            </w:r>
          </w:p>
        </w:tc>
        <w:tc>
          <w:tcPr>
            <w:tcW w:w="1211" w:type="dxa"/>
            <w:vAlign w:val="center"/>
          </w:tcPr>
          <w:p w14:paraId="5C15082F" w14:textId="07746333" w:rsidR="008D435F" w:rsidRDefault="008D435F" w:rsidP="008D435F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Ostaturako 3 eta  7 hezkuntza jarraipena etxebizitza partikularrean</w:t>
            </w:r>
          </w:p>
        </w:tc>
        <w:tc>
          <w:tcPr>
            <w:tcW w:w="1510" w:type="dxa"/>
            <w:vAlign w:val="center"/>
          </w:tcPr>
          <w:p w14:paraId="2DE7D5C2" w14:textId="2CCF232F" w:rsidR="008D435F" w:rsidRDefault="008D435F" w:rsidP="008D435F">
            <w:pPr>
              <w:pStyle w:val="TableParagraph"/>
              <w:ind w:right="127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Laudio</w:t>
            </w:r>
          </w:p>
        </w:tc>
        <w:tc>
          <w:tcPr>
            <w:tcW w:w="2550" w:type="dxa"/>
            <w:vAlign w:val="center"/>
          </w:tcPr>
          <w:p w14:paraId="32002F6C" w14:textId="4C508F69" w:rsidR="008D435F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6FBABB34" w14:textId="77777777" w:rsidR="00E019A8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4C2801B3" w14:textId="1BB7A828" w:rsidR="008D435F" w:rsidRDefault="008D435F" w:rsidP="00ED64FB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hitzarmen bidez</w:t>
            </w:r>
          </w:p>
        </w:tc>
      </w:tr>
    </w:tbl>
    <w:p w14:paraId="2E9A9D14" w14:textId="77777777" w:rsidR="007A036D" w:rsidRPr="005D0D68" w:rsidRDefault="007A036D">
      <w:pPr>
        <w:rPr>
          <w:sz w:val="20"/>
          <w:lang w:val="eu-ES"/>
        </w:rPr>
        <w:sectPr w:rsidR="007A036D" w:rsidRPr="005D0D68">
          <w:headerReference w:type="default" r:id="rId10"/>
          <w:footerReference w:type="default" r:id="rId11"/>
          <w:pgSz w:w="11910" w:h="16840"/>
          <w:pgMar w:top="1520" w:right="560" w:bottom="780" w:left="220" w:header="851" w:footer="588" w:gutter="0"/>
          <w:cols w:space="720"/>
        </w:sectPr>
      </w:pPr>
    </w:p>
    <w:p w14:paraId="40A28466" w14:textId="77777777" w:rsidR="007A036D" w:rsidRPr="005D0D68" w:rsidRDefault="007A036D">
      <w:pPr>
        <w:spacing w:before="5" w:after="1"/>
        <w:rPr>
          <w:sz w:val="11"/>
          <w:lang w:val="eu-ES"/>
        </w:rPr>
      </w:pPr>
    </w:p>
    <w:p w14:paraId="0D525C76" w14:textId="77777777" w:rsidR="007A036D" w:rsidRPr="005D0D68" w:rsidRDefault="007A036D">
      <w:pPr>
        <w:rPr>
          <w:sz w:val="20"/>
          <w:lang w:val="eu-ES"/>
        </w:rPr>
      </w:pPr>
    </w:p>
    <w:p w14:paraId="2BB1D430" w14:textId="77777777" w:rsidR="007A036D" w:rsidRPr="005D0D68" w:rsidRDefault="007A036D">
      <w:pPr>
        <w:spacing w:before="1"/>
        <w:rPr>
          <w:sz w:val="16"/>
          <w:lang w:val="eu-ES"/>
        </w:rPr>
      </w:pPr>
    </w:p>
    <w:p w14:paraId="60260D8D" w14:textId="5285D44C" w:rsidR="007A036D" w:rsidRDefault="00C23CED" w:rsidP="008D435F">
      <w:pPr>
        <w:spacing w:before="91"/>
        <w:ind w:left="1481"/>
        <w:jc w:val="both"/>
        <w:rPr>
          <w:spacing w:val="-3"/>
          <w:lang w:val="eu-ES"/>
        </w:rPr>
      </w:pPr>
      <w:r w:rsidRPr="005D0D68">
        <w:rPr>
          <w:lang w:val="eu-ES"/>
        </w:rPr>
        <w:t>2.7.2.1</w:t>
      </w:r>
      <w:r w:rsidRPr="005D0D68">
        <w:rPr>
          <w:spacing w:val="-3"/>
          <w:lang w:val="eu-ES"/>
        </w:rPr>
        <w:t xml:space="preserve"> </w:t>
      </w:r>
      <w:r w:rsidR="008D435F">
        <w:rPr>
          <w:spacing w:val="-3"/>
          <w:lang w:val="eu-ES"/>
        </w:rPr>
        <w:t xml:space="preserve">fitxa: </w:t>
      </w:r>
      <w:r w:rsidR="008D435F" w:rsidRPr="008D435F">
        <w:rPr>
          <w:spacing w:val="-3"/>
          <w:lang w:val="eu-ES"/>
        </w:rPr>
        <w:t>Bizimodu independentea babesteko zerbitzua</w:t>
      </w:r>
    </w:p>
    <w:p w14:paraId="732E5740" w14:textId="77777777" w:rsidR="001E4A9B" w:rsidRPr="008D435F" w:rsidRDefault="001E4A9B" w:rsidP="008D435F">
      <w:pPr>
        <w:spacing w:before="91"/>
        <w:ind w:left="1481"/>
        <w:jc w:val="both"/>
        <w:rPr>
          <w:spacing w:val="-3"/>
          <w:lang w:val="eu-ES"/>
        </w:rPr>
      </w:pPr>
    </w:p>
    <w:p w14:paraId="2EE2CB71" w14:textId="77777777" w:rsidR="007A036D" w:rsidRPr="005D0D68" w:rsidRDefault="007A036D">
      <w:pPr>
        <w:spacing w:before="11"/>
        <w:rPr>
          <w:sz w:val="21"/>
          <w:lang w:val="eu-ES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809"/>
        <w:gridCol w:w="14"/>
        <w:gridCol w:w="1795"/>
        <w:gridCol w:w="48"/>
        <w:gridCol w:w="1605"/>
        <w:gridCol w:w="2506"/>
      </w:tblGrid>
      <w:tr w:rsidR="008D435F" w:rsidRPr="005D0D68" w14:paraId="0D32EE06" w14:textId="77777777" w:rsidTr="009C2CE8">
        <w:trPr>
          <w:trHeight w:val="459"/>
        </w:trPr>
        <w:tc>
          <w:tcPr>
            <w:tcW w:w="1472" w:type="dxa"/>
            <w:vAlign w:val="center"/>
          </w:tcPr>
          <w:p w14:paraId="44298A40" w14:textId="77777777" w:rsidR="008D435F" w:rsidRPr="005D0D68" w:rsidRDefault="008D435F" w:rsidP="00E4273E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Zentroaren izena</w:t>
            </w:r>
          </w:p>
        </w:tc>
        <w:tc>
          <w:tcPr>
            <w:tcW w:w="1823" w:type="dxa"/>
            <w:gridSpan w:val="2"/>
            <w:vAlign w:val="center"/>
          </w:tcPr>
          <w:p w14:paraId="08A987A1" w14:textId="77777777" w:rsidR="008D435F" w:rsidRPr="008D435F" w:rsidRDefault="008D435F" w:rsidP="00E4273E">
            <w:pPr>
              <w:pStyle w:val="TableParagraph"/>
              <w:spacing w:line="230" w:lineRule="atLeast"/>
              <w:ind w:right="309" w:firstLine="36"/>
              <w:jc w:val="center"/>
              <w:rPr>
                <w:b/>
                <w:sz w:val="20"/>
                <w:lang w:val="eu-ES"/>
              </w:rPr>
            </w:pPr>
            <w:r w:rsidRPr="008D435F">
              <w:rPr>
                <w:b/>
                <w:sz w:val="20"/>
                <w:lang w:val="eu-ES"/>
              </w:rPr>
              <w:t>Zenbat plaza</w:t>
            </w:r>
          </w:p>
        </w:tc>
        <w:tc>
          <w:tcPr>
            <w:tcW w:w="1843" w:type="dxa"/>
            <w:gridSpan w:val="2"/>
            <w:vAlign w:val="center"/>
          </w:tcPr>
          <w:p w14:paraId="6AC4DED0" w14:textId="77777777" w:rsidR="008D435F" w:rsidRPr="008D435F" w:rsidRDefault="008D435F" w:rsidP="00E4273E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 w:rsidRPr="008D435F">
              <w:rPr>
                <w:b/>
                <w:sz w:val="20"/>
                <w:lang w:val="eu-ES"/>
              </w:rPr>
              <w:t>Zentroaren kokapena</w:t>
            </w:r>
          </w:p>
        </w:tc>
        <w:tc>
          <w:tcPr>
            <w:tcW w:w="1605" w:type="dxa"/>
            <w:vAlign w:val="center"/>
          </w:tcPr>
          <w:p w14:paraId="1DA4BBAA" w14:textId="77777777" w:rsidR="008D435F" w:rsidRPr="008D435F" w:rsidRDefault="008D435F" w:rsidP="00E4273E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 w:rsidRPr="008D435F">
              <w:rPr>
                <w:b/>
                <w:sz w:val="20"/>
                <w:lang w:val="eu-ES"/>
              </w:rPr>
              <w:t>Zentroaren erakunde titularra</w:t>
            </w:r>
          </w:p>
        </w:tc>
        <w:tc>
          <w:tcPr>
            <w:tcW w:w="2506" w:type="dxa"/>
            <w:vAlign w:val="center"/>
          </w:tcPr>
          <w:p w14:paraId="53C02406" w14:textId="77777777" w:rsidR="008D435F" w:rsidRPr="005D0D68" w:rsidRDefault="008D435F" w:rsidP="00E4273E">
            <w:pPr>
              <w:pStyle w:val="TableParagraph"/>
              <w:spacing w:before="11"/>
              <w:jc w:val="center"/>
              <w:rPr>
                <w:b/>
                <w:sz w:val="20"/>
                <w:lang w:val="eu-ES"/>
              </w:rPr>
            </w:pPr>
            <w:r>
              <w:rPr>
                <w:b/>
                <w:sz w:val="20"/>
                <w:lang w:val="eu-ES"/>
              </w:rPr>
              <w:t>Kudeaketa mota</w:t>
            </w:r>
          </w:p>
        </w:tc>
      </w:tr>
      <w:tr w:rsidR="00E019A8" w:rsidRPr="005D0D68" w14:paraId="28D3106A" w14:textId="77777777" w:rsidTr="009C2CE8">
        <w:trPr>
          <w:trHeight w:val="459"/>
        </w:trPr>
        <w:tc>
          <w:tcPr>
            <w:tcW w:w="1472" w:type="dxa"/>
            <w:vAlign w:val="center"/>
          </w:tcPr>
          <w:p w14:paraId="7A6652C6" w14:textId="1BD0E455" w:rsidR="00E019A8" w:rsidRPr="008D435F" w:rsidRDefault="00E019A8" w:rsidP="00E019A8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8D435F">
              <w:rPr>
                <w:sz w:val="20"/>
                <w:lang w:val="eu-ES"/>
              </w:rPr>
              <w:t xml:space="preserve">Esku-hartze </w:t>
            </w:r>
            <w:proofErr w:type="spellStart"/>
            <w:r w:rsidRPr="008D435F">
              <w:rPr>
                <w:sz w:val="20"/>
                <w:lang w:val="eu-ES"/>
              </w:rPr>
              <w:t>psikoedukatiboko</w:t>
            </w:r>
            <w:proofErr w:type="spellEnd"/>
            <w:r w:rsidRPr="008D435F">
              <w:rPr>
                <w:sz w:val="20"/>
                <w:lang w:val="eu-ES"/>
              </w:rPr>
              <w:t xml:space="preserve"> programa</w:t>
            </w:r>
          </w:p>
        </w:tc>
        <w:tc>
          <w:tcPr>
            <w:tcW w:w="1809" w:type="dxa"/>
            <w:vAlign w:val="center"/>
          </w:tcPr>
          <w:p w14:paraId="42827F6C" w14:textId="0C82E5B5" w:rsidR="00E019A8" w:rsidRPr="001E4A9B" w:rsidRDefault="00E019A8" w:rsidP="001E4A9B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E019A8">
              <w:rPr>
                <w:sz w:val="20"/>
                <w:lang w:val="eu-ES"/>
              </w:rPr>
              <w:t>Lortu beharreko helburuen eta asteko esku</w:t>
            </w:r>
            <w:r>
              <w:rPr>
                <w:sz w:val="20"/>
                <w:lang w:val="eu-ES"/>
              </w:rPr>
              <w:t xml:space="preserve"> </w:t>
            </w:r>
            <w:r w:rsidRPr="00E019A8">
              <w:rPr>
                <w:sz w:val="20"/>
                <w:lang w:val="eu-ES"/>
              </w:rPr>
              <w:t>hartze orduen arabera ezartzen diren zerbitzuak dira.</w:t>
            </w:r>
          </w:p>
        </w:tc>
        <w:tc>
          <w:tcPr>
            <w:tcW w:w="1809" w:type="dxa"/>
            <w:gridSpan w:val="2"/>
            <w:vAlign w:val="center"/>
          </w:tcPr>
          <w:p w14:paraId="235F3810" w14:textId="4F29C40B" w:rsidR="00E019A8" w:rsidRPr="00E019A8" w:rsidRDefault="00E019A8" w:rsidP="00E019A8">
            <w:pPr>
              <w:pStyle w:val="TableParagraph"/>
              <w:spacing w:line="230" w:lineRule="atLeast"/>
              <w:ind w:left="562" w:right="161" w:hanging="373"/>
              <w:jc w:val="both"/>
              <w:rPr>
                <w:bCs/>
                <w:sz w:val="20"/>
                <w:lang w:val="eu-ES"/>
              </w:rPr>
            </w:pPr>
            <w:r w:rsidRPr="00E019A8">
              <w:rPr>
                <w:bCs/>
                <w:sz w:val="20"/>
                <w:lang w:val="eu-ES"/>
              </w:rPr>
              <w:t>Vitoria-Gasteiz</w:t>
            </w:r>
          </w:p>
        </w:tc>
        <w:tc>
          <w:tcPr>
            <w:tcW w:w="1653" w:type="dxa"/>
            <w:gridSpan w:val="2"/>
            <w:vAlign w:val="center"/>
          </w:tcPr>
          <w:p w14:paraId="16F691E3" w14:textId="1E7C0F5A" w:rsidR="00E019A8" w:rsidRPr="00E019A8" w:rsidRDefault="00E019A8" w:rsidP="00E019A8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Publikoa</w:t>
            </w:r>
            <w:r w:rsidRPr="005D0D68">
              <w:rPr>
                <w:sz w:val="20"/>
                <w:lang w:val="eu-ES"/>
              </w:rPr>
              <w:t xml:space="preserve"> (</w:t>
            </w:r>
            <w:r>
              <w:rPr>
                <w:sz w:val="20"/>
                <w:lang w:val="eu-ES"/>
              </w:rPr>
              <w:t>Gizarte Ongizaterako Foru Erakundea</w:t>
            </w:r>
            <w:r w:rsidRPr="005D0D68">
              <w:rPr>
                <w:sz w:val="20"/>
                <w:lang w:val="eu-ES"/>
              </w:rPr>
              <w:t>)</w:t>
            </w:r>
          </w:p>
        </w:tc>
        <w:tc>
          <w:tcPr>
            <w:tcW w:w="2506" w:type="dxa"/>
            <w:vAlign w:val="center"/>
          </w:tcPr>
          <w:p w14:paraId="38320806" w14:textId="77777777" w:rsidR="00E019A8" w:rsidRDefault="00E019A8" w:rsidP="00E019A8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Zeharkakoa, lankidetza </w:t>
            </w:r>
          </w:p>
          <w:p w14:paraId="0C475D4D" w14:textId="3C6CE24A" w:rsidR="00E019A8" w:rsidRPr="00E019A8" w:rsidRDefault="00E019A8" w:rsidP="00E019A8">
            <w:pPr>
              <w:pStyle w:val="TableParagraph"/>
              <w:spacing w:before="11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hitzarmen bidez</w:t>
            </w:r>
          </w:p>
        </w:tc>
      </w:tr>
    </w:tbl>
    <w:p w14:paraId="77C632AF" w14:textId="318DEFE2" w:rsidR="007A036D" w:rsidRDefault="007A036D">
      <w:pPr>
        <w:rPr>
          <w:sz w:val="24"/>
          <w:lang w:val="eu-ES"/>
        </w:rPr>
      </w:pPr>
    </w:p>
    <w:p w14:paraId="2D3888B2" w14:textId="6CE0D51A" w:rsidR="001E4A9B" w:rsidRDefault="001E4A9B">
      <w:pPr>
        <w:rPr>
          <w:sz w:val="24"/>
          <w:lang w:val="eu-ES"/>
        </w:rPr>
      </w:pPr>
    </w:p>
    <w:p w14:paraId="085C2861" w14:textId="77777777" w:rsidR="001E4A9B" w:rsidRPr="005D0D68" w:rsidRDefault="001E4A9B">
      <w:pPr>
        <w:rPr>
          <w:sz w:val="24"/>
          <w:lang w:val="eu-ES"/>
        </w:rPr>
      </w:pPr>
    </w:p>
    <w:p w14:paraId="1CE5FD3E" w14:textId="7C48F345" w:rsidR="00BE358C" w:rsidRPr="00BE358C" w:rsidRDefault="00BE358C" w:rsidP="00BE358C">
      <w:pPr>
        <w:ind w:left="1481" w:right="573"/>
        <w:jc w:val="both"/>
        <w:rPr>
          <w:bCs/>
          <w:lang w:val="eu-ES"/>
        </w:rPr>
      </w:pPr>
      <w:r w:rsidRPr="00BE358C">
        <w:rPr>
          <w:b/>
          <w:lang w:val="eu-ES"/>
        </w:rPr>
        <w:t>BIGARRENA</w:t>
      </w:r>
      <w:r w:rsidRPr="00BE358C">
        <w:rPr>
          <w:bCs/>
          <w:lang w:val="eu-ES"/>
        </w:rPr>
        <w:t xml:space="preserve">. Eskaera honi dagokionez: "Erakunde titularra pribatua bada, eta Administrazio autonomikoaren hitzarmen edo/eta esleipen motaren bat badu, adierazi: a. Zentroaren izena. b. Erabakiaren xedea </w:t>
      </w:r>
      <w:proofErr w:type="spellStart"/>
      <w:r w:rsidRPr="00BE358C">
        <w:rPr>
          <w:bCs/>
          <w:lang w:val="eu-ES"/>
        </w:rPr>
        <w:t>c.</w:t>
      </w:r>
      <w:proofErr w:type="spellEnd"/>
      <w:r w:rsidRPr="00BE358C">
        <w:rPr>
          <w:bCs/>
          <w:lang w:val="eu-ES"/>
        </w:rPr>
        <w:t xml:space="preserve"> Akordioa sinatu zen urtea eta iraupena</w:t>
      </w:r>
      <w:r>
        <w:rPr>
          <w:bCs/>
          <w:lang w:val="eu-ES"/>
        </w:rPr>
        <w:t xml:space="preserve"> d</w:t>
      </w:r>
      <w:r w:rsidRPr="00BE358C">
        <w:rPr>
          <w:bCs/>
          <w:lang w:val="eu-ES"/>
        </w:rPr>
        <w:t>. Akordioaren zenbateko ekonomikoa ", nahiz eta zentro/zerbitzu guztien erakunde titularra Gizarte Ongizaterako Foru Erakundea izan (Arabako Foru Aldundiaren mendeko erakundea), jakinarazten da foru-erakunde horrek</w:t>
      </w:r>
      <w:r>
        <w:rPr>
          <w:bCs/>
          <w:lang w:val="eu-ES"/>
        </w:rPr>
        <w:t xml:space="preserve"> kudeaketarako</w:t>
      </w:r>
      <w:r w:rsidRPr="00BE358C">
        <w:rPr>
          <w:bCs/>
          <w:lang w:val="eu-ES"/>
        </w:rPr>
        <w:t xml:space="preserve"> lankidetza-hitzarmenak eta/edo esleipen-kontratuak dituela honako erakunde hauekin:</w:t>
      </w:r>
    </w:p>
    <w:p w14:paraId="74B34153" w14:textId="77777777" w:rsidR="00BE358C" w:rsidRDefault="00BE358C">
      <w:pPr>
        <w:ind w:left="1481" w:right="573"/>
        <w:jc w:val="both"/>
        <w:rPr>
          <w:b/>
          <w:lang w:val="eu-ES"/>
        </w:rPr>
      </w:pPr>
    </w:p>
    <w:p w14:paraId="6A0D33A5" w14:textId="77777777" w:rsidR="007A036D" w:rsidRPr="005D0D68" w:rsidRDefault="007A036D">
      <w:pPr>
        <w:jc w:val="both"/>
        <w:rPr>
          <w:lang w:val="eu-ES"/>
        </w:rPr>
        <w:sectPr w:rsidR="007A036D" w:rsidRPr="005D0D68">
          <w:pgSz w:w="11910" w:h="16840"/>
          <w:pgMar w:top="1520" w:right="560" w:bottom="780" w:left="220" w:header="851" w:footer="588" w:gutter="0"/>
          <w:cols w:space="720"/>
        </w:sectPr>
      </w:pPr>
    </w:p>
    <w:p w14:paraId="1EB51927" w14:textId="77777777" w:rsidR="007A036D" w:rsidRPr="005D0D68" w:rsidRDefault="007A036D">
      <w:pPr>
        <w:rPr>
          <w:sz w:val="20"/>
          <w:lang w:val="eu-ES"/>
        </w:rPr>
      </w:pPr>
    </w:p>
    <w:p w14:paraId="2492BE2B" w14:textId="77777777" w:rsidR="007A036D" w:rsidRPr="005D0D68" w:rsidRDefault="007A036D">
      <w:pPr>
        <w:rPr>
          <w:sz w:val="20"/>
          <w:lang w:val="eu-ES"/>
        </w:rPr>
      </w:pPr>
    </w:p>
    <w:p w14:paraId="2C9638A9" w14:textId="77777777" w:rsidR="007A036D" w:rsidRPr="005D0D68" w:rsidRDefault="007A036D">
      <w:pPr>
        <w:spacing w:before="5" w:after="1"/>
        <w:rPr>
          <w:sz w:val="11"/>
          <w:lang w:val="eu-ES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3451"/>
        <w:gridCol w:w="1202"/>
        <w:gridCol w:w="1688"/>
        <w:gridCol w:w="1815"/>
      </w:tblGrid>
      <w:tr w:rsidR="007A036D" w:rsidRPr="005D0D68" w14:paraId="5F2A69A4" w14:textId="77777777" w:rsidTr="001E4A9B">
        <w:trPr>
          <w:trHeight w:val="505"/>
        </w:trPr>
        <w:tc>
          <w:tcPr>
            <w:tcW w:w="1477" w:type="dxa"/>
            <w:vAlign w:val="center"/>
          </w:tcPr>
          <w:p w14:paraId="1A087859" w14:textId="4A00E2A3" w:rsidR="007A036D" w:rsidRPr="005D0D68" w:rsidRDefault="00A0319F">
            <w:pPr>
              <w:pStyle w:val="TableParagraph"/>
              <w:spacing w:line="250" w:lineRule="atLeast"/>
              <w:ind w:left="439" w:right="156" w:hanging="254"/>
              <w:rPr>
                <w:b/>
                <w:lang w:val="eu-ES"/>
              </w:rPr>
            </w:pPr>
            <w:r>
              <w:rPr>
                <w:b/>
                <w:sz w:val="20"/>
                <w:lang w:val="eu-ES"/>
              </w:rPr>
              <w:t>Zentroaren izena</w:t>
            </w:r>
          </w:p>
        </w:tc>
        <w:tc>
          <w:tcPr>
            <w:tcW w:w="3451" w:type="dxa"/>
            <w:vAlign w:val="center"/>
          </w:tcPr>
          <w:p w14:paraId="439B9877" w14:textId="77777777" w:rsidR="00A0319F" w:rsidRDefault="00A0319F" w:rsidP="001E4A9B">
            <w:pPr>
              <w:pStyle w:val="TableParagraph"/>
              <w:spacing w:line="230" w:lineRule="atLeast"/>
              <w:ind w:right="309" w:firstLine="36"/>
              <w:jc w:val="center"/>
              <w:rPr>
                <w:b/>
                <w:sz w:val="20"/>
                <w:szCs w:val="20"/>
                <w:lang w:val="eu-ES"/>
              </w:rPr>
            </w:pPr>
            <w:r w:rsidRPr="00A0319F">
              <w:rPr>
                <w:b/>
                <w:sz w:val="20"/>
                <w:szCs w:val="20"/>
                <w:lang w:val="eu-ES"/>
              </w:rPr>
              <w:t>Itundutako/hitzartutako</w:t>
            </w:r>
          </w:p>
          <w:p w14:paraId="51FDB6B6" w14:textId="3C993EA6" w:rsidR="007A036D" w:rsidRPr="00A0319F" w:rsidRDefault="00A0319F" w:rsidP="001E4A9B">
            <w:pPr>
              <w:pStyle w:val="TableParagraph"/>
              <w:spacing w:line="230" w:lineRule="atLeast"/>
              <w:ind w:right="309" w:firstLine="36"/>
              <w:jc w:val="center"/>
              <w:rPr>
                <w:b/>
                <w:sz w:val="20"/>
                <w:szCs w:val="20"/>
                <w:lang w:val="eu-ES"/>
              </w:rPr>
            </w:pPr>
            <w:r w:rsidRPr="00A0319F">
              <w:rPr>
                <w:b/>
                <w:sz w:val="20"/>
                <w:szCs w:val="20"/>
                <w:lang w:val="eu-ES"/>
              </w:rPr>
              <w:t>erakundea</w:t>
            </w:r>
          </w:p>
        </w:tc>
        <w:tc>
          <w:tcPr>
            <w:tcW w:w="1202" w:type="dxa"/>
            <w:vAlign w:val="center"/>
          </w:tcPr>
          <w:p w14:paraId="0D574FCB" w14:textId="4DA122CE" w:rsidR="007A036D" w:rsidRPr="00A0319F" w:rsidRDefault="00A0319F" w:rsidP="00A0319F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  <w:lang w:val="eu-ES"/>
              </w:rPr>
            </w:pPr>
            <w:r w:rsidRPr="00A0319F">
              <w:rPr>
                <w:b/>
                <w:sz w:val="20"/>
                <w:lang w:val="eu-ES"/>
              </w:rPr>
              <w:t>Akordioaren</w:t>
            </w:r>
            <w:r w:rsidRPr="00A0319F">
              <w:rPr>
                <w:b/>
                <w:sz w:val="20"/>
                <w:szCs w:val="20"/>
                <w:lang w:val="eu-ES"/>
              </w:rPr>
              <w:t xml:space="preserve"> urtea</w:t>
            </w:r>
          </w:p>
        </w:tc>
        <w:tc>
          <w:tcPr>
            <w:tcW w:w="1688" w:type="dxa"/>
            <w:vAlign w:val="center"/>
          </w:tcPr>
          <w:p w14:paraId="699CD2E5" w14:textId="0CFAF836" w:rsidR="007A036D" w:rsidRPr="005D0D68" w:rsidRDefault="00A0319F" w:rsidP="00A0319F">
            <w:pPr>
              <w:pStyle w:val="TableParagraph"/>
              <w:spacing w:before="11"/>
              <w:jc w:val="center"/>
              <w:rPr>
                <w:b/>
                <w:lang w:val="eu-ES"/>
              </w:rPr>
            </w:pPr>
            <w:r w:rsidRPr="00A0319F">
              <w:rPr>
                <w:b/>
                <w:sz w:val="20"/>
                <w:szCs w:val="20"/>
                <w:lang w:val="eu-ES"/>
              </w:rPr>
              <w:t>Iraupena</w:t>
            </w:r>
          </w:p>
        </w:tc>
        <w:tc>
          <w:tcPr>
            <w:tcW w:w="1815" w:type="dxa"/>
            <w:vAlign w:val="center"/>
          </w:tcPr>
          <w:p w14:paraId="40538537" w14:textId="48E12CF5" w:rsidR="007A036D" w:rsidRPr="005D0D68" w:rsidRDefault="00A0319F" w:rsidP="00A0319F">
            <w:pPr>
              <w:pStyle w:val="TableParagraph"/>
              <w:spacing w:before="11"/>
              <w:jc w:val="center"/>
              <w:rPr>
                <w:b/>
                <w:lang w:val="eu-ES"/>
              </w:rPr>
            </w:pPr>
            <w:r w:rsidRPr="00A0319F">
              <w:rPr>
                <w:b/>
                <w:sz w:val="20"/>
                <w:szCs w:val="20"/>
                <w:lang w:val="eu-ES"/>
              </w:rPr>
              <w:t>2020ko zenbatekoa</w:t>
            </w:r>
          </w:p>
        </w:tc>
      </w:tr>
      <w:tr w:rsidR="00A0319F" w:rsidRPr="005D0D68" w14:paraId="052684E9" w14:textId="77777777" w:rsidTr="001E4A9B">
        <w:trPr>
          <w:trHeight w:val="505"/>
        </w:trPr>
        <w:tc>
          <w:tcPr>
            <w:tcW w:w="1477" w:type="dxa"/>
            <w:vAlign w:val="center"/>
          </w:tcPr>
          <w:p w14:paraId="40A38EC9" w14:textId="08E6B378" w:rsidR="00A0319F" w:rsidRDefault="00A0319F" w:rsidP="00A0319F">
            <w:pPr>
              <w:pStyle w:val="TableParagraph"/>
              <w:spacing w:before="11"/>
              <w:rPr>
                <w:b/>
                <w:sz w:val="20"/>
                <w:lang w:val="eu-ES"/>
              </w:rPr>
            </w:pPr>
            <w:r w:rsidRPr="00A0319F">
              <w:rPr>
                <w:sz w:val="20"/>
                <w:lang w:val="eu-ES"/>
              </w:rPr>
              <w:t>Argibide eguneko zentroa</w:t>
            </w:r>
          </w:p>
        </w:tc>
        <w:tc>
          <w:tcPr>
            <w:tcW w:w="3451" w:type="dxa"/>
            <w:vAlign w:val="center"/>
          </w:tcPr>
          <w:p w14:paraId="4D48B3D2" w14:textId="77777777" w:rsidR="00131F4F" w:rsidRPr="00131F4F" w:rsidRDefault="00131F4F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131F4F">
              <w:rPr>
                <w:sz w:val="20"/>
                <w:lang w:val="eu-ES"/>
              </w:rPr>
              <w:t>ASAFES Buru Gaixotasuna duten Pertsonen eta Senideen Arabako Elkartea</w:t>
            </w:r>
          </w:p>
          <w:p w14:paraId="5DA9929A" w14:textId="77777777" w:rsidR="00A0319F" w:rsidRPr="00A0319F" w:rsidRDefault="00A0319F" w:rsidP="001E4A9B">
            <w:pPr>
              <w:pStyle w:val="TableParagraph"/>
              <w:spacing w:line="230" w:lineRule="atLeast"/>
              <w:ind w:right="309" w:firstLine="36"/>
              <w:jc w:val="center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1202" w:type="dxa"/>
            <w:vAlign w:val="center"/>
          </w:tcPr>
          <w:p w14:paraId="4D6A1920" w14:textId="4EDEE4E3" w:rsidR="00A0319F" w:rsidRPr="00131F4F" w:rsidRDefault="00131F4F" w:rsidP="00A0319F">
            <w:pPr>
              <w:pStyle w:val="TableParagraph"/>
              <w:spacing w:before="11"/>
              <w:jc w:val="center"/>
              <w:rPr>
                <w:bCs/>
                <w:sz w:val="20"/>
                <w:lang w:val="eu-ES"/>
              </w:rPr>
            </w:pPr>
            <w:r w:rsidRPr="00131F4F">
              <w:rPr>
                <w:bCs/>
                <w:sz w:val="20"/>
                <w:lang w:val="eu-ES"/>
              </w:rPr>
              <w:t>2010</w:t>
            </w:r>
          </w:p>
        </w:tc>
        <w:tc>
          <w:tcPr>
            <w:tcW w:w="1688" w:type="dxa"/>
            <w:vAlign w:val="center"/>
          </w:tcPr>
          <w:p w14:paraId="7A52D223" w14:textId="575687B8" w:rsidR="00A0319F" w:rsidRPr="00A0319F" w:rsidRDefault="00131F4F" w:rsidP="00131F4F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  <w:lang w:val="eu-ES"/>
              </w:rPr>
            </w:pPr>
            <w:r w:rsidRPr="00131F4F">
              <w:rPr>
                <w:sz w:val="20"/>
                <w:lang w:val="eu-ES"/>
              </w:rPr>
              <w:t>Urtean behin</w:t>
            </w:r>
          </w:p>
        </w:tc>
        <w:tc>
          <w:tcPr>
            <w:tcW w:w="1815" w:type="dxa"/>
            <w:vAlign w:val="center"/>
          </w:tcPr>
          <w:p w14:paraId="56549009" w14:textId="7FD0C852" w:rsidR="00A0319F" w:rsidRPr="00A0319F" w:rsidRDefault="00131F4F" w:rsidP="00A0319F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  <w:lang w:val="eu-ES"/>
              </w:rPr>
            </w:pPr>
            <w:r w:rsidRPr="005D0D68">
              <w:rPr>
                <w:sz w:val="20"/>
                <w:lang w:val="eu-ES"/>
              </w:rPr>
              <w:t>305.100,00€</w:t>
            </w:r>
          </w:p>
        </w:tc>
      </w:tr>
      <w:tr w:rsidR="007A036D" w:rsidRPr="005D0D68" w14:paraId="0A51ABE5" w14:textId="77777777" w:rsidTr="001E4A9B">
        <w:trPr>
          <w:trHeight w:val="689"/>
        </w:trPr>
        <w:tc>
          <w:tcPr>
            <w:tcW w:w="1477" w:type="dxa"/>
            <w:vAlign w:val="center"/>
          </w:tcPr>
          <w:p w14:paraId="33DE8E79" w14:textId="19B00437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Gasteiz</w:t>
            </w:r>
            <w:r w:rsidR="00131F4F">
              <w:rPr>
                <w:sz w:val="20"/>
                <w:lang w:val="eu-ES"/>
              </w:rPr>
              <w:t xml:space="preserve"> zentro okupazionala</w:t>
            </w:r>
          </w:p>
        </w:tc>
        <w:tc>
          <w:tcPr>
            <w:tcW w:w="3451" w:type="dxa"/>
            <w:vAlign w:val="center"/>
          </w:tcPr>
          <w:p w14:paraId="35F84F38" w14:textId="77777777" w:rsidR="00FE70AF" w:rsidRPr="00131F4F" w:rsidRDefault="00FE70AF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131F4F">
              <w:rPr>
                <w:sz w:val="20"/>
                <w:lang w:val="eu-ES"/>
              </w:rPr>
              <w:t>ASAFES Buru Gaixotasuna duten Pertsonen eta Senideen Arabako Elkartea</w:t>
            </w:r>
          </w:p>
          <w:p w14:paraId="7C0C892D" w14:textId="38D09BDD" w:rsidR="007A036D" w:rsidRPr="005D0D68" w:rsidRDefault="007A036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202" w:type="dxa"/>
            <w:vAlign w:val="center"/>
          </w:tcPr>
          <w:p w14:paraId="07F77FA8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3CE910B2" w14:textId="77777777" w:rsidR="007A036D" w:rsidRPr="005D0D68" w:rsidRDefault="00C23CED">
            <w:pPr>
              <w:pStyle w:val="TableParagraph"/>
              <w:ind w:left="322" w:right="313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2014</w:t>
            </w:r>
          </w:p>
        </w:tc>
        <w:tc>
          <w:tcPr>
            <w:tcW w:w="1688" w:type="dxa"/>
            <w:vAlign w:val="center"/>
          </w:tcPr>
          <w:p w14:paraId="54324D23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28C614B4" w14:textId="32F891AB" w:rsidR="007A036D" w:rsidRPr="005D0D68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131F4F">
              <w:rPr>
                <w:sz w:val="20"/>
                <w:lang w:val="eu-ES"/>
              </w:rPr>
              <w:t>Urtean behin</w:t>
            </w:r>
          </w:p>
        </w:tc>
        <w:tc>
          <w:tcPr>
            <w:tcW w:w="1815" w:type="dxa"/>
            <w:vAlign w:val="center"/>
          </w:tcPr>
          <w:p w14:paraId="521500D3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0ACD8AC7" w14:textId="77777777" w:rsidR="007A036D" w:rsidRPr="005D0D68" w:rsidRDefault="00C23CED">
            <w:pPr>
              <w:pStyle w:val="TableParagraph"/>
              <w:ind w:left="253" w:right="244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66.200,00€</w:t>
            </w:r>
          </w:p>
        </w:tc>
      </w:tr>
      <w:tr w:rsidR="007A036D" w:rsidRPr="005D0D68" w14:paraId="04B6D2D1" w14:textId="77777777" w:rsidTr="001E4A9B">
        <w:trPr>
          <w:trHeight w:val="919"/>
        </w:trPr>
        <w:tc>
          <w:tcPr>
            <w:tcW w:w="1477" w:type="dxa"/>
            <w:vAlign w:val="center"/>
          </w:tcPr>
          <w:p w14:paraId="7A3C1B1F" w14:textId="262A7949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Aiala</w:t>
            </w:r>
            <w:r w:rsidR="00131F4F">
              <w:rPr>
                <w:sz w:val="20"/>
                <w:lang w:val="eu-ES"/>
              </w:rPr>
              <w:t xml:space="preserve"> zentro okupazionala</w:t>
            </w:r>
          </w:p>
        </w:tc>
        <w:tc>
          <w:tcPr>
            <w:tcW w:w="3451" w:type="dxa"/>
            <w:vAlign w:val="center"/>
          </w:tcPr>
          <w:p w14:paraId="6EE97789" w14:textId="73AD6B72" w:rsidR="007A036D" w:rsidRPr="005D0D68" w:rsidRDefault="001E4A9B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1E4A9B">
              <w:rPr>
                <w:sz w:val="20"/>
                <w:lang w:val="eu-ES"/>
              </w:rPr>
              <w:t>ASASAM Gaixotasun Mentala duten Pertsonen eta Senideen Aiarako Elkartea</w:t>
            </w:r>
          </w:p>
        </w:tc>
        <w:tc>
          <w:tcPr>
            <w:tcW w:w="1202" w:type="dxa"/>
            <w:vAlign w:val="center"/>
          </w:tcPr>
          <w:p w14:paraId="0D9BA59A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272CCEE7" w14:textId="77777777" w:rsidR="007A036D" w:rsidRPr="005D0D68" w:rsidRDefault="00C23CED">
            <w:pPr>
              <w:pStyle w:val="TableParagraph"/>
              <w:ind w:left="322" w:right="313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2002</w:t>
            </w:r>
          </w:p>
        </w:tc>
        <w:tc>
          <w:tcPr>
            <w:tcW w:w="1688" w:type="dxa"/>
            <w:vAlign w:val="center"/>
          </w:tcPr>
          <w:p w14:paraId="7D0A321B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  <w:p w14:paraId="0B312CE0" w14:textId="344A75F5" w:rsidR="007A036D" w:rsidRPr="005D0D68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131F4F">
              <w:rPr>
                <w:sz w:val="20"/>
                <w:lang w:val="eu-ES"/>
              </w:rPr>
              <w:t>Urtean behin</w:t>
            </w:r>
          </w:p>
        </w:tc>
        <w:tc>
          <w:tcPr>
            <w:tcW w:w="1815" w:type="dxa"/>
            <w:vAlign w:val="center"/>
          </w:tcPr>
          <w:p w14:paraId="7893329C" w14:textId="77777777" w:rsidR="007A036D" w:rsidRPr="005D0D68" w:rsidRDefault="007A036D">
            <w:pPr>
              <w:pStyle w:val="TableParagraph"/>
              <w:spacing w:before="11"/>
              <w:rPr>
                <w:sz w:val="29"/>
                <w:lang w:val="eu-ES"/>
              </w:rPr>
            </w:pPr>
          </w:p>
          <w:p w14:paraId="42099570" w14:textId="77777777" w:rsidR="007A036D" w:rsidRPr="005D0D68" w:rsidRDefault="00C23CED">
            <w:pPr>
              <w:pStyle w:val="TableParagraph"/>
              <w:ind w:left="253" w:right="244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165.150,00€</w:t>
            </w:r>
          </w:p>
        </w:tc>
      </w:tr>
      <w:tr w:rsidR="007A036D" w:rsidRPr="005D0D68" w14:paraId="27DD5404" w14:textId="77777777" w:rsidTr="001E4A9B">
        <w:trPr>
          <w:trHeight w:val="689"/>
        </w:trPr>
        <w:tc>
          <w:tcPr>
            <w:tcW w:w="1477" w:type="dxa"/>
            <w:vAlign w:val="center"/>
          </w:tcPr>
          <w:p w14:paraId="74C24954" w14:textId="07556086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Erantsi</w:t>
            </w:r>
            <w:r w:rsidR="00131F4F">
              <w:rPr>
                <w:sz w:val="20"/>
                <w:lang w:val="eu-ES"/>
              </w:rPr>
              <w:t xml:space="preserve"> egoitza zentroa</w:t>
            </w:r>
          </w:p>
        </w:tc>
        <w:tc>
          <w:tcPr>
            <w:tcW w:w="3451" w:type="dxa"/>
            <w:vMerge w:val="restart"/>
            <w:vAlign w:val="center"/>
          </w:tcPr>
          <w:p w14:paraId="5C841E90" w14:textId="7B8A2A0A" w:rsidR="007A036D" w:rsidRPr="005D0D68" w:rsidRDefault="00C23CE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Erantsi</w:t>
            </w:r>
            <w:r w:rsidR="001E4A9B">
              <w:rPr>
                <w:sz w:val="20"/>
                <w:lang w:val="eu-ES"/>
              </w:rPr>
              <w:t xml:space="preserve"> Elkartea</w:t>
            </w:r>
          </w:p>
        </w:tc>
        <w:tc>
          <w:tcPr>
            <w:tcW w:w="1202" w:type="dxa"/>
            <w:vMerge w:val="restart"/>
            <w:vAlign w:val="center"/>
          </w:tcPr>
          <w:p w14:paraId="53956EAD" w14:textId="77777777" w:rsidR="007A036D" w:rsidRPr="005D0D68" w:rsidRDefault="007A036D">
            <w:pPr>
              <w:pStyle w:val="TableParagraph"/>
              <w:rPr>
                <w:sz w:val="20"/>
                <w:lang w:val="eu-ES"/>
              </w:rPr>
            </w:pPr>
          </w:p>
          <w:p w14:paraId="26C3C00F" w14:textId="77777777" w:rsidR="007A036D" w:rsidRPr="005D0D68" w:rsidRDefault="007A036D">
            <w:pPr>
              <w:pStyle w:val="TableParagraph"/>
              <w:spacing w:before="11"/>
              <w:rPr>
                <w:sz w:val="15"/>
                <w:lang w:val="eu-ES"/>
              </w:rPr>
            </w:pPr>
          </w:p>
          <w:p w14:paraId="3EABD7CA" w14:textId="77777777" w:rsidR="007A036D" w:rsidRPr="005D0D68" w:rsidRDefault="00C23CED">
            <w:pPr>
              <w:pStyle w:val="TableParagraph"/>
              <w:ind w:left="362"/>
              <w:rPr>
                <w:sz w:val="18"/>
                <w:lang w:val="eu-ES"/>
              </w:rPr>
            </w:pPr>
            <w:r w:rsidRPr="005D0D68">
              <w:rPr>
                <w:sz w:val="18"/>
                <w:lang w:val="eu-ES"/>
              </w:rPr>
              <w:t>2005</w:t>
            </w:r>
          </w:p>
        </w:tc>
        <w:tc>
          <w:tcPr>
            <w:tcW w:w="1688" w:type="dxa"/>
            <w:vMerge w:val="restart"/>
            <w:vAlign w:val="center"/>
          </w:tcPr>
          <w:p w14:paraId="61824024" w14:textId="77777777" w:rsidR="007A036D" w:rsidRPr="005D0D68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  <w:p w14:paraId="5CE38429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  <w:p w14:paraId="1F5205FE" w14:textId="57BE999A" w:rsidR="007A036D" w:rsidRPr="00131F4F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131F4F">
              <w:rPr>
                <w:sz w:val="20"/>
                <w:lang w:val="eu-ES"/>
              </w:rPr>
              <w:t>Urtean behin</w:t>
            </w:r>
          </w:p>
        </w:tc>
        <w:tc>
          <w:tcPr>
            <w:tcW w:w="1815" w:type="dxa"/>
            <w:vMerge w:val="restart"/>
            <w:vAlign w:val="center"/>
          </w:tcPr>
          <w:p w14:paraId="28BCA6BC" w14:textId="77777777" w:rsidR="007A036D" w:rsidRPr="005D0D68" w:rsidRDefault="007A036D">
            <w:pPr>
              <w:pStyle w:val="TableParagraph"/>
              <w:rPr>
                <w:sz w:val="20"/>
                <w:lang w:val="eu-ES"/>
              </w:rPr>
            </w:pPr>
          </w:p>
          <w:p w14:paraId="68553C62" w14:textId="77777777" w:rsidR="007A036D" w:rsidRPr="005D0D68" w:rsidRDefault="007A036D">
            <w:pPr>
              <w:pStyle w:val="TableParagraph"/>
              <w:spacing w:before="5"/>
              <w:rPr>
                <w:sz w:val="21"/>
                <w:lang w:val="eu-ES"/>
              </w:rPr>
            </w:pPr>
          </w:p>
          <w:p w14:paraId="28FA5D62" w14:textId="77777777" w:rsidR="007A036D" w:rsidRPr="005D0D68" w:rsidRDefault="00C23CED">
            <w:pPr>
              <w:pStyle w:val="TableParagraph"/>
              <w:ind w:left="387"/>
              <w:rPr>
                <w:sz w:val="18"/>
                <w:lang w:val="eu-ES"/>
              </w:rPr>
            </w:pPr>
            <w:r w:rsidRPr="005D0D68">
              <w:rPr>
                <w:sz w:val="18"/>
                <w:lang w:val="eu-ES"/>
              </w:rPr>
              <w:t>1.020.745,11€</w:t>
            </w:r>
          </w:p>
        </w:tc>
      </w:tr>
      <w:tr w:rsidR="007A036D" w:rsidRPr="005D0D68" w14:paraId="636D48EE" w14:textId="77777777" w:rsidTr="001E4A9B">
        <w:trPr>
          <w:trHeight w:val="459"/>
        </w:trPr>
        <w:tc>
          <w:tcPr>
            <w:tcW w:w="1477" w:type="dxa"/>
            <w:vAlign w:val="center"/>
          </w:tcPr>
          <w:p w14:paraId="70ECE801" w14:textId="1930A511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Ortiz de</w:t>
            </w:r>
            <w:r w:rsidRPr="00131F4F">
              <w:rPr>
                <w:sz w:val="20"/>
                <w:lang w:val="eu-ES"/>
              </w:rPr>
              <w:t xml:space="preserve"> </w:t>
            </w:r>
            <w:r w:rsidRPr="005D0D68">
              <w:rPr>
                <w:sz w:val="20"/>
                <w:lang w:val="eu-ES"/>
              </w:rPr>
              <w:t>Zárate</w:t>
            </w:r>
            <w:r w:rsidR="00131F4F">
              <w:rPr>
                <w:sz w:val="20"/>
                <w:lang w:val="eu-ES"/>
              </w:rPr>
              <w:t xml:space="preserve"> etxea</w:t>
            </w:r>
          </w:p>
        </w:tc>
        <w:tc>
          <w:tcPr>
            <w:tcW w:w="3451" w:type="dxa"/>
            <w:vMerge/>
            <w:tcBorders>
              <w:top w:val="nil"/>
            </w:tcBorders>
            <w:vAlign w:val="center"/>
          </w:tcPr>
          <w:p w14:paraId="4B8D644D" w14:textId="77777777" w:rsidR="007A036D" w:rsidRPr="00131F4F" w:rsidRDefault="007A036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14:paraId="0A4DB438" w14:textId="77777777" w:rsidR="007A036D" w:rsidRPr="005D0D68" w:rsidRDefault="007A036D">
            <w:pPr>
              <w:rPr>
                <w:sz w:val="2"/>
                <w:szCs w:val="2"/>
                <w:lang w:val="eu-ES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vAlign w:val="center"/>
          </w:tcPr>
          <w:p w14:paraId="62077E71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vAlign w:val="center"/>
          </w:tcPr>
          <w:p w14:paraId="548A946F" w14:textId="77777777" w:rsidR="007A036D" w:rsidRPr="005D0D68" w:rsidRDefault="007A036D">
            <w:pPr>
              <w:rPr>
                <w:sz w:val="2"/>
                <w:szCs w:val="2"/>
                <w:lang w:val="eu-ES"/>
              </w:rPr>
            </w:pPr>
          </w:p>
        </w:tc>
      </w:tr>
      <w:tr w:rsidR="007A036D" w:rsidRPr="005D0D68" w14:paraId="3ABD3BDB" w14:textId="77777777" w:rsidTr="001E4A9B">
        <w:trPr>
          <w:trHeight w:val="919"/>
        </w:trPr>
        <w:tc>
          <w:tcPr>
            <w:tcW w:w="1477" w:type="dxa"/>
            <w:vAlign w:val="center"/>
          </w:tcPr>
          <w:p w14:paraId="7293ADCC" w14:textId="4C488532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proofErr w:type="spellStart"/>
            <w:r w:rsidRPr="005D0D68">
              <w:rPr>
                <w:sz w:val="20"/>
                <w:lang w:val="eu-ES"/>
              </w:rPr>
              <w:t>Jóvenes</w:t>
            </w:r>
            <w:proofErr w:type="spellEnd"/>
            <w:r w:rsidRPr="005D0D68">
              <w:rPr>
                <w:sz w:val="20"/>
                <w:lang w:val="eu-ES"/>
              </w:rPr>
              <w:t xml:space="preserve"> </w:t>
            </w:r>
            <w:proofErr w:type="spellStart"/>
            <w:r w:rsidRPr="005D0D68">
              <w:rPr>
                <w:sz w:val="20"/>
                <w:lang w:val="eu-ES"/>
              </w:rPr>
              <w:t>Hogar</w:t>
            </w:r>
            <w:proofErr w:type="spellEnd"/>
            <w:r w:rsidRPr="00131F4F">
              <w:rPr>
                <w:sz w:val="20"/>
                <w:lang w:val="eu-ES"/>
              </w:rPr>
              <w:t xml:space="preserve"> </w:t>
            </w:r>
            <w:proofErr w:type="spellStart"/>
            <w:r w:rsidRPr="005D0D68">
              <w:rPr>
                <w:sz w:val="20"/>
                <w:lang w:val="eu-ES"/>
              </w:rPr>
              <w:t>Alavés</w:t>
            </w:r>
            <w:proofErr w:type="spellEnd"/>
            <w:r w:rsidR="00131F4F">
              <w:rPr>
                <w:sz w:val="20"/>
                <w:lang w:val="eu-ES"/>
              </w:rPr>
              <w:t xml:space="preserve"> egoitza zentroa</w:t>
            </w:r>
          </w:p>
        </w:tc>
        <w:tc>
          <w:tcPr>
            <w:tcW w:w="3451" w:type="dxa"/>
            <w:vAlign w:val="center"/>
          </w:tcPr>
          <w:p w14:paraId="267F550F" w14:textId="4827EEB1" w:rsidR="007A036D" w:rsidRPr="005D0D68" w:rsidRDefault="00C23CE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proofErr w:type="spellStart"/>
            <w:r w:rsidRPr="005D0D68">
              <w:rPr>
                <w:sz w:val="20"/>
                <w:lang w:val="eu-ES"/>
              </w:rPr>
              <w:t>Hogar</w:t>
            </w:r>
            <w:proofErr w:type="spellEnd"/>
            <w:r w:rsidRPr="00131F4F">
              <w:rPr>
                <w:sz w:val="20"/>
                <w:lang w:val="eu-ES"/>
              </w:rPr>
              <w:t xml:space="preserve"> </w:t>
            </w:r>
            <w:proofErr w:type="spellStart"/>
            <w:r w:rsidRPr="005D0D68">
              <w:rPr>
                <w:sz w:val="20"/>
                <w:lang w:val="eu-ES"/>
              </w:rPr>
              <w:t>Alavés</w:t>
            </w:r>
            <w:proofErr w:type="spellEnd"/>
            <w:r w:rsidR="001E4A9B">
              <w:t xml:space="preserve"> </w:t>
            </w:r>
            <w:r w:rsidR="001E4A9B" w:rsidRPr="001E4A9B">
              <w:rPr>
                <w:sz w:val="20"/>
                <w:lang w:val="eu-ES"/>
              </w:rPr>
              <w:t>Ongintzako eta Kulturako Elkartea</w:t>
            </w:r>
          </w:p>
        </w:tc>
        <w:tc>
          <w:tcPr>
            <w:tcW w:w="1202" w:type="dxa"/>
            <w:vAlign w:val="center"/>
          </w:tcPr>
          <w:p w14:paraId="7DEEF44A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531EC4E6" w14:textId="77777777" w:rsidR="007A036D" w:rsidRPr="005D0D68" w:rsidRDefault="00C23CED">
            <w:pPr>
              <w:pStyle w:val="TableParagraph"/>
              <w:ind w:left="322" w:right="313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1999</w:t>
            </w:r>
          </w:p>
        </w:tc>
        <w:tc>
          <w:tcPr>
            <w:tcW w:w="1688" w:type="dxa"/>
            <w:vAlign w:val="center"/>
          </w:tcPr>
          <w:p w14:paraId="5E749BDF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  <w:p w14:paraId="3A8C9E91" w14:textId="242600FF" w:rsidR="007A036D" w:rsidRPr="005D0D68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Urtean behin</w:t>
            </w:r>
          </w:p>
        </w:tc>
        <w:tc>
          <w:tcPr>
            <w:tcW w:w="1815" w:type="dxa"/>
            <w:vAlign w:val="center"/>
          </w:tcPr>
          <w:p w14:paraId="3FABF160" w14:textId="77777777" w:rsidR="007A036D" w:rsidRPr="005D0D68" w:rsidRDefault="007A036D">
            <w:pPr>
              <w:pStyle w:val="TableParagraph"/>
              <w:spacing w:before="11"/>
              <w:rPr>
                <w:sz w:val="29"/>
                <w:lang w:val="eu-ES"/>
              </w:rPr>
            </w:pPr>
          </w:p>
          <w:p w14:paraId="4257BB67" w14:textId="77777777" w:rsidR="007A036D" w:rsidRPr="005D0D68" w:rsidRDefault="00C23CED">
            <w:pPr>
              <w:pStyle w:val="TableParagraph"/>
              <w:ind w:left="253" w:right="244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793.263,00€</w:t>
            </w:r>
          </w:p>
        </w:tc>
      </w:tr>
      <w:tr w:rsidR="007A036D" w:rsidRPr="005D0D68" w14:paraId="3D7653B9" w14:textId="77777777" w:rsidTr="001E4A9B">
        <w:trPr>
          <w:trHeight w:val="689"/>
        </w:trPr>
        <w:tc>
          <w:tcPr>
            <w:tcW w:w="1477" w:type="dxa"/>
            <w:vAlign w:val="center"/>
          </w:tcPr>
          <w:p w14:paraId="08AE0772" w14:textId="67885E7C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San</w:t>
            </w:r>
            <w:r w:rsidRPr="00131F4F">
              <w:rPr>
                <w:sz w:val="20"/>
                <w:lang w:val="eu-ES"/>
              </w:rPr>
              <w:t xml:space="preserve"> </w:t>
            </w:r>
            <w:r w:rsidRPr="005D0D68">
              <w:rPr>
                <w:sz w:val="20"/>
                <w:lang w:val="eu-ES"/>
              </w:rPr>
              <w:t>Ignacio</w:t>
            </w:r>
            <w:r w:rsidR="00131F4F">
              <w:rPr>
                <w:sz w:val="20"/>
                <w:lang w:val="eu-ES"/>
              </w:rPr>
              <w:t xml:space="preserve"> egoitza zentroa</w:t>
            </w:r>
          </w:p>
        </w:tc>
        <w:tc>
          <w:tcPr>
            <w:tcW w:w="3451" w:type="dxa"/>
            <w:vAlign w:val="center"/>
          </w:tcPr>
          <w:p w14:paraId="17604D73" w14:textId="0DB5FA6C" w:rsidR="007A036D" w:rsidRPr="005D0D68" w:rsidRDefault="00C23CE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proofErr w:type="spellStart"/>
            <w:r w:rsidRPr="005D0D68">
              <w:rPr>
                <w:sz w:val="20"/>
                <w:lang w:val="eu-ES"/>
              </w:rPr>
              <w:t>Hogar</w:t>
            </w:r>
            <w:proofErr w:type="spellEnd"/>
            <w:r w:rsidRPr="00131F4F">
              <w:rPr>
                <w:sz w:val="20"/>
                <w:lang w:val="eu-ES"/>
              </w:rPr>
              <w:t xml:space="preserve"> </w:t>
            </w:r>
            <w:proofErr w:type="spellStart"/>
            <w:r w:rsidRPr="005D0D68">
              <w:rPr>
                <w:sz w:val="20"/>
                <w:lang w:val="eu-ES"/>
              </w:rPr>
              <w:t>Alavés</w:t>
            </w:r>
            <w:proofErr w:type="spellEnd"/>
            <w:r w:rsidR="001E4A9B">
              <w:rPr>
                <w:sz w:val="20"/>
                <w:lang w:val="eu-ES"/>
              </w:rPr>
              <w:t xml:space="preserve"> </w:t>
            </w:r>
            <w:r w:rsidR="001E4A9B" w:rsidRPr="001E4A9B">
              <w:rPr>
                <w:sz w:val="20"/>
                <w:lang w:val="eu-ES"/>
              </w:rPr>
              <w:t>Ongintzako eta Kulturako Elkartea</w:t>
            </w:r>
          </w:p>
        </w:tc>
        <w:tc>
          <w:tcPr>
            <w:tcW w:w="1202" w:type="dxa"/>
            <w:vAlign w:val="center"/>
          </w:tcPr>
          <w:p w14:paraId="6487EE9F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4DDA2C4B" w14:textId="77777777" w:rsidR="007A036D" w:rsidRPr="005D0D68" w:rsidRDefault="00C23CED">
            <w:pPr>
              <w:pStyle w:val="TableParagraph"/>
              <w:ind w:left="322" w:right="313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2000</w:t>
            </w:r>
          </w:p>
        </w:tc>
        <w:tc>
          <w:tcPr>
            <w:tcW w:w="1688" w:type="dxa"/>
            <w:vAlign w:val="center"/>
          </w:tcPr>
          <w:p w14:paraId="45E20D9E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  <w:p w14:paraId="0C312E1C" w14:textId="59DF14EC" w:rsidR="007A036D" w:rsidRPr="005D0D68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Urtean behin</w:t>
            </w:r>
          </w:p>
        </w:tc>
        <w:tc>
          <w:tcPr>
            <w:tcW w:w="1815" w:type="dxa"/>
            <w:vAlign w:val="center"/>
          </w:tcPr>
          <w:p w14:paraId="55C29521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24DFEC3B" w14:textId="77777777" w:rsidR="007A036D" w:rsidRPr="005D0D68" w:rsidRDefault="00C23CED">
            <w:pPr>
              <w:pStyle w:val="TableParagraph"/>
              <w:ind w:left="253" w:right="244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764.192,00€</w:t>
            </w:r>
          </w:p>
        </w:tc>
      </w:tr>
      <w:tr w:rsidR="007A036D" w:rsidRPr="005D0D68" w14:paraId="6F17CFBB" w14:textId="77777777" w:rsidTr="001E4A9B">
        <w:trPr>
          <w:trHeight w:val="1060"/>
        </w:trPr>
        <w:tc>
          <w:tcPr>
            <w:tcW w:w="1477" w:type="dxa"/>
            <w:vAlign w:val="center"/>
          </w:tcPr>
          <w:p w14:paraId="7F76B433" w14:textId="5E054DB4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Abegia</w:t>
            </w:r>
            <w:r w:rsidR="00131F4F">
              <w:rPr>
                <w:sz w:val="20"/>
                <w:lang w:val="eu-ES"/>
              </w:rPr>
              <w:t xml:space="preserve"> egoitza unitate sozi</w:t>
            </w:r>
            <w:r w:rsidR="001E4A9B">
              <w:rPr>
                <w:sz w:val="20"/>
                <w:lang w:val="eu-ES"/>
              </w:rPr>
              <w:t>o</w:t>
            </w:r>
            <w:r w:rsidR="00131F4F">
              <w:rPr>
                <w:sz w:val="20"/>
                <w:lang w:val="eu-ES"/>
              </w:rPr>
              <w:t>sanitarioa</w:t>
            </w:r>
          </w:p>
        </w:tc>
        <w:tc>
          <w:tcPr>
            <w:tcW w:w="3451" w:type="dxa"/>
            <w:vAlign w:val="center"/>
          </w:tcPr>
          <w:p w14:paraId="07EBFA1F" w14:textId="1F99418B" w:rsidR="007A036D" w:rsidRPr="005D0D68" w:rsidRDefault="00C23CE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proofErr w:type="spellStart"/>
            <w:r w:rsidRPr="005D0D68">
              <w:rPr>
                <w:sz w:val="20"/>
                <w:lang w:val="eu-ES"/>
              </w:rPr>
              <w:t>Xilema</w:t>
            </w:r>
            <w:proofErr w:type="spellEnd"/>
            <w:r w:rsidR="001E4A9B">
              <w:rPr>
                <w:sz w:val="20"/>
                <w:lang w:val="eu-ES"/>
              </w:rPr>
              <w:t xml:space="preserve"> fundazioa</w:t>
            </w:r>
          </w:p>
        </w:tc>
        <w:tc>
          <w:tcPr>
            <w:tcW w:w="1202" w:type="dxa"/>
            <w:vAlign w:val="center"/>
          </w:tcPr>
          <w:p w14:paraId="02E738D4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7B7BCE04" w14:textId="77777777" w:rsidR="007A036D" w:rsidRPr="005D0D68" w:rsidRDefault="00C23CED">
            <w:pPr>
              <w:pStyle w:val="TableParagraph"/>
              <w:ind w:left="322" w:right="313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2010</w:t>
            </w:r>
          </w:p>
        </w:tc>
        <w:tc>
          <w:tcPr>
            <w:tcW w:w="1688" w:type="dxa"/>
            <w:vAlign w:val="center"/>
          </w:tcPr>
          <w:p w14:paraId="579B67B7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  <w:p w14:paraId="7FE6B669" w14:textId="1B2E8316" w:rsidR="007A036D" w:rsidRPr="005D0D68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Urtean bitan</w:t>
            </w:r>
          </w:p>
        </w:tc>
        <w:tc>
          <w:tcPr>
            <w:tcW w:w="1815" w:type="dxa"/>
            <w:vAlign w:val="center"/>
          </w:tcPr>
          <w:p w14:paraId="50F0DFAB" w14:textId="77777777" w:rsidR="007A036D" w:rsidRPr="005D0D68" w:rsidRDefault="007A036D">
            <w:pPr>
              <w:pStyle w:val="TableParagraph"/>
              <w:rPr>
                <w:lang w:val="eu-ES"/>
              </w:rPr>
            </w:pPr>
          </w:p>
          <w:p w14:paraId="43C170F9" w14:textId="77777777" w:rsidR="007A036D" w:rsidRPr="005D0D68" w:rsidRDefault="00C23CED">
            <w:pPr>
              <w:pStyle w:val="TableParagraph"/>
              <w:spacing w:before="161"/>
              <w:ind w:left="253" w:right="244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993.661,41€</w:t>
            </w:r>
          </w:p>
        </w:tc>
      </w:tr>
      <w:tr w:rsidR="007A036D" w:rsidRPr="005D0D68" w14:paraId="7CEF9DD0" w14:textId="77777777" w:rsidTr="001E4A9B">
        <w:trPr>
          <w:trHeight w:val="689"/>
        </w:trPr>
        <w:tc>
          <w:tcPr>
            <w:tcW w:w="1477" w:type="dxa"/>
            <w:vAlign w:val="center"/>
          </w:tcPr>
          <w:p w14:paraId="7F891983" w14:textId="6D432A8D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Los</w:t>
            </w:r>
            <w:r w:rsidRPr="00131F4F">
              <w:rPr>
                <w:sz w:val="20"/>
                <w:lang w:val="eu-ES"/>
              </w:rPr>
              <w:t xml:space="preserve"> </w:t>
            </w:r>
            <w:r w:rsidRPr="005D0D68">
              <w:rPr>
                <w:sz w:val="20"/>
                <w:lang w:val="eu-ES"/>
              </w:rPr>
              <w:t>Herrán</w:t>
            </w:r>
            <w:r w:rsidR="00131F4F">
              <w:rPr>
                <w:sz w:val="20"/>
                <w:lang w:val="eu-ES"/>
              </w:rPr>
              <w:t xml:space="preserve"> etxea</w:t>
            </w:r>
          </w:p>
        </w:tc>
        <w:tc>
          <w:tcPr>
            <w:tcW w:w="3451" w:type="dxa"/>
            <w:vMerge w:val="restart"/>
            <w:vAlign w:val="center"/>
          </w:tcPr>
          <w:p w14:paraId="49A4BC09" w14:textId="747E0318" w:rsidR="007A036D" w:rsidRPr="005D0D68" w:rsidRDefault="00C23CE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Eraiki-Bide</w:t>
            </w:r>
            <w:r w:rsidR="001E4A9B">
              <w:rPr>
                <w:sz w:val="20"/>
                <w:lang w:val="eu-ES"/>
              </w:rPr>
              <w:t xml:space="preserve"> fundazioa</w:t>
            </w:r>
          </w:p>
        </w:tc>
        <w:tc>
          <w:tcPr>
            <w:tcW w:w="1202" w:type="dxa"/>
            <w:vMerge w:val="restart"/>
            <w:vAlign w:val="center"/>
          </w:tcPr>
          <w:p w14:paraId="4FCE9270" w14:textId="77777777" w:rsidR="007A036D" w:rsidRPr="005D0D68" w:rsidRDefault="007A036D">
            <w:pPr>
              <w:pStyle w:val="TableParagraph"/>
              <w:rPr>
                <w:lang w:val="eu-ES"/>
              </w:rPr>
            </w:pPr>
          </w:p>
          <w:p w14:paraId="42D4C57A" w14:textId="77777777" w:rsidR="007A036D" w:rsidRPr="005D0D68" w:rsidRDefault="007A036D">
            <w:pPr>
              <w:pStyle w:val="TableParagraph"/>
              <w:rPr>
                <w:sz w:val="18"/>
                <w:lang w:val="eu-ES"/>
              </w:rPr>
            </w:pPr>
          </w:p>
          <w:p w14:paraId="77A8BDA5" w14:textId="77777777" w:rsidR="007A036D" w:rsidRPr="005D0D68" w:rsidRDefault="00C23CED">
            <w:pPr>
              <w:pStyle w:val="TableParagraph"/>
              <w:ind w:left="342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2018</w:t>
            </w:r>
          </w:p>
        </w:tc>
        <w:tc>
          <w:tcPr>
            <w:tcW w:w="1688" w:type="dxa"/>
            <w:vMerge w:val="restart"/>
            <w:vAlign w:val="center"/>
          </w:tcPr>
          <w:p w14:paraId="1F806B77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  <w:p w14:paraId="1CA765E9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  <w:p w14:paraId="5CFD5F87" w14:textId="6ADAFE37" w:rsidR="007A036D" w:rsidRPr="005D0D68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Urtean behin</w:t>
            </w:r>
          </w:p>
        </w:tc>
        <w:tc>
          <w:tcPr>
            <w:tcW w:w="1815" w:type="dxa"/>
            <w:vMerge w:val="restart"/>
            <w:vAlign w:val="center"/>
          </w:tcPr>
          <w:p w14:paraId="7F46AD9C" w14:textId="77777777" w:rsidR="007A036D" w:rsidRPr="005D0D68" w:rsidRDefault="007A036D">
            <w:pPr>
              <w:pStyle w:val="TableParagraph"/>
              <w:rPr>
                <w:lang w:val="eu-ES"/>
              </w:rPr>
            </w:pPr>
          </w:p>
          <w:p w14:paraId="557F2545" w14:textId="77777777" w:rsidR="007A036D" w:rsidRPr="005D0D68" w:rsidRDefault="007A036D">
            <w:pPr>
              <w:pStyle w:val="TableParagraph"/>
              <w:spacing w:before="10"/>
              <w:rPr>
                <w:sz w:val="28"/>
                <w:lang w:val="eu-ES"/>
              </w:rPr>
            </w:pPr>
          </w:p>
          <w:p w14:paraId="09C59B9D" w14:textId="77777777" w:rsidR="007A036D" w:rsidRPr="005D0D68" w:rsidRDefault="00C23CED">
            <w:pPr>
              <w:pStyle w:val="TableParagraph"/>
              <w:ind w:left="329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1.021.828,92€</w:t>
            </w:r>
          </w:p>
        </w:tc>
      </w:tr>
      <w:tr w:rsidR="007A036D" w:rsidRPr="005D0D68" w14:paraId="25992744" w14:textId="77777777" w:rsidTr="001E4A9B">
        <w:trPr>
          <w:trHeight w:val="459"/>
        </w:trPr>
        <w:tc>
          <w:tcPr>
            <w:tcW w:w="1477" w:type="dxa"/>
            <w:vAlign w:val="center"/>
          </w:tcPr>
          <w:p w14:paraId="0F863538" w14:textId="6F4C086D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proofErr w:type="spellStart"/>
            <w:r w:rsidRPr="005D0D68">
              <w:rPr>
                <w:sz w:val="20"/>
                <w:lang w:val="eu-ES"/>
              </w:rPr>
              <w:t>Siervas</w:t>
            </w:r>
            <w:proofErr w:type="spellEnd"/>
            <w:r w:rsidRPr="00131F4F">
              <w:rPr>
                <w:sz w:val="20"/>
                <w:lang w:val="eu-ES"/>
              </w:rPr>
              <w:t xml:space="preserve"> </w:t>
            </w:r>
            <w:r w:rsidRPr="005D0D68">
              <w:rPr>
                <w:sz w:val="20"/>
                <w:lang w:val="eu-ES"/>
              </w:rPr>
              <w:t>de</w:t>
            </w:r>
            <w:r w:rsidRPr="00131F4F">
              <w:rPr>
                <w:sz w:val="20"/>
                <w:lang w:val="eu-ES"/>
              </w:rPr>
              <w:t xml:space="preserve"> </w:t>
            </w:r>
            <w:r w:rsidRPr="005D0D68">
              <w:rPr>
                <w:sz w:val="20"/>
                <w:lang w:val="eu-ES"/>
              </w:rPr>
              <w:t>Jesús</w:t>
            </w:r>
            <w:r w:rsidR="00131F4F">
              <w:rPr>
                <w:sz w:val="20"/>
                <w:lang w:val="eu-ES"/>
              </w:rPr>
              <w:t xml:space="preserve"> etxea</w:t>
            </w:r>
          </w:p>
        </w:tc>
        <w:tc>
          <w:tcPr>
            <w:tcW w:w="3451" w:type="dxa"/>
            <w:vMerge/>
            <w:tcBorders>
              <w:top w:val="nil"/>
            </w:tcBorders>
            <w:vAlign w:val="center"/>
          </w:tcPr>
          <w:p w14:paraId="2AB4542D" w14:textId="77777777" w:rsidR="007A036D" w:rsidRPr="00131F4F" w:rsidRDefault="007A036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14:paraId="630E09FA" w14:textId="77777777" w:rsidR="007A036D" w:rsidRPr="005D0D68" w:rsidRDefault="007A036D">
            <w:pPr>
              <w:rPr>
                <w:sz w:val="2"/>
                <w:szCs w:val="2"/>
                <w:lang w:val="eu-ES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vAlign w:val="center"/>
          </w:tcPr>
          <w:p w14:paraId="2CA1AE89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vAlign w:val="center"/>
          </w:tcPr>
          <w:p w14:paraId="51B19B21" w14:textId="77777777" w:rsidR="007A036D" w:rsidRPr="005D0D68" w:rsidRDefault="007A036D">
            <w:pPr>
              <w:rPr>
                <w:sz w:val="2"/>
                <w:szCs w:val="2"/>
                <w:lang w:val="eu-ES"/>
              </w:rPr>
            </w:pPr>
          </w:p>
        </w:tc>
      </w:tr>
      <w:tr w:rsidR="007A036D" w:rsidRPr="005D0D68" w14:paraId="7077D0CA" w14:textId="77777777" w:rsidTr="001E4A9B">
        <w:trPr>
          <w:trHeight w:val="229"/>
        </w:trPr>
        <w:tc>
          <w:tcPr>
            <w:tcW w:w="1477" w:type="dxa"/>
            <w:vAlign w:val="center"/>
          </w:tcPr>
          <w:p w14:paraId="7F843337" w14:textId="2916839D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Florida</w:t>
            </w:r>
            <w:r w:rsidR="00131F4F">
              <w:rPr>
                <w:sz w:val="20"/>
                <w:lang w:val="eu-ES"/>
              </w:rPr>
              <w:t xml:space="preserve"> etxea</w:t>
            </w:r>
          </w:p>
        </w:tc>
        <w:tc>
          <w:tcPr>
            <w:tcW w:w="3451" w:type="dxa"/>
            <w:vMerge/>
            <w:tcBorders>
              <w:top w:val="nil"/>
            </w:tcBorders>
            <w:vAlign w:val="center"/>
          </w:tcPr>
          <w:p w14:paraId="0DADCB2E" w14:textId="77777777" w:rsidR="007A036D" w:rsidRPr="00131F4F" w:rsidRDefault="007A036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14:paraId="5F586379" w14:textId="77777777" w:rsidR="007A036D" w:rsidRPr="005D0D68" w:rsidRDefault="007A036D">
            <w:pPr>
              <w:rPr>
                <w:sz w:val="2"/>
                <w:szCs w:val="2"/>
                <w:lang w:val="eu-ES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vAlign w:val="center"/>
          </w:tcPr>
          <w:p w14:paraId="5CED08E6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vAlign w:val="center"/>
          </w:tcPr>
          <w:p w14:paraId="0C7B47A2" w14:textId="77777777" w:rsidR="007A036D" w:rsidRPr="005D0D68" w:rsidRDefault="007A036D">
            <w:pPr>
              <w:rPr>
                <w:sz w:val="2"/>
                <w:szCs w:val="2"/>
                <w:lang w:val="eu-ES"/>
              </w:rPr>
            </w:pPr>
          </w:p>
        </w:tc>
      </w:tr>
      <w:tr w:rsidR="007A036D" w:rsidRPr="005D0D68" w14:paraId="1CCC875C" w14:textId="77777777" w:rsidTr="001E4A9B">
        <w:trPr>
          <w:trHeight w:val="229"/>
        </w:trPr>
        <w:tc>
          <w:tcPr>
            <w:tcW w:w="1477" w:type="dxa"/>
            <w:vAlign w:val="center"/>
          </w:tcPr>
          <w:p w14:paraId="3F91C567" w14:textId="3A5CEBBA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Zurekin</w:t>
            </w:r>
            <w:r w:rsidR="00131F4F">
              <w:rPr>
                <w:sz w:val="20"/>
                <w:lang w:val="eu-ES"/>
              </w:rPr>
              <w:t xml:space="preserve"> etxea</w:t>
            </w:r>
          </w:p>
        </w:tc>
        <w:tc>
          <w:tcPr>
            <w:tcW w:w="3451" w:type="dxa"/>
            <w:vMerge w:val="restart"/>
            <w:vAlign w:val="center"/>
          </w:tcPr>
          <w:p w14:paraId="564EC92C" w14:textId="1BC4CAA5" w:rsidR="007A036D" w:rsidRPr="005D0D68" w:rsidRDefault="00C23CE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Beti</w:t>
            </w:r>
            <w:r w:rsidRPr="00131F4F">
              <w:rPr>
                <w:sz w:val="20"/>
                <w:lang w:val="eu-ES"/>
              </w:rPr>
              <w:t xml:space="preserve"> </w:t>
            </w:r>
            <w:r w:rsidRPr="005D0D68">
              <w:rPr>
                <w:sz w:val="20"/>
                <w:lang w:val="eu-ES"/>
              </w:rPr>
              <w:t>Gizartean</w:t>
            </w:r>
            <w:r w:rsidR="001E4A9B">
              <w:rPr>
                <w:sz w:val="20"/>
                <w:lang w:val="eu-ES"/>
              </w:rPr>
              <w:t xml:space="preserve"> fundazioa</w:t>
            </w:r>
          </w:p>
        </w:tc>
        <w:tc>
          <w:tcPr>
            <w:tcW w:w="1202" w:type="dxa"/>
            <w:vMerge w:val="restart"/>
            <w:vAlign w:val="center"/>
          </w:tcPr>
          <w:p w14:paraId="27888523" w14:textId="77777777" w:rsidR="007A036D" w:rsidRPr="005D0D68" w:rsidRDefault="007A036D">
            <w:pPr>
              <w:pStyle w:val="TableParagraph"/>
              <w:rPr>
                <w:sz w:val="20"/>
                <w:lang w:val="eu-ES"/>
              </w:rPr>
            </w:pPr>
          </w:p>
          <w:p w14:paraId="3B6855A0" w14:textId="77777777" w:rsidR="007A036D" w:rsidRPr="005D0D68" w:rsidRDefault="00C23CED">
            <w:pPr>
              <w:pStyle w:val="TableParagraph"/>
              <w:ind w:left="342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2006</w:t>
            </w:r>
          </w:p>
        </w:tc>
        <w:tc>
          <w:tcPr>
            <w:tcW w:w="1688" w:type="dxa"/>
            <w:vMerge w:val="restart"/>
            <w:vAlign w:val="center"/>
          </w:tcPr>
          <w:p w14:paraId="2CA9A0A9" w14:textId="77777777" w:rsidR="007A036D" w:rsidRPr="005D0D68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  <w:p w14:paraId="02853C74" w14:textId="2BA31C8D" w:rsidR="007A036D" w:rsidRPr="005D0D68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Urtean behin</w:t>
            </w:r>
          </w:p>
        </w:tc>
        <w:tc>
          <w:tcPr>
            <w:tcW w:w="1815" w:type="dxa"/>
            <w:vMerge w:val="restart"/>
            <w:vAlign w:val="center"/>
          </w:tcPr>
          <w:p w14:paraId="4C6CE570" w14:textId="77777777" w:rsidR="007A036D" w:rsidRPr="005D0D68" w:rsidRDefault="007A036D">
            <w:pPr>
              <w:pStyle w:val="TableParagraph"/>
              <w:spacing w:before="10"/>
              <w:rPr>
                <w:sz w:val="30"/>
                <w:lang w:val="eu-ES"/>
              </w:rPr>
            </w:pPr>
          </w:p>
          <w:p w14:paraId="08AAD57B" w14:textId="77777777" w:rsidR="007A036D" w:rsidRPr="005D0D68" w:rsidRDefault="00C23CED">
            <w:pPr>
              <w:pStyle w:val="TableParagraph"/>
              <w:ind w:left="329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1.016.727,50€</w:t>
            </w:r>
          </w:p>
        </w:tc>
      </w:tr>
      <w:tr w:rsidR="007A036D" w:rsidRPr="005D0D68" w14:paraId="6680801A" w14:textId="77777777" w:rsidTr="001E4A9B">
        <w:trPr>
          <w:trHeight w:val="459"/>
        </w:trPr>
        <w:tc>
          <w:tcPr>
            <w:tcW w:w="1477" w:type="dxa"/>
            <w:vAlign w:val="center"/>
          </w:tcPr>
          <w:p w14:paraId="6D718652" w14:textId="468B7B46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proofErr w:type="spellStart"/>
            <w:r w:rsidRPr="00131F4F">
              <w:rPr>
                <w:sz w:val="20"/>
                <w:lang w:val="eu-ES"/>
              </w:rPr>
              <w:t>Huntzadar</w:t>
            </w:r>
            <w:proofErr w:type="spellEnd"/>
            <w:r w:rsidR="00131F4F">
              <w:rPr>
                <w:sz w:val="20"/>
                <w:lang w:val="eu-ES"/>
              </w:rPr>
              <w:t xml:space="preserve"> etxea</w:t>
            </w:r>
          </w:p>
        </w:tc>
        <w:tc>
          <w:tcPr>
            <w:tcW w:w="3451" w:type="dxa"/>
            <w:vMerge/>
            <w:tcBorders>
              <w:top w:val="nil"/>
            </w:tcBorders>
            <w:vAlign w:val="center"/>
          </w:tcPr>
          <w:p w14:paraId="373AF6F1" w14:textId="77777777" w:rsidR="007A036D" w:rsidRPr="00131F4F" w:rsidRDefault="007A036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14:paraId="6C205ED4" w14:textId="77777777" w:rsidR="007A036D" w:rsidRPr="005D0D68" w:rsidRDefault="007A036D">
            <w:pPr>
              <w:rPr>
                <w:sz w:val="2"/>
                <w:szCs w:val="2"/>
                <w:lang w:val="eu-ES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vAlign w:val="center"/>
          </w:tcPr>
          <w:p w14:paraId="30E2DEB5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vAlign w:val="center"/>
          </w:tcPr>
          <w:p w14:paraId="0A868A9E" w14:textId="77777777" w:rsidR="007A036D" w:rsidRPr="005D0D68" w:rsidRDefault="007A036D">
            <w:pPr>
              <w:rPr>
                <w:sz w:val="2"/>
                <w:szCs w:val="2"/>
                <w:lang w:val="eu-ES"/>
              </w:rPr>
            </w:pPr>
          </w:p>
        </w:tc>
      </w:tr>
      <w:tr w:rsidR="007A036D" w:rsidRPr="005D0D68" w14:paraId="4D160A68" w14:textId="77777777" w:rsidTr="001E4A9B">
        <w:trPr>
          <w:trHeight w:val="229"/>
        </w:trPr>
        <w:tc>
          <w:tcPr>
            <w:tcW w:w="1477" w:type="dxa"/>
            <w:vAlign w:val="center"/>
          </w:tcPr>
          <w:p w14:paraId="6ABF41D4" w14:textId="0A37F6E8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Aukera</w:t>
            </w:r>
            <w:r w:rsidR="00131F4F">
              <w:rPr>
                <w:sz w:val="20"/>
                <w:lang w:val="eu-ES"/>
              </w:rPr>
              <w:t xml:space="preserve"> etxea</w:t>
            </w:r>
          </w:p>
        </w:tc>
        <w:tc>
          <w:tcPr>
            <w:tcW w:w="3451" w:type="dxa"/>
            <w:vMerge/>
            <w:tcBorders>
              <w:top w:val="nil"/>
            </w:tcBorders>
            <w:vAlign w:val="center"/>
          </w:tcPr>
          <w:p w14:paraId="464D60CB" w14:textId="77777777" w:rsidR="007A036D" w:rsidRPr="00131F4F" w:rsidRDefault="007A036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  <w:vAlign w:val="center"/>
          </w:tcPr>
          <w:p w14:paraId="2187327A" w14:textId="77777777" w:rsidR="007A036D" w:rsidRPr="005D0D68" w:rsidRDefault="007A036D">
            <w:pPr>
              <w:rPr>
                <w:sz w:val="2"/>
                <w:szCs w:val="2"/>
                <w:lang w:val="eu-ES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  <w:vAlign w:val="center"/>
          </w:tcPr>
          <w:p w14:paraId="5AA826EB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vAlign w:val="center"/>
          </w:tcPr>
          <w:p w14:paraId="7FE9F2D6" w14:textId="77777777" w:rsidR="007A036D" w:rsidRPr="005D0D68" w:rsidRDefault="007A036D">
            <w:pPr>
              <w:rPr>
                <w:sz w:val="2"/>
                <w:szCs w:val="2"/>
                <w:lang w:val="eu-ES"/>
              </w:rPr>
            </w:pPr>
          </w:p>
        </w:tc>
      </w:tr>
      <w:tr w:rsidR="007A036D" w:rsidRPr="005D0D68" w14:paraId="05529616" w14:textId="77777777" w:rsidTr="001E4A9B">
        <w:trPr>
          <w:trHeight w:val="459"/>
        </w:trPr>
        <w:tc>
          <w:tcPr>
            <w:tcW w:w="1477" w:type="dxa"/>
            <w:vAlign w:val="center"/>
          </w:tcPr>
          <w:p w14:paraId="619A0BA0" w14:textId="1F8601B5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Begira</w:t>
            </w:r>
            <w:r w:rsidR="00131F4F">
              <w:rPr>
                <w:sz w:val="20"/>
                <w:lang w:val="eu-ES"/>
              </w:rPr>
              <w:t xml:space="preserve"> etxea</w:t>
            </w:r>
          </w:p>
        </w:tc>
        <w:tc>
          <w:tcPr>
            <w:tcW w:w="3451" w:type="dxa"/>
            <w:vAlign w:val="center"/>
          </w:tcPr>
          <w:p w14:paraId="6DBCDCC7" w14:textId="55744030" w:rsidR="007A036D" w:rsidRPr="005D0D68" w:rsidRDefault="00C23CE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proofErr w:type="spellStart"/>
            <w:r w:rsidRPr="005D0D68">
              <w:rPr>
                <w:sz w:val="20"/>
                <w:lang w:val="eu-ES"/>
              </w:rPr>
              <w:t>Xilema</w:t>
            </w:r>
            <w:proofErr w:type="spellEnd"/>
            <w:r w:rsidR="001E4A9B">
              <w:rPr>
                <w:sz w:val="20"/>
                <w:lang w:val="eu-ES"/>
              </w:rPr>
              <w:t xml:space="preserve"> fundazioa</w:t>
            </w:r>
          </w:p>
        </w:tc>
        <w:tc>
          <w:tcPr>
            <w:tcW w:w="1202" w:type="dxa"/>
            <w:vAlign w:val="center"/>
          </w:tcPr>
          <w:p w14:paraId="016EAE77" w14:textId="77777777" w:rsidR="007A036D" w:rsidRPr="005D0D68" w:rsidRDefault="00C23CED">
            <w:pPr>
              <w:pStyle w:val="TableParagraph"/>
              <w:ind w:left="322" w:right="313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2015</w:t>
            </w:r>
          </w:p>
        </w:tc>
        <w:tc>
          <w:tcPr>
            <w:tcW w:w="1688" w:type="dxa"/>
            <w:vAlign w:val="center"/>
          </w:tcPr>
          <w:p w14:paraId="0E27BB90" w14:textId="4A2B876B" w:rsidR="007A036D" w:rsidRPr="005D0D68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Urtean bitan</w:t>
            </w:r>
          </w:p>
        </w:tc>
        <w:tc>
          <w:tcPr>
            <w:tcW w:w="1815" w:type="dxa"/>
            <w:vAlign w:val="center"/>
          </w:tcPr>
          <w:p w14:paraId="25533CDC" w14:textId="77777777" w:rsidR="007A036D" w:rsidRPr="005D0D68" w:rsidRDefault="00C23CED">
            <w:pPr>
              <w:pStyle w:val="TableParagraph"/>
              <w:spacing w:before="115"/>
              <w:ind w:left="253" w:right="244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272.924,33€</w:t>
            </w:r>
          </w:p>
        </w:tc>
      </w:tr>
      <w:tr w:rsidR="007A036D" w:rsidRPr="005D0D68" w14:paraId="253918B6" w14:textId="77777777" w:rsidTr="001E4A9B">
        <w:trPr>
          <w:trHeight w:val="459"/>
        </w:trPr>
        <w:tc>
          <w:tcPr>
            <w:tcW w:w="1477" w:type="dxa"/>
            <w:vAlign w:val="center"/>
          </w:tcPr>
          <w:p w14:paraId="4C5470C4" w14:textId="4A7DAAC5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131F4F">
              <w:rPr>
                <w:sz w:val="20"/>
                <w:lang w:val="eu-ES"/>
              </w:rPr>
              <w:t>Olagibel</w:t>
            </w:r>
            <w:r w:rsidR="00131F4F">
              <w:rPr>
                <w:sz w:val="20"/>
                <w:lang w:val="eu-ES"/>
              </w:rPr>
              <w:t xml:space="preserve"> etxea</w:t>
            </w:r>
          </w:p>
        </w:tc>
        <w:tc>
          <w:tcPr>
            <w:tcW w:w="3451" w:type="dxa"/>
            <w:vAlign w:val="center"/>
          </w:tcPr>
          <w:p w14:paraId="5E76FC2F" w14:textId="37EC6E7F" w:rsidR="007A036D" w:rsidRPr="005D0D68" w:rsidRDefault="00C23CE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5</w:t>
            </w:r>
            <w:r w:rsidR="001E4A9B">
              <w:rPr>
                <w:sz w:val="20"/>
                <w:lang w:val="eu-ES"/>
              </w:rPr>
              <w:t>Taldea</w:t>
            </w:r>
          </w:p>
        </w:tc>
        <w:tc>
          <w:tcPr>
            <w:tcW w:w="1202" w:type="dxa"/>
            <w:vAlign w:val="center"/>
          </w:tcPr>
          <w:p w14:paraId="15B58BAA" w14:textId="77777777" w:rsidR="007A036D" w:rsidRPr="005D0D68" w:rsidRDefault="00C23CED">
            <w:pPr>
              <w:pStyle w:val="TableParagraph"/>
              <w:ind w:left="322" w:right="313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2019</w:t>
            </w:r>
          </w:p>
        </w:tc>
        <w:tc>
          <w:tcPr>
            <w:tcW w:w="1688" w:type="dxa"/>
            <w:vAlign w:val="center"/>
          </w:tcPr>
          <w:p w14:paraId="70BBC482" w14:textId="75262EDE" w:rsidR="007A036D" w:rsidRPr="005D0D68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Hiru urtean behin</w:t>
            </w:r>
          </w:p>
        </w:tc>
        <w:tc>
          <w:tcPr>
            <w:tcW w:w="1815" w:type="dxa"/>
            <w:vAlign w:val="center"/>
          </w:tcPr>
          <w:p w14:paraId="6E6EA191" w14:textId="77777777" w:rsidR="007A036D" w:rsidRPr="005D0D68" w:rsidRDefault="00C23CED">
            <w:pPr>
              <w:pStyle w:val="TableParagraph"/>
              <w:spacing w:before="115"/>
              <w:ind w:left="253" w:right="244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66.200,00€</w:t>
            </w:r>
          </w:p>
        </w:tc>
      </w:tr>
      <w:tr w:rsidR="007A036D" w:rsidRPr="005D0D68" w14:paraId="0FD7D592" w14:textId="77777777" w:rsidTr="001E4A9B">
        <w:trPr>
          <w:trHeight w:val="689"/>
        </w:trPr>
        <w:tc>
          <w:tcPr>
            <w:tcW w:w="1477" w:type="dxa"/>
            <w:vAlign w:val="center"/>
          </w:tcPr>
          <w:p w14:paraId="1A75BA4A" w14:textId="32E6CE7E" w:rsidR="007A036D" w:rsidRPr="005D0D68" w:rsidRDefault="00C23CED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Aiala</w:t>
            </w:r>
            <w:r w:rsidR="00131F4F">
              <w:rPr>
                <w:sz w:val="20"/>
                <w:lang w:val="eu-ES"/>
              </w:rPr>
              <w:t xml:space="preserve"> etxea</w:t>
            </w:r>
          </w:p>
        </w:tc>
        <w:tc>
          <w:tcPr>
            <w:tcW w:w="3451" w:type="dxa"/>
            <w:vAlign w:val="center"/>
          </w:tcPr>
          <w:p w14:paraId="317856E4" w14:textId="482CC4C9" w:rsidR="007A036D" w:rsidRPr="005D0D68" w:rsidRDefault="001E4A9B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1E4A9B">
              <w:rPr>
                <w:sz w:val="20"/>
                <w:lang w:val="eu-ES"/>
              </w:rPr>
              <w:t>ASASAM Gaixotasun Mentala duten Pertsonen eta Senideen Aiarako Elkartea</w:t>
            </w:r>
          </w:p>
        </w:tc>
        <w:tc>
          <w:tcPr>
            <w:tcW w:w="1202" w:type="dxa"/>
            <w:vAlign w:val="center"/>
          </w:tcPr>
          <w:p w14:paraId="70AA3088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4C14CB17" w14:textId="77777777" w:rsidR="007A036D" w:rsidRPr="005D0D68" w:rsidRDefault="00C23CED">
            <w:pPr>
              <w:pStyle w:val="TableParagraph"/>
              <w:ind w:left="322" w:right="313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2007</w:t>
            </w:r>
          </w:p>
        </w:tc>
        <w:tc>
          <w:tcPr>
            <w:tcW w:w="1688" w:type="dxa"/>
            <w:vAlign w:val="center"/>
          </w:tcPr>
          <w:p w14:paraId="54C00A98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  <w:p w14:paraId="66634FDE" w14:textId="17B13A82" w:rsidR="007A036D" w:rsidRPr="005D0D68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Urtean behin</w:t>
            </w:r>
          </w:p>
        </w:tc>
        <w:tc>
          <w:tcPr>
            <w:tcW w:w="1815" w:type="dxa"/>
            <w:vAlign w:val="center"/>
          </w:tcPr>
          <w:p w14:paraId="0AFBF203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7E8001F3" w14:textId="77777777" w:rsidR="007A036D" w:rsidRPr="005D0D68" w:rsidRDefault="00C23CED">
            <w:pPr>
              <w:pStyle w:val="TableParagraph"/>
              <w:ind w:left="253" w:right="244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67.213,87€</w:t>
            </w:r>
          </w:p>
        </w:tc>
      </w:tr>
      <w:tr w:rsidR="007A036D" w:rsidRPr="005D0D68" w14:paraId="0D3FEF54" w14:textId="77777777" w:rsidTr="001E4A9B">
        <w:trPr>
          <w:trHeight w:val="689"/>
        </w:trPr>
        <w:tc>
          <w:tcPr>
            <w:tcW w:w="1477" w:type="dxa"/>
            <w:vAlign w:val="center"/>
          </w:tcPr>
          <w:p w14:paraId="6628F31D" w14:textId="791CFFC7" w:rsidR="007A036D" w:rsidRPr="005D0D68" w:rsidRDefault="00131F4F" w:rsidP="00131F4F">
            <w:pPr>
              <w:pStyle w:val="TableParagraph"/>
              <w:spacing w:before="11"/>
              <w:rPr>
                <w:sz w:val="20"/>
                <w:lang w:val="eu-ES"/>
              </w:rPr>
            </w:pPr>
            <w:r w:rsidRPr="00131F4F">
              <w:rPr>
                <w:sz w:val="20"/>
                <w:lang w:val="eu-ES"/>
              </w:rPr>
              <w:t>Esku</w:t>
            </w:r>
            <w:r>
              <w:rPr>
                <w:sz w:val="20"/>
                <w:lang w:val="eu-ES"/>
              </w:rPr>
              <w:t xml:space="preserve"> </w:t>
            </w:r>
            <w:r w:rsidRPr="00131F4F">
              <w:rPr>
                <w:sz w:val="20"/>
                <w:lang w:val="eu-ES"/>
              </w:rPr>
              <w:t xml:space="preserve">hartze </w:t>
            </w:r>
            <w:proofErr w:type="spellStart"/>
            <w:r w:rsidRPr="00131F4F">
              <w:rPr>
                <w:sz w:val="20"/>
                <w:lang w:val="eu-ES"/>
              </w:rPr>
              <w:t>psikoedukatiboko</w:t>
            </w:r>
            <w:proofErr w:type="spellEnd"/>
            <w:r w:rsidRPr="00131F4F">
              <w:rPr>
                <w:sz w:val="20"/>
                <w:lang w:val="eu-ES"/>
              </w:rPr>
              <w:t xml:space="preserve"> programa</w:t>
            </w:r>
          </w:p>
        </w:tc>
        <w:tc>
          <w:tcPr>
            <w:tcW w:w="3451" w:type="dxa"/>
            <w:vAlign w:val="center"/>
          </w:tcPr>
          <w:p w14:paraId="5AD51BD2" w14:textId="77777777" w:rsidR="001E4A9B" w:rsidRPr="00131F4F" w:rsidRDefault="001E4A9B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 w:rsidRPr="00131F4F">
              <w:rPr>
                <w:sz w:val="20"/>
                <w:lang w:val="eu-ES"/>
              </w:rPr>
              <w:t>ASAFES Buru Gaixotasuna duten Pertsonen eta Senideen Arabako Elkartea</w:t>
            </w:r>
          </w:p>
          <w:p w14:paraId="4C039EC3" w14:textId="61A039C5" w:rsidR="007A036D" w:rsidRPr="005D0D68" w:rsidRDefault="007A036D" w:rsidP="001E4A9B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</w:tc>
        <w:tc>
          <w:tcPr>
            <w:tcW w:w="1202" w:type="dxa"/>
            <w:vAlign w:val="center"/>
          </w:tcPr>
          <w:p w14:paraId="41EE8903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770B20B0" w14:textId="77777777" w:rsidR="007A036D" w:rsidRPr="005D0D68" w:rsidRDefault="00C23CED">
            <w:pPr>
              <w:pStyle w:val="TableParagraph"/>
              <w:ind w:left="322" w:right="313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2010</w:t>
            </w:r>
          </w:p>
        </w:tc>
        <w:tc>
          <w:tcPr>
            <w:tcW w:w="1688" w:type="dxa"/>
            <w:vAlign w:val="center"/>
          </w:tcPr>
          <w:p w14:paraId="00F1EFA9" w14:textId="77777777" w:rsidR="007A036D" w:rsidRPr="00131F4F" w:rsidRDefault="007A036D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</w:p>
          <w:p w14:paraId="5C83D346" w14:textId="15102259" w:rsidR="007A036D" w:rsidRPr="005D0D68" w:rsidRDefault="00131F4F" w:rsidP="00131F4F">
            <w:pPr>
              <w:pStyle w:val="TableParagraph"/>
              <w:spacing w:before="11"/>
              <w:jc w:val="center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Urtean behin</w:t>
            </w:r>
          </w:p>
        </w:tc>
        <w:tc>
          <w:tcPr>
            <w:tcW w:w="1815" w:type="dxa"/>
            <w:vAlign w:val="center"/>
          </w:tcPr>
          <w:p w14:paraId="484D1D11" w14:textId="77777777" w:rsidR="007A036D" w:rsidRPr="005D0D68" w:rsidRDefault="007A036D">
            <w:pPr>
              <w:pStyle w:val="TableParagraph"/>
              <w:spacing w:before="11"/>
              <w:rPr>
                <w:sz w:val="19"/>
                <w:lang w:val="eu-ES"/>
              </w:rPr>
            </w:pPr>
          </w:p>
          <w:p w14:paraId="5160E50C" w14:textId="77777777" w:rsidR="007A036D" w:rsidRPr="005D0D68" w:rsidRDefault="00C23CED">
            <w:pPr>
              <w:pStyle w:val="TableParagraph"/>
              <w:ind w:left="253" w:right="244"/>
              <w:jc w:val="center"/>
              <w:rPr>
                <w:sz w:val="20"/>
                <w:lang w:val="eu-ES"/>
              </w:rPr>
            </w:pPr>
            <w:r w:rsidRPr="005D0D68">
              <w:rPr>
                <w:sz w:val="20"/>
                <w:lang w:val="eu-ES"/>
              </w:rPr>
              <w:t>407.330,50€</w:t>
            </w:r>
          </w:p>
        </w:tc>
      </w:tr>
    </w:tbl>
    <w:p w14:paraId="68CD278E" w14:textId="77777777" w:rsidR="007A036D" w:rsidRPr="005D0D68" w:rsidRDefault="007A036D">
      <w:pPr>
        <w:rPr>
          <w:sz w:val="20"/>
          <w:lang w:val="eu-ES"/>
        </w:rPr>
      </w:pPr>
    </w:p>
    <w:p w14:paraId="21735BB6" w14:textId="77777777" w:rsidR="007A036D" w:rsidRPr="005D0D68" w:rsidRDefault="007A036D">
      <w:pPr>
        <w:spacing w:before="1"/>
        <w:rPr>
          <w:sz w:val="16"/>
          <w:lang w:val="eu-ES"/>
        </w:rPr>
      </w:pPr>
    </w:p>
    <w:p w14:paraId="46178A81" w14:textId="77777777" w:rsidR="001E4A9B" w:rsidRPr="001E4A9B" w:rsidRDefault="001E4A9B" w:rsidP="001E4A9B">
      <w:pPr>
        <w:spacing w:before="91"/>
        <w:ind w:left="1481" w:right="572"/>
        <w:jc w:val="both"/>
        <w:rPr>
          <w:b/>
          <w:lang w:val="eu-ES"/>
        </w:rPr>
      </w:pPr>
    </w:p>
    <w:p w14:paraId="3E44D5B2" w14:textId="102962B0" w:rsidR="001E4A9B" w:rsidRPr="001E4A9B" w:rsidRDefault="001E4A9B" w:rsidP="001E4A9B">
      <w:pPr>
        <w:spacing w:before="91"/>
        <w:ind w:left="1481" w:right="572"/>
        <w:jc w:val="both"/>
        <w:rPr>
          <w:bCs/>
          <w:lang w:val="eu-ES"/>
        </w:rPr>
      </w:pPr>
      <w:r w:rsidRPr="001E4A9B">
        <w:rPr>
          <w:b/>
          <w:lang w:val="eu-ES"/>
        </w:rPr>
        <w:t xml:space="preserve">HIRU: </w:t>
      </w:r>
      <w:r w:rsidRPr="001E4A9B">
        <w:rPr>
          <w:bCs/>
          <w:lang w:val="eu-ES"/>
        </w:rPr>
        <w:t>Azalpen-zatian azaldutako arrazoiengatik, ez da onartu 1,2 eta 7. atalei buruzko informazioa.</w:t>
      </w:r>
    </w:p>
    <w:p w14:paraId="3F376927" w14:textId="77777777" w:rsidR="007A036D" w:rsidRPr="005D0D68" w:rsidRDefault="007A036D">
      <w:pPr>
        <w:rPr>
          <w:lang w:val="eu-ES"/>
        </w:rPr>
      </w:pPr>
    </w:p>
    <w:p w14:paraId="4160A0DA" w14:textId="77777777" w:rsidR="001E4A9B" w:rsidRPr="001E4A9B" w:rsidRDefault="001E4A9B" w:rsidP="001E4A9B">
      <w:pPr>
        <w:ind w:left="1480" w:right="572"/>
        <w:jc w:val="both"/>
        <w:rPr>
          <w:b/>
          <w:lang w:val="eu-ES"/>
        </w:rPr>
      </w:pPr>
    </w:p>
    <w:p w14:paraId="175C8F34" w14:textId="7EDA03D8" w:rsidR="001E4A9B" w:rsidRDefault="001E4A9B" w:rsidP="001E4A9B">
      <w:pPr>
        <w:ind w:left="1480" w:right="572"/>
        <w:jc w:val="both"/>
        <w:rPr>
          <w:bCs/>
          <w:lang w:val="eu-ES"/>
        </w:rPr>
      </w:pPr>
      <w:r w:rsidRPr="001E4A9B">
        <w:rPr>
          <w:b/>
          <w:lang w:val="eu-ES"/>
        </w:rPr>
        <w:t xml:space="preserve">LAU: </w:t>
      </w:r>
      <w:r w:rsidRPr="001E4A9B">
        <w:rPr>
          <w:bCs/>
          <w:lang w:val="eu-ES"/>
        </w:rPr>
        <w:t xml:space="preserve">Ebazpen honek amaiera ematen dio administrazio-bideari, eta, beraren aurka, administrazioarekiko auzi-errekurtsoa aurkeztu ahal izango da Vitoria-Gasteizko administrazioarekiko auzien epaitegietan, bi hilabeteko epean, edo, aldez aurretik eta nahi izanez gero, erreklamazioa aurkeztu </w:t>
      </w:r>
      <w:r w:rsidRPr="001E4A9B">
        <w:rPr>
          <w:bCs/>
          <w:lang w:val="eu-ES"/>
        </w:rPr>
        <w:lastRenderedPageBreak/>
        <w:t>ahal izango da Gardentasunerako eta Gobernu Onerako Foru Kontseiluan, hilabeteko epean. Bi kasuetan, ebazpen hau jakinarazi eta hurrengo egunetik aurrera hasiko da epea.</w:t>
      </w:r>
    </w:p>
    <w:p w14:paraId="0CD276E0" w14:textId="0127172B" w:rsidR="001E4A9B" w:rsidRDefault="001E4A9B" w:rsidP="001E4A9B">
      <w:pPr>
        <w:ind w:left="1480" w:right="572"/>
        <w:jc w:val="both"/>
        <w:rPr>
          <w:bCs/>
          <w:lang w:val="eu-ES"/>
        </w:rPr>
      </w:pPr>
    </w:p>
    <w:p w14:paraId="6B614EE1" w14:textId="666BB0AC" w:rsidR="007A036D" w:rsidRDefault="001E4A9B" w:rsidP="001E4A9B">
      <w:pPr>
        <w:ind w:left="1480" w:right="572"/>
        <w:jc w:val="both"/>
        <w:rPr>
          <w:lang w:val="eu-ES"/>
        </w:rPr>
      </w:pPr>
      <w:proofErr w:type="spellStart"/>
      <w:r>
        <w:rPr>
          <w:bCs/>
          <w:lang w:val="eu-ES"/>
        </w:rPr>
        <w:t>Vitoria</w:t>
      </w:r>
      <w:proofErr w:type="spellEnd"/>
      <w:r>
        <w:rPr>
          <w:bCs/>
          <w:lang w:val="eu-ES"/>
        </w:rPr>
        <w:t>- Gasteiz</w:t>
      </w:r>
      <w:r w:rsidR="00C23CED" w:rsidRPr="005D0D68">
        <w:rPr>
          <w:lang w:val="eu-ES"/>
        </w:rPr>
        <w:t>.</w:t>
      </w:r>
    </w:p>
    <w:p w14:paraId="4C65938B" w14:textId="77777777" w:rsidR="001E4A9B" w:rsidRPr="005D0D68" w:rsidRDefault="001E4A9B" w:rsidP="001E4A9B">
      <w:pPr>
        <w:ind w:left="1480" w:right="572"/>
        <w:jc w:val="both"/>
        <w:rPr>
          <w:lang w:val="eu-ES"/>
        </w:rPr>
      </w:pPr>
    </w:p>
    <w:p w14:paraId="3E8A27FB" w14:textId="77777777" w:rsidR="007A036D" w:rsidRPr="005D0D68" w:rsidRDefault="007A036D">
      <w:pPr>
        <w:rPr>
          <w:sz w:val="29"/>
          <w:lang w:val="eu-ES"/>
        </w:rPr>
        <w:sectPr w:rsidR="007A036D" w:rsidRPr="005D0D68">
          <w:pgSz w:w="11910" w:h="16840"/>
          <w:pgMar w:top="1520" w:right="560" w:bottom="780" w:left="220" w:header="851" w:footer="588" w:gutter="0"/>
          <w:cols w:space="720"/>
        </w:sectPr>
      </w:pPr>
    </w:p>
    <w:p w14:paraId="552C8B52" w14:textId="77777777" w:rsidR="007A036D" w:rsidRPr="005D0D68" w:rsidRDefault="00C23CED">
      <w:pPr>
        <w:pStyle w:val="Ttulo1"/>
        <w:spacing w:before="91"/>
        <w:rPr>
          <w:lang w:val="eu-ES"/>
        </w:rPr>
      </w:pPr>
      <w:r w:rsidRPr="005D0D68">
        <w:rPr>
          <w:lang w:val="eu-ES"/>
        </w:rPr>
        <w:t>Emilio</w:t>
      </w:r>
      <w:r w:rsidRPr="005D0D68">
        <w:rPr>
          <w:spacing w:val="-7"/>
          <w:lang w:val="eu-ES"/>
        </w:rPr>
        <w:t xml:space="preserve"> </w:t>
      </w:r>
      <w:r w:rsidRPr="005D0D68">
        <w:rPr>
          <w:lang w:val="eu-ES"/>
        </w:rPr>
        <w:t>Sola</w:t>
      </w:r>
      <w:r w:rsidRPr="005D0D68">
        <w:rPr>
          <w:spacing w:val="-6"/>
          <w:lang w:val="eu-ES"/>
        </w:rPr>
        <w:t xml:space="preserve"> </w:t>
      </w:r>
      <w:proofErr w:type="spellStart"/>
      <w:r w:rsidRPr="005D0D68">
        <w:rPr>
          <w:lang w:val="eu-ES"/>
        </w:rPr>
        <w:t>Ballojera</w:t>
      </w:r>
      <w:proofErr w:type="spellEnd"/>
    </w:p>
    <w:p w14:paraId="56D4B8AF" w14:textId="77777777" w:rsidR="001E4A9B" w:rsidRDefault="00C23CED" w:rsidP="001E4A9B">
      <w:pPr>
        <w:spacing w:before="47" w:line="247" w:lineRule="auto"/>
        <w:ind w:left="1481"/>
        <w:rPr>
          <w:b/>
          <w:spacing w:val="1"/>
          <w:lang w:val="eu-ES"/>
        </w:rPr>
      </w:pPr>
      <w:r w:rsidRPr="005D0D68">
        <w:rPr>
          <w:lang w:val="eu-ES"/>
        </w:rPr>
        <w:t>Gizarte Politiken foru-diputatua</w:t>
      </w:r>
      <w:r w:rsidRPr="005D0D68">
        <w:rPr>
          <w:lang w:val="eu-ES"/>
        </w:rPr>
        <w:br w:type="column"/>
      </w:r>
      <w:r w:rsidRPr="005D0D68">
        <w:rPr>
          <w:b/>
          <w:lang w:val="eu-ES"/>
        </w:rPr>
        <w:t>Ana Belén Otero Miguélez</w:t>
      </w:r>
      <w:r w:rsidRPr="005D0D68">
        <w:rPr>
          <w:b/>
          <w:spacing w:val="1"/>
          <w:lang w:val="eu-ES"/>
        </w:rPr>
        <w:t xml:space="preserve"> </w:t>
      </w:r>
    </w:p>
    <w:p w14:paraId="24A0DCB7" w14:textId="442DF146" w:rsidR="007A036D" w:rsidRPr="005D0D68" w:rsidRDefault="00C23CED" w:rsidP="001E4A9B">
      <w:pPr>
        <w:spacing w:before="47" w:line="247" w:lineRule="auto"/>
        <w:ind w:left="1481"/>
        <w:rPr>
          <w:lang w:val="eu-ES"/>
        </w:rPr>
      </w:pPr>
      <w:r w:rsidRPr="005D0D68">
        <w:rPr>
          <w:lang w:val="eu-ES"/>
        </w:rPr>
        <w:t>Gizarte Zerbitzuen zuzendaria</w:t>
      </w:r>
    </w:p>
    <w:sectPr w:rsidR="007A036D" w:rsidRPr="005D0D68">
      <w:type w:val="continuous"/>
      <w:pgSz w:w="11910" w:h="16840"/>
      <w:pgMar w:top="860" w:right="560" w:bottom="780" w:left="220" w:header="720" w:footer="720" w:gutter="0"/>
      <w:cols w:num="2" w:space="720" w:equalWidth="0">
        <w:col w:w="4634" w:space="40"/>
        <w:col w:w="64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A71A" w14:textId="77777777" w:rsidR="009F22DE" w:rsidRDefault="00C23CED">
      <w:r>
        <w:separator/>
      </w:r>
    </w:p>
  </w:endnote>
  <w:endnote w:type="continuationSeparator" w:id="0">
    <w:p w14:paraId="290F4A67" w14:textId="77777777" w:rsidR="009F22DE" w:rsidRDefault="00C2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0D08" w14:textId="530B6FD8" w:rsidR="007A036D" w:rsidRDefault="00EB1178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7040" behindDoc="1" locked="0" layoutInCell="1" allowOverlap="1" wp14:anchorId="1EC64915" wp14:editId="229897FC">
              <wp:simplePos x="0" y="0"/>
              <wp:positionH relativeFrom="page">
                <wp:posOffset>6640195</wp:posOffset>
              </wp:positionH>
              <wp:positionV relativeFrom="page">
                <wp:posOffset>10180320</wp:posOffset>
              </wp:positionV>
              <wp:extent cx="251460" cy="16637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ACDC7" w14:textId="77777777" w:rsidR="007A036D" w:rsidRDefault="00C23CED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649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22.85pt;margin-top:801.6pt;width:19.8pt;height:13.1pt;z-index:-161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" filled="f" stroked="f">
              <v:textbox inset="0,0,0,0">
                <w:txbxContent>
                  <w:p w14:paraId="6B2ACDC7" w14:textId="77777777" w:rsidR="007A036D" w:rsidRDefault="00C23CED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85E6" w14:textId="69898C90" w:rsidR="007A036D" w:rsidRDefault="00EB1178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9088" behindDoc="1" locked="0" layoutInCell="1" allowOverlap="1" wp14:anchorId="4B5530EB" wp14:editId="77328E49">
              <wp:simplePos x="0" y="0"/>
              <wp:positionH relativeFrom="page">
                <wp:posOffset>6640195</wp:posOffset>
              </wp:positionH>
              <wp:positionV relativeFrom="page">
                <wp:posOffset>10180320</wp:posOffset>
              </wp:positionV>
              <wp:extent cx="25146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7C7F6" w14:textId="77777777" w:rsidR="007A036D" w:rsidRDefault="00C23CED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530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2.85pt;margin-top:801.6pt;width:19.8pt;height:13.1pt;z-index:-161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" filled="f" stroked="f">
              <v:textbox inset="0,0,0,0">
                <w:txbxContent>
                  <w:p w14:paraId="01B7C7F6" w14:textId="77777777" w:rsidR="007A036D" w:rsidRDefault="00C23CED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7A2B" w14:textId="77777777" w:rsidR="009F22DE" w:rsidRDefault="00C23CED">
      <w:r>
        <w:separator/>
      </w:r>
    </w:p>
  </w:footnote>
  <w:footnote w:type="continuationSeparator" w:id="0">
    <w:p w14:paraId="0227590C" w14:textId="77777777" w:rsidR="009F22DE" w:rsidRDefault="00C2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0B7C" w14:textId="46C115BB" w:rsidR="007A036D" w:rsidRDefault="00C23CED">
    <w:pPr>
      <w:pStyle w:val="Textoindependiente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127552" behindDoc="1" locked="0" layoutInCell="1" allowOverlap="1" wp14:anchorId="37EE64A0" wp14:editId="4F97183A">
          <wp:simplePos x="0" y="0"/>
          <wp:positionH relativeFrom="page">
            <wp:posOffset>3741737</wp:posOffset>
          </wp:positionH>
          <wp:positionV relativeFrom="page">
            <wp:posOffset>540384</wp:posOffset>
          </wp:positionV>
          <wp:extent cx="434340" cy="43434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1178">
      <w:rPr>
        <w:noProof/>
      </w:rPr>
      <mc:AlternateContent>
        <mc:Choice Requires="wps">
          <w:drawing>
            <wp:anchor distT="0" distB="0" distL="114300" distR="114300" simplePos="0" relativeHeight="487128064" behindDoc="1" locked="0" layoutInCell="1" allowOverlap="1" wp14:anchorId="72895B8F" wp14:editId="3852422A">
              <wp:simplePos x="0" y="0"/>
              <wp:positionH relativeFrom="page">
                <wp:posOffset>1080135</wp:posOffset>
              </wp:positionH>
              <wp:positionV relativeFrom="page">
                <wp:posOffset>758190</wp:posOffset>
              </wp:positionV>
              <wp:extent cx="244856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0D326" id="Line 3" o:spid="_x0000_s1026" style="position:absolute;z-index:-161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59.7pt" to="277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" strokeweight=".5pt">
              <w10:wrap anchorx="page" anchory="page"/>
            </v:line>
          </w:pict>
        </mc:Fallback>
      </mc:AlternateContent>
    </w:r>
    <w:r w:rsidR="00EB1178">
      <w:rPr>
        <w:noProof/>
      </w:rPr>
      <mc:AlternateContent>
        <mc:Choice Requires="wps">
          <w:drawing>
            <wp:anchor distT="0" distB="0" distL="114300" distR="114300" simplePos="0" relativeHeight="487128576" behindDoc="1" locked="0" layoutInCell="1" allowOverlap="1" wp14:anchorId="1A8A6BC5" wp14:editId="32BDA9CB">
              <wp:simplePos x="0" y="0"/>
              <wp:positionH relativeFrom="page">
                <wp:posOffset>4392930</wp:posOffset>
              </wp:positionH>
              <wp:positionV relativeFrom="page">
                <wp:posOffset>758190</wp:posOffset>
              </wp:positionV>
              <wp:extent cx="24485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712E5" id="Line 2" o:spid="_x0000_s1026" style="position:absolute;z-index:-161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5.9pt,59.7pt" to="538.7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4C6"/>
    <w:multiLevelType w:val="hybridMultilevel"/>
    <w:tmpl w:val="50CE697C"/>
    <w:lvl w:ilvl="0" w:tplc="5596C724">
      <w:start w:val="1"/>
      <w:numFmt w:val="lowerLetter"/>
      <w:lvlText w:val="%1."/>
      <w:lvlJc w:val="left"/>
      <w:pPr>
        <w:ind w:left="3117" w:hanging="22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2FD4599E">
      <w:numFmt w:val="bullet"/>
      <w:lvlText w:val="•"/>
      <w:lvlJc w:val="left"/>
      <w:pPr>
        <w:ind w:left="3920" w:hanging="220"/>
      </w:pPr>
      <w:rPr>
        <w:rFonts w:hint="default"/>
        <w:lang w:val="es-ES" w:eastAsia="en-US" w:bidi="ar-SA"/>
      </w:rPr>
    </w:lvl>
    <w:lvl w:ilvl="2" w:tplc="651C801C">
      <w:numFmt w:val="bullet"/>
      <w:lvlText w:val="•"/>
      <w:lvlJc w:val="left"/>
      <w:pPr>
        <w:ind w:left="4721" w:hanging="220"/>
      </w:pPr>
      <w:rPr>
        <w:rFonts w:hint="default"/>
        <w:lang w:val="es-ES" w:eastAsia="en-US" w:bidi="ar-SA"/>
      </w:rPr>
    </w:lvl>
    <w:lvl w:ilvl="3" w:tplc="477E1828">
      <w:numFmt w:val="bullet"/>
      <w:lvlText w:val="•"/>
      <w:lvlJc w:val="left"/>
      <w:pPr>
        <w:ind w:left="5522" w:hanging="220"/>
      </w:pPr>
      <w:rPr>
        <w:rFonts w:hint="default"/>
        <w:lang w:val="es-ES" w:eastAsia="en-US" w:bidi="ar-SA"/>
      </w:rPr>
    </w:lvl>
    <w:lvl w:ilvl="4" w:tplc="F4F03BC4">
      <w:numFmt w:val="bullet"/>
      <w:lvlText w:val="•"/>
      <w:lvlJc w:val="left"/>
      <w:pPr>
        <w:ind w:left="6322" w:hanging="220"/>
      </w:pPr>
      <w:rPr>
        <w:rFonts w:hint="default"/>
        <w:lang w:val="es-ES" w:eastAsia="en-US" w:bidi="ar-SA"/>
      </w:rPr>
    </w:lvl>
    <w:lvl w:ilvl="5" w:tplc="1FE4C2CC">
      <w:numFmt w:val="bullet"/>
      <w:lvlText w:val="•"/>
      <w:lvlJc w:val="left"/>
      <w:pPr>
        <w:ind w:left="7123" w:hanging="220"/>
      </w:pPr>
      <w:rPr>
        <w:rFonts w:hint="default"/>
        <w:lang w:val="es-ES" w:eastAsia="en-US" w:bidi="ar-SA"/>
      </w:rPr>
    </w:lvl>
    <w:lvl w:ilvl="6" w:tplc="897A7B34">
      <w:numFmt w:val="bullet"/>
      <w:lvlText w:val="•"/>
      <w:lvlJc w:val="left"/>
      <w:pPr>
        <w:ind w:left="7924" w:hanging="220"/>
      </w:pPr>
      <w:rPr>
        <w:rFonts w:hint="default"/>
        <w:lang w:val="es-ES" w:eastAsia="en-US" w:bidi="ar-SA"/>
      </w:rPr>
    </w:lvl>
    <w:lvl w:ilvl="7" w:tplc="02C0B75A">
      <w:numFmt w:val="bullet"/>
      <w:lvlText w:val="•"/>
      <w:lvlJc w:val="left"/>
      <w:pPr>
        <w:ind w:left="8724" w:hanging="220"/>
      </w:pPr>
      <w:rPr>
        <w:rFonts w:hint="default"/>
        <w:lang w:val="es-ES" w:eastAsia="en-US" w:bidi="ar-SA"/>
      </w:rPr>
    </w:lvl>
    <w:lvl w:ilvl="8" w:tplc="83001474">
      <w:numFmt w:val="bullet"/>
      <w:lvlText w:val="•"/>
      <w:lvlJc w:val="left"/>
      <w:pPr>
        <w:ind w:left="9525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17484A0D"/>
    <w:multiLevelType w:val="hybridMultilevel"/>
    <w:tmpl w:val="4F54ACE2"/>
    <w:lvl w:ilvl="0" w:tplc="C4428986">
      <w:start w:val="1"/>
      <w:numFmt w:val="lowerLetter"/>
      <w:lvlText w:val="%1."/>
      <w:lvlJc w:val="left"/>
      <w:pPr>
        <w:ind w:left="3117" w:hanging="22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76DE8E1A">
      <w:numFmt w:val="bullet"/>
      <w:lvlText w:val="•"/>
      <w:lvlJc w:val="left"/>
      <w:pPr>
        <w:ind w:left="3920" w:hanging="220"/>
      </w:pPr>
      <w:rPr>
        <w:rFonts w:hint="default"/>
        <w:lang w:val="es-ES" w:eastAsia="en-US" w:bidi="ar-SA"/>
      </w:rPr>
    </w:lvl>
    <w:lvl w:ilvl="2" w:tplc="00865F0C">
      <w:numFmt w:val="bullet"/>
      <w:lvlText w:val="•"/>
      <w:lvlJc w:val="left"/>
      <w:pPr>
        <w:ind w:left="4721" w:hanging="220"/>
      </w:pPr>
      <w:rPr>
        <w:rFonts w:hint="default"/>
        <w:lang w:val="es-ES" w:eastAsia="en-US" w:bidi="ar-SA"/>
      </w:rPr>
    </w:lvl>
    <w:lvl w:ilvl="3" w:tplc="CDF85F6E">
      <w:numFmt w:val="bullet"/>
      <w:lvlText w:val="•"/>
      <w:lvlJc w:val="left"/>
      <w:pPr>
        <w:ind w:left="5522" w:hanging="220"/>
      </w:pPr>
      <w:rPr>
        <w:rFonts w:hint="default"/>
        <w:lang w:val="es-ES" w:eastAsia="en-US" w:bidi="ar-SA"/>
      </w:rPr>
    </w:lvl>
    <w:lvl w:ilvl="4" w:tplc="99B2C81E">
      <w:numFmt w:val="bullet"/>
      <w:lvlText w:val="•"/>
      <w:lvlJc w:val="left"/>
      <w:pPr>
        <w:ind w:left="6322" w:hanging="220"/>
      </w:pPr>
      <w:rPr>
        <w:rFonts w:hint="default"/>
        <w:lang w:val="es-ES" w:eastAsia="en-US" w:bidi="ar-SA"/>
      </w:rPr>
    </w:lvl>
    <w:lvl w:ilvl="5" w:tplc="DA64D226">
      <w:numFmt w:val="bullet"/>
      <w:lvlText w:val="•"/>
      <w:lvlJc w:val="left"/>
      <w:pPr>
        <w:ind w:left="7123" w:hanging="220"/>
      </w:pPr>
      <w:rPr>
        <w:rFonts w:hint="default"/>
        <w:lang w:val="es-ES" w:eastAsia="en-US" w:bidi="ar-SA"/>
      </w:rPr>
    </w:lvl>
    <w:lvl w:ilvl="6" w:tplc="820EE3DA">
      <w:numFmt w:val="bullet"/>
      <w:lvlText w:val="•"/>
      <w:lvlJc w:val="left"/>
      <w:pPr>
        <w:ind w:left="7924" w:hanging="220"/>
      </w:pPr>
      <w:rPr>
        <w:rFonts w:hint="default"/>
        <w:lang w:val="es-ES" w:eastAsia="en-US" w:bidi="ar-SA"/>
      </w:rPr>
    </w:lvl>
    <w:lvl w:ilvl="7" w:tplc="BEE28D9C">
      <w:numFmt w:val="bullet"/>
      <w:lvlText w:val="•"/>
      <w:lvlJc w:val="left"/>
      <w:pPr>
        <w:ind w:left="8724" w:hanging="220"/>
      </w:pPr>
      <w:rPr>
        <w:rFonts w:hint="default"/>
        <w:lang w:val="es-ES" w:eastAsia="en-US" w:bidi="ar-SA"/>
      </w:rPr>
    </w:lvl>
    <w:lvl w:ilvl="8" w:tplc="40BCD5B6">
      <w:numFmt w:val="bullet"/>
      <w:lvlText w:val="•"/>
      <w:lvlJc w:val="left"/>
      <w:pPr>
        <w:ind w:left="9525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3536267F"/>
    <w:multiLevelType w:val="hybridMultilevel"/>
    <w:tmpl w:val="520E3C2C"/>
    <w:lvl w:ilvl="0" w:tplc="0C0A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86" w:hanging="360"/>
      </w:pPr>
      <w:rPr>
        <w:rFonts w:ascii="Wingdings" w:hAnsi="Wingdings" w:hint="default"/>
      </w:rPr>
    </w:lvl>
  </w:abstractNum>
  <w:abstractNum w:abstractNumId="3" w15:restartNumberingAfterBreak="0">
    <w:nsid w:val="3DFE7838"/>
    <w:multiLevelType w:val="hybridMultilevel"/>
    <w:tmpl w:val="39DE5112"/>
    <w:lvl w:ilvl="0" w:tplc="925EC650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2" w:tplc="4AA27B7C">
      <w:numFmt w:val="bullet"/>
      <w:lvlText w:val="•"/>
      <w:lvlJc w:val="left"/>
      <w:pPr>
        <w:ind w:left="3466" w:hanging="360"/>
      </w:pPr>
      <w:rPr>
        <w:rFonts w:ascii="Times New Roman" w:eastAsia="Times New Roman" w:hAnsi="Times New Roman" w:cs="Times New Roman" w:hint="default"/>
      </w:rPr>
    </w:lvl>
    <w:lvl w:ilvl="3" w:tplc="968A9E4A">
      <w:start w:val="1"/>
      <w:numFmt w:val="lowerLetter"/>
      <w:lvlText w:val="%4."/>
      <w:lvlJc w:val="left"/>
      <w:pPr>
        <w:ind w:left="4006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4726" w:hanging="360"/>
      </w:pPr>
    </w:lvl>
    <w:lvl w:ilvl="5" w:tplc="0C0A001B" w:tentative="1">
      <w:start w:val="1"/>
      <w:numFmt w:val="lowerRoman"/>
      <w:lvlText w:val="%6."/>
      <w:lvlJc w:val="right"/>
      <w:pPr>
        <w:ind w:left="5446" w:hanging="180"/>
      </w:pPr>
    </w:lvl>
    <w:lvl w:ilvl="6" w:tplc="0C0A000F" w:tentative="1">
      <w:start w:val="1"/>
      <w:numFmt w:val="decimal"/>
      <w:lvlText w:val="%7."/>
      <w:lvlJc w:val="left"/>
      <w:pPr>
        <w:ind w:left="6166" w:hanging="360"/>
      </w:pPr>
    </w:lvl>
    <w:lvl w:ilvl="7" w:tplc="0C0A0019" w:tentative="1">
      <w:start w:val="1"/>
      <w:numFmt w:val="lowerLetter"/>
      <w:lvlText w:val="%8."/>
      <w:lvlJc w:val="left"/>
      <w:pPr>
        <w:ind w:left="6886" w:hanging="360"/>
      </w:pPr>
    </w:lvl>
    <w:lvl w:ilvl="8" w:tplc="0C0A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4" w15:restartNumberingAfterBreak="0">
    <w:nsid w:val="4C215D39"/>
    <w:multiLevelType w:val="hybridMultilevel"/>
    <w:tmpl w:val="3F2AB856"/>
    <w:lvl w:ilvl="0" w:tplc="5B761A7C">
      <w:start w:val="1"/>
      <w:numFmt w:val="decimal"/>
      <w:lvlText w:val="%1."/>
      <w:lvlJc w:val="left"/>
      <w:pPr>
        <w:ind w:left="1481" w:hanging="220"/>
      </w:pPr>
      <w:rPr>
        <w:rFonts w:hint="default"/>
        <w:i/>
        <w:iCs/>
        <w:w w:val="100"/>
        <w:lang w:val="es-ES" w:eastAsia="en-US" w:bidi="ar-SA"/>
      </w:rPr>
    </w:lvl>
    <w:lvl w:ilvl="1" w:tplc="4ABA3CC0">
      <w:numFmt w:val="bullet"/>
      <w:lvlText w:val="•"/>
      <w:lvlJc w:val="left"/>
      <w:pPr>
        <w:ind w:left="2201" w:hanging="157"/>
      </w:pPr>
      <w:rPr>
        <w:rFonts w:ascii="Verdana" w:eastAsia="Verdana" w:hAnsi="Verdana" w:cs="Verdana" w:hint="default"/>
        <w:i/>
        <w:iCs/>
        <w:w w:val="43"/>
        <w:sz w:val="23"/>
        <w:szCs w:val="23"/>
        <w:lang w:val="es-ES" w:eastAsia="en-US" w:bidi="ar-SA"/>
      </w:rPr>
    </w:lvl>
    <w:lvl w:ilvl="2" w:tplc="FA04268E">
      <w:numFmt w:val="bullet"/>
      <w:lvlText w:val="•"/>
      <w:lvlJc w:val="left"/>
      <w:pPr>
        <w:ind w:left="2200" w:hanging="157"/>
      </w:pPr>
      <w:rPr>
        <w:rFonts w:hint="default"/>
        <w:lang w:val="es-ES" w:eastAsia="en-US" w:bidi="ar-SA"/>
      </w:rPr>
    </w:lvl>
    <w:lvl w:ilvl="3" w:tplc="A25E9E9C">
      <w:numFmt w:val="bullet"/>
      <w:lvlText w:val="•"/>
      <w:lvlJc w:val="left"/>
      <w:pPr>
        <w:ind w:left="3315" w:hanging="157"/>
      </w:pPr>
      <w:rPr>
        <w:rFonts w:hint="default"/>
        <w:lang w:val="es-ES" w:eastAsia="en-US" w:bidi="ar-SA"/>
      </w:rPr>
    </w:lvl>
    <w:lvl w:ilvl="4" w:tplc="35545CC4">
      <w:numFmt w:val="bullet"/>
      <w:lvlText w:val="•"/>
      <w:lvlJc w:val="left"/>
      <w:pPr>
        <w:ind w:left="4431" w:hanging="157"/>
      </w:pPr>
      <w:rPr>
        <w:rFonts w:hint="default"/>
        <w:lang w:val="es-ES" w:eastAsia="en-US" w:bidi="ar-SA"/>
      </w:rPr>
    </w:lvl>
    <w:lvl w:ilvl="5" w:tplc="42AEA008">
      <w:numFmt w:val="bullet"/>
      <w:lvlText w:val="•"/>
      <w:lvlJc w:val="left"/>
      <w:pPr>
        <w:ind w:left="5547" w:hanging="157"/>
      </w:pPr>
      <w:rPr>
        <w:rFonts w:hint="default"/>
        <w:lang w:val="es-ES" w:eastAsia="en-US" w:bidi="ar-SA"/>
      </w:rPr>
    </w:lvl>
    <w:lvl w:ilvl="6" w:tplc="BABC54D0">
      <w:numFmt w:val="bullet"/>
      <w:lvlText w:val="•"/>
      <w:lvlJc w:val="left"/>
      <w:pPr>
        <w:ind w:left="6663" w:hanging="157"/>
      </w:pPr>
      <w:rPr>
        <w:rFonts w:hint="default"/>
        <w:lang w:val="es-ES" w:eastAsia="en-US" w:bidi="ar-SA"/>
      </w:rPr>
    </w:lvl>
    <w:lvl w:ilvl="7" w:tplc="0AC6C8AC">
      <w:numFmt w:val="bullet"/>
      <w:lvlText w:val="•"/>
      <w:lvlJc w:val="left"/>
      <w:pPr>
        <w:ind w:left="7779" w:hanging="157"/>
      </w:pPr>
      <w:rPr>
        <w:rFonts w:hint="default"/>
        <w:lang w:val="es-ES" w:eastAsia="en-US" w:bidi="ar-SA"/>
      </w:rPr>
    </w:lvl>
    <w:lvl w:ilvl="8" w:tplc="0B76EA02">
      <w:numFmt w:val="bullet"/>
      <w:lvlText w:val="•"/>
      <w:lvlJc w:val="left"/>
      <w:pPr>
        <w:ind w:left="8895" w:hanging="157"/>
      </w:pPr>
      <w:rPr>
        <w:rFonts w:hint="default"/>
        <w:lang w:val="es-ES" w:eastAsia="en-US" w:bidi="ar-SA"/>
      </w:rPr>
    </w:lvl>
  </w:abstractNum>
  <w:abstractNum w:abstractNumId="5" w15:restartNumberingAfterBreak="0">
    <w:nsid w:val="5D752918"/>
    <w:multiLevelType w:val="hybridMultilevel"/>
    <w:tmpl w:val="79B22F28"/>
    <w:lvl w:ilvl="0" w:tplc="9C5619A2">
      <w:start w:val="1"/>
      <w:numFmt w:val="lowerLetter"/>
      <w:lvlText w:val="%1."/>
      <w:lvlJc w:val="left"/>
      <w:pPr>
        <w:ind w:left="3117" w:hanging="22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DCC87DCC">
      <w:numFmt w:val="bullet"/>
      <w:lvlText w:val="•"/>
      <w:lvlJc w:val="left"/>
      <w:pPr>
        <w:ind w:left="3920" w:hanging="220"/>
      </w:pPr>
      <w:rPr>
        <w:rFonts w:hint="default"/>
        <w:lang w:val="es-ES" w:eastAsia="en-US" w:bidi="ar-SA"/>
      </w:rPr>
    </w:lvl>
    <w:lvl w:ilvl="2" w:tplc="81E49C4E">
      <w:numFmt w:val="bullet"/>
      <w:lvlText w:val="•"/>
      <w:lvlJc w:val="left"/>
      <w:pPr>
        <w:ind w:left="4721" w:hanging="220"/>
      </w:pPr>
      <w:rPr>
        <w:rFonts w:hint="default"/>
        <w:lang w:val="es-ES" w:eastAsia="en-US" w:bidi="ar-SA"/>
      </w:rPr>
    </w:lvl>
    <w:lvl w:ilvl="3" w:tplc="E9980280">
      <w:numFmt w:val="bullet"/>
      <w:lvlText w:val="•"/>
      <w:lvlJc w:val="left"/>
      <w:pPr>
        <w:ind w:left="5522" w:hanging="220"/>
      </w:pPr>
      <w:rPr>
        <w:rFonts w:hint="default"/>
        <w:lang w:val="es-ES" w:eastAsia="en-US" w:bidi="ar-SA"/>
      </w:rPr>
    </w:lvl>
    <w:lvl w:ilvl="4" w:tplc="6AF80BBE">
      <w:numFmt w:val="bullet"/>
      <w:lvlText w:val="•"/>
      <w:lvlJc w:val="left"/>
      <w:pPr>
        <w:ind w:left="6322" w:hanging="220"/>
      </w:pPr>
      <w:rPr>
        <w:rFonts w:hint="default"/>
        <w:lang w:val="es-ES" w:eastAsia="en-US" w:bidi="ar-SA"/>
      </w:rPr>
    </w:lvl>
    <w:lvl w:ilvl="5" w:tplc="DA28AF6E">
      <w:numFmt w:val="bullet"/>
      <w:lvlText w:val="•"/>
      <w:lvlJc w:val="left"/>
      <w:pPr>
        <w:ind w:left="7123" w:hanging="220"/>
      </w:pPr>
      <w:rPr>
        <w:rFonts w:hint="default"/>
        <w:lang w:val="es-ES" w:eastAsia="en-US" w:bidi="ar-SA"/>
      </w:rPr>
    </w:lvl>
    <w:lvl w:ilvl="6" w:tplc="AFBC7324">
      <w:numFmt w:val="bullet"/>
      <w:lvlText w:val="•"/>
      <w:lvlJc w:val="left"/>
      <w:pPr>
        <w:ind w:left="7924" w:hanging="220"/>
      </w:pPr>
      <w:rPr>
        <w:rFonts w:hint="default"/>
        <w:lang w:val="es-ES" w:eastAsia="en-US" w:bidi="ar-SA"/>
      </w:rPr>
    </w:lvl>
    <w:lvl w:ilvl="7" w:tplc="9F1A15FE">
      <w:numFmt w:val="bullet"/>
      <w:lvlText w:val="•"/>
      <w:lvlJc w:val="left"/>
      <w:pPr>
        <w:ind w:left="8724" w:hanging="220"/>
      </w:pPr>
      <w:rPr>
        <w:rFonts w:hint="default"/>
        <w:lang w:val="es-ES" w:eastAsia="en-US" w:bidi="ar-SA"/>
      </w:rPr>
    </w:lvl>
    <w:lvl w:ilvl="8" w:tplc="11E25F56">
      <w:numFmt w:val="bullet"/>
      <w:lvlText w:val="•"/>
      <w:lvlJc w:val="left"/>
      <w:pPr>
        <w:ind w:left="9525" w:hanging="220"/>
      </w:pPr>
      <w:rPr>
        <w:rFonts w:hint="default"/>
        <w:lang w:val="es-ES" w:eastAsia="en-US" w:bidi="ar-SA"/>
      </w:rPr>
    </w:lvl>
  </w:abstractNum>
  <w:abstractNum w:abstractNumId="6" w15:restartNumberingAfterBreak="0">
    <w:nsid w:val="638E7EA9"/>
    <w:multiLevelType w:val="hybridMultilevel"/>
    <w:tmpl w:val="D47658EC"/>
    <w:lvl w:ilvl="0" w:tplc="C4987078">
      <w:start w:val="1"/>
      <w:numFmt w:val="lowerLetter"/>
      <w:lvlText w:val="%1."/>
      <w:lvlJc w:val="left"/>
      <w:pPr>
        <w:ind w:left="3117" w:hanging="22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05166DAE">
      <w:numFmt w:val="bullet"/>
      <w:lvlText w:val="•"/>
      <w:lvlJc w:val="left"/>
      <w:pPr>
        <w:ind w:left="3920" w:hanging="220"/>
      </w:pPr>
      <w:rPr>
        <w:rFonts w:hint="default"/>
        <w:lang w:val="es-ES" w:eastAsia="en-US" w:bidi="ar-SA"/>
      </w:rPr>
    </w:lvl>
    <w:lvl w:ilvl="2" w:tplc="12B87660">
      <w:numFmt w:val="bullet"/>
      <w:lvlText w:val="•"/>
      <w:lvlJc w:val="left"/>
      <w:pPr>
        <w:ind w:left="4721" w:hanging="220"/>
      </w:pPr>
      <w:rPr>
        <w:rFonts w:hint="default"/>
        <w:lang w:val="es-ES" w:eastAsia="en-US" w:bidi="ar-SA"/>
      </w:rPr>
    </w:lvl>
    <w:lvl w:ilvl="3" w:tplc="B1905356">
      <w:numFmt w:val="bullet"/>
      <w:lvlText w:val="•"/>
      <w:lvlJc w:val="left"/>
      <w:pPr>
        <w:ind w:left="5522" w:hanging="220"/>
      </w:pPr>
      <w:rPr>
        <w:rFonts w:hint="default"/>
        <w:lang w:val="es-ES" w:eastAsia="en-US" w:bidi="ar-SA"/>
      </w:rPr>
    </w:lvl>
    <w:lvl w:ilvl="4" w:tplc="8F0C4890">
      <w:numFmt w:val="bullet"/>
      <w:lvlText w:val="•"/>
      <w:lvlJc w:val="left"/>
      <w:pPr>
        <w:ind w:left="6322" w:hanging="220"/>
      </w:pPr>
      <w:rPr>
        <w:rFonts w:hint="default"/>
        <w:lang w:val="es-ES" w:eastAsia="en-US" w:bidi="ar-SA"/>
      </w:rPr>
    </w:lvl>
    <w:lvl w:ilvl="5" w:tplc="310E75AC">
      <w:numFmt w:val="bullet"/>
      <w:lvlText w:val="•"/>
      <w:lvlJc w:val="left"/>
      <w:pPr>
        <w:ind w:left="7123" w:hanging="220"/>
      </w:pPr>
      <w:rPr>
        <w:rFonts w:hint="default"/>
        <w:lang w:val="es-ES" w:eastAsia="en-US" w:bidi="ar-SA"/>
      </w:rPr>
    </w:lvl>
    <w:lvl w:ilvl="6" w:tplc="CF9E7D76">
      <w:numFmt w:val="bullet"/>
      <w:lvlText w:val="•"/>
      <w:lvlJc w:val="left"/>
      <w:pPr>
        <w:ind w:left="7924" w:hanging="220"/>
      </w:pPr>
      <w:rPr>
        <w:rFonts w:hint="default"/>
        <w:lang w:val="es-ES" w:eastAsia="en-US" w:bidi="ar-SA"/>
      </w:rPr>
    </w:lvl>
    <w:lvl w:ilvl="7" w:tplc="7BAE23D4">
      <w:numFmt w:val="bullet"/>
      <w:lvlText w:val="•"/>
      <w:lvlJc w:val="left"/>
      <w:pPr>
        <w:ind w:left="8724" w:hanging="220"/>
      </w:pPr>
      <w:rPr>
        <w:rFonts w:hint="default"/>
        <w:lang w:val="es-ES" w:eastAsia="en-US" w:bidi="ar-SA"/>
      </w:rPr>
    </w:lvl>
    <w:lvl w:ilvl="8" w:tplc="F232EB2A">
      <w:numFmt w:val="bullet"/>
      <w:lvlText w:val="•"/>
      <w:lvlJc w:val="left"/>
      <w:pPr>
        <w:ind w:left="9525" w:hanging="220"/>
      </w:pPr>
      <w:rPr>
        <w:rFonts w:hint="default"/>
        <w:lang w:val="es-ES" w:eastAsia="en-US" w:bidi="ar-SA"/>
      </w:rPr>
    </w:lvl>
  </w:abstractNum>
  <w:abstractNum w:abstractNumId="7" w15:restartNumberingAfterBreak="0">
    <w:nsid w:val="6D77504B"/>
    <w:multiLevelType w:val="hybridMultilevel"/>
    <w:tmpl w:val="3230B208"/>
    <w:lvl w:ilvl="0" w:tplc="4C6C2A20">
      <w:start w:val="1"/>
      <w:numFmt w:val="lowerLetter"/>
      <w:lvlText w:val="%1."/>
      <w:lvlJc w:val="left"/>
      <w:pPr>
        <w:ind w:left="3172" w:hanging="22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988C9B74">
      <w:numFmt w:val="bullet"/>
      <w:lvlText w:val="•"/>
      <w:lvlJc w:val="left"/>
      <w:pPr>
        <w:ind w:left="3974" w:hanging="220"/>
      </w:pPr>
      <w:rPr>
        <w:rFonts w:hint="default"/>
        <w:lang w:val="es-ES" w:eastAsia="en-US" w:bidi="ar-SA"/>
      </w:rPr>
    </w:lvl>
    <w:lvl w:ilvl="2" w:tplc="2822E384">
      <w:numFmt w:val="bullet"/>
      <w:lvlText w:val="•"/>
      <w:lvlJc w:val="left"/>
      <w:pPr>
        <w:ind w:left="4769" w:hanging="220"/>
      </w:pPr>
      <w:rPr>
        <w:rFonts w:hint="default"/>
        <w:lang w:val="es-ES" w:eastAsia="en-US" w:bidi="ar-SA"/>
      </w:rPr>
    </w:lvl>
    <w:lvl w:ilvl="3" w:tplc="E46EDBD8">
      <w:numFmt w:val="bullet"/>
      <w:lvlText w:val="•"/>
      <w:lvlJc w:val="left"/>
      <w:pPr>
        <w:ind w:left="5564" w:hanging="220"/>
      </w:pPr>
      <w:rPr>
        <w:rFonts w:hint="default"/>
        <w:lang w:val="es-ES" w:eastAsia="en-US" w:bidi="ar-SA"/>
      </w:rPr>
    </w:lvl>
    <w:lvl w:ilvl="4" w:tplc="682AA0EC">
      <w:numFmt w:val="bullet"/>
      <w:lvlText w:val="•"/>
      <w:lvlJc w:val="left"/>
      <w:pPr>
        <w:ind w:left="6358" w:hanging="220"/>
      </w:pPr>
      <w:rPr>
        <w:rFonts w:hint="default"/>
        <w:lang w:val="es-ES" w:eastAsia="en-US" w:bidi="ar-SA"/>
      </w:rPr>
    </w:lvl>
    <w:lvl w:ilvl="5" w:tplc="1F94DF24">
      <w:numFmt w:val="bullet"/>
      <w:lvlText w:val="•"/>
      <w:lvlJc w:val="left"/>
      <w:pPr>
        <w:ind w:left="7153" w:hanging="220"/>
      </w:pPr>
      <w:rPr>
        <w:rFonts w:hint="default"/>
        <w:lang w:val="es-ES" w:eastAsia="en-US" w:bidi="ar-SA"/>
      </w:rPr>
    </w:lvl>
    <w:lvl w:ilvl="6" w:tplc="FFA4D268">
      <w:numFmt w:val="bullet"/>
      <w:lvlText w:val="•"/>
      <w:lvlJc w:val="left"/>
      <w:pPr>
        <w:ind w:left="7948" w:hanging="220"/>
      </w:pPr>
      <w:rPr>
        <w:rFonts w:hint="default"/>
        <w:lang w:val="es-ES" w:eastAsia="en-US" w:bidi="ar-SA"/>
      </w:rPr>
    </w:lvl>
    <w:lvl w:ilvl="7" w:tplc="81E23DCE">
      <w:numFmt w:val="bullet"/>
      <w:lvlText w:val="•"/>
      <w:lvlJc w:val="left"/>
      <w:pPr>
        <w:ind w:left="8742" w:hanging="220"/>
      </w:pPr>
      <w:rPr>
        <w:rFonts w:hint="default"/>
        <w:lang w:val="es-ES" w:eastAsia="en-US" w:bidi="ar-SA"/>
      </w:rPr>
    </w:lvl>
    <w:lvl w:ilvl="8" w:tplc="9C528A4A">
      <w:numFmt w:val="bullet"/>
      <w:lvlText w:val="•"/>
      <w:lvlJc w:val="left"/>
      <w:pPr>
        <w:ind w:left="9537" w:hanging="220"/>
      </w:pPr>
      <w:rPr>
        <w:rFonts w:hint="default"/>
        <w:lang w:val="es-ES" w:eastAsia="en-US" w:bidi="ar-SA"/>
      </w:rPr>
    </w:lvl>
  </w:abstractNum>
  <w:abstractNum w:abstractNumId="8" w15:restartNumberingAfterBreak="0">
    <w:nsid w:val="71DD7391"/>
    <w:multiLevelType w:val="hybridMultilevel"/>
    <w:tmpl w:val="82486E0A"/>
    <w:lvl w:ilvl="0" w:tplc="0952F3BA">
      <w:start w:val="1"/>
      <w:numFmt w:val="lowerLetter"/>
      <w:lvlText w:val="%1."/>
      <w:lvlJc w:val="left"/>
      <w:pPr>
        <w:ind w:left="3117" w:hanging="22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CEB0DBBC">
      <w:numFmt w:val="bullet"/>
      <w:lvlText w:val="•"/>
      <w:lvlJc w:val="left"/>
      <w:pPr>
        <w:ind w:left="3920" w:hanging="220"/>
      </w:pPr>
      <w:rPr>
        <w:rFonts w:hint="default"/>
        <w:lang w:val="es-ES" w:eastAsia="en-US" w:bidi="ar-SA"/>
      </w:rPr>
    </w:lvl>
    <w:lvl w:ilvl="2" w:tplc="5516C7FC">
      <w:numFmt w:val="bullet"/>
      <w:lvlText w:val="•"/>
      <w:lvlJc w:val="left"/>
      <w:pPr>
        <w:ind w:left="4721" w:hanging="220"/>
      </w:pPr>
      <w:rPr>
        <w:rFonts w:hint="default"/>
        <w:lang w:val="es-ES" w:eastAsia="en-US" w:bidi="ar-SA"/>
      </w:rPr>
    </w:lvl>
    <w:lvl w:ilvl="3" w:tplc="CC52ECFE">
      <w:numFmt w:val="bullet"/>
      <w:lvlText w:val="•"/>
      <w:lvlJc w:val="left"/>
      <w:pPr>
        <w:ind w:left="5522" w:hanging="220"/>
      </w:pPr>
      <w:rPr>
        <w:rFonts w:hint="default"/>
        <w:lang w:val="es-ES" w:eastAsia="en-US" w:bidi="ar-SA"/>
      </w:rPr>
    </w:lvl>
    <w:lvl w:ilvl="4" w:tplc="8AD45592">
      <w:numFmt w:val="bullet"/>
      <w:lvlText w:val="•"/>
      <w:lvlJc w:val="left"/>
      <w:pPr>
        <w:ind w:left="6322" w:hanging="220"/>
      </w:pPr>
      <w:rPr>
        <w:rFonts w:hint="default"/>
        <w:lang w:val="es-ES" w:eastAsia="en-US" w:bidi="ar-SA"/>
      </w:rPr>
    </w:lvl>
    <w:lvl w:ilvl="5" w:tplc="1D406872">
      <w:numFmt w:val="bullet"/>
      <w:lvlText w:val="•"/>
      <w:lvlJc w:val="left"/>
      <w:pPr>
        <w:ind w:left="7123" w:hanging="220"/>
      </w:pPr>
      <w:rPr>
        <w:rFonts w:hint="default"/>
        <w:lang w:val="es-ES" w:eastAsia="en-US" w:bidi="ar-SA"/>
      </w:rPr>
    </w:lvl>
    <w:lvl w:ilvl="6" w:tplc="54F4965A">
      <w:numFmt w:val="bullet"/>
      <w:lvlText w:val="•"/>
      <w:lvlJc w:val="left"/>
      <w:pPr>
        <w:ind w:left="7924" w:hanging="220"/>
      </w:pPr>
      <w:rPr>
        <w:rFonts w:hint="default"/>
        <w:lang w:val="es-ES" w:eastAsia="en-US" w:bidi="ar-SA"/>
      </w:rPr>
    </w:lvl>
    <w:lvl w:ilvl="7" w:tplc="7204836E">
      <w:numFmt w:val="bullet"/>
      <w:lvlText w:val="•"/>
      <w:lvlJc w:val="left"/>
      <w:pPr>
        <w:ind w:left="8724" w:hanging="220"/>
      </w:pPr>
      <w:rPr>
        <w:rFonts w:hint="default"/>
        <w:lang w:val="es-ES" w:eastAsia="en-US" w:bidi="ar-SA"/>
      </w:rPr>
    </w:lvl>
    <w:lvl w:ilvl="8" w:tplc="934068B0">
      <w:numFmt w:val="bullet"/>
      <w:lvlText w:val="•"/>
      <w:lvlJc w:val="left"/>
      <w:pPr>
        <w:ind w:left="9525" w:hanging="220"/>
      </w:pPr>
      <w:rPr>
        <w:rFonts w:hint="default"/>
        <w:lang w:val="es-ES" w:eastAsia="en-US" w:bidi="ar-SA"/>
      </w:rPr>
    </w:lvl>
  </w:abstractNum>
  <w:abstractNum w:abstractNumId="9" w15:restartNumberingAfterBreak="0">
    <w:nsid w:val="763B0AD9"/>
    <w:multiLevelType w:val="hybridMultilevel"/>
    <w:tmpl w:val="C930E5CC"/>
    <w:lvl w:ilvl="0" w:tplc="548E28CA">
      <w:start w:val="1"/>
      <w:numFmt w:val="lowerLetter"/>
      <w:lvlText w:val="%1."/>
      <w:lvlJc w:val="left"/>
      <w:pPr>
        <w:ind w:left="3172" w:hanging="22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35100E16">
      <w:numFmt w:val="bullet"/>
      <w:lvlText w:val="•"/>
      <w:lvlJc w:val="left"/>
      <w:pPr>
        <w:ind w:left="3974" w:hanging="220"/>
      </w:pPr>
      <w:rPr>
        <w:rFonts w:hint="default"/>
        <w:lang w:val="es-ES" w:eastAsia="en-US" w:bidi="ar-SA"/>
      </w:rPr>
    </w:lvl>
    <w:lvl w:ilvl="2" w:tplc="CEF8A67E">
      <w:numFmt w:val="bullet"/>
      <w:lvlText w:val="•"/>
      <w:lvlJc w:val="left"/>
      <w:pPr>
        <w:ind w:left="4769" w:hanging="220"/>
      </w:pPr>
      <w:rPr>
        <w:rFonts w:hint="default"/>
        <w:lang w:val="es-ES" w:eastAsia="en-US" w:bidi="ar-SA"/>
      </w:rPr>
    </w:lvl>
    <w:lvl w:ilvl="3" w:tplc="A4D28E58">
      <w:numFmt w:val="bullet"/>
      <w:lvlText w:val="•"/>
      <w:lvlJc w:val="left"/>
      <w:pPr>
        <w:ind w:left="5564" w:hanging="220"/>
      </w:pPr>
      <w:rPr>
        <w:rFonts w:hint="default"/>
        <w:lang w:val="es-ES" w:eastAsia="en-US" w:bidi="ar-SA"/>
      </w:rPr>
    </w:lvl>
    <w:lvl w:ilvl="4" w:tplc="6A26B764">
      <w:numFmt w:val="bullet"/>
      <w:lvlText w:val="•"/>
      <w:lvlJc w:val="left"/>
      <w:pPr>
        <w:ind w:left="6358" w:hanging="220"/>
      </w:pPr>
      <w:rPr>
        <w:rFonts w:hint="default"/>
        <w:lang w:val="es-ES" w:eastAsia="en-US" w:bidi="ar-SA"/>
      </w:rPr>
    </w:lvl>
    <w:lvl w:ilvl="5" w:tplc="0B147464">
      <w:numFmt w:val="bullet"/>
      <w:lvlText w:val="•"/>
      <w:lvlJc w:val="left"/>
      <w:pPr>
        <w:ind w:left="7153" w:hanging="220"/>
      </w:pPr>
      <w:rPr>
        <w:rFonts w:hint="default"/>
        <w:lang w:val="es-ES" w:eastAsia="en-US" w:bidi="ar-SA"/>
      </w:rPr>
    </w:lvl>
    <w:lvl w:ilvl="6" w:tplc="A658F02C">
      <w:numFmt w:val="bullet"/>
      <w:lvlText w:val="•"/>
      <w:lvlJc w:val="left"/>
      <w:pPr>
        <w:ind w:left="7948" w:hanging="220"/>
      </w:pPr>
      <w:rPr>
        <w:rFonts w:hint="default"/>
        <w:lang w:val="es-ES" w:eastAsia="en-US" w:bidi="ar-SA"/>
      </w:rPr>
    </w:lvl>
    <w:lvl w:ilvl="7" w:tplc="5896E1BE">
      <w:numFmt w:val="bullet"/>
      <w:lvlText w:val="•"/>
      <w:lvlJc w:val="left"/>
      <w:pPr>
        <w:ind w:left="8742" w:hanging="220"/>
      </w:pPr>
      <w:rPr>
        <w:rFonts w:hint="default"/>
        <w:lang w:val="es-ES" w:eastAsia="en-US" w:bidi="ar-SA"/>
      </w:rPr>
    </w:lvl>
    <w:lvl w:ilvl="8" w:tplc="CDBC6284">
      <w:numFmt w:val="bullet"/>
      <w:lvlText w:val="•"/>
      <w:lvlJc w:val="left"/>
      <w:pPr>
        <w:ind w:left="9537" w:hanging="220"/>
      </w:pPr>
      <w:rPr>
        <w:rFonts w:hint="default"/>
        <w:lang w:val="es-ES" w:eastAsia="en-US" w:bidi="ar-SA"/>
      </w:rPr>
    </w:lvl>
  </w:abstractNum>
  <w:num w:numId="1" w16cid:durableId="2012642273">
    <w:abstractNumId w:val="7"/>
  </w:num>
  <w:num w:numId="2" w16cid:durableId="552275518">
    <w:abstractNumId w:val="5"/>
  </w:num>
  <w:num w:numId="3" w16cid:durableId="1324046979">
    <w:abstractNumId w:val="9"/>
  </w:num>
  <w:num w:numId="4" w16cid:durableId="60757528">
    <w:abstractNumId w:val="6"/>
  </w:num>
  <w:num w:numId="5" w16cid:durableId="1929578143">
    <w:abstractNumId w:val="1"/>
  </w:num>
  <w:num w:numId="6" w16cid:durableId="1148978023">
    <w:abstractNumId w:val="0"/>
  </w:num>
  <w:num w:numId="7" w16cid:durableId="327515223">
    <w:abstractNumId w:val="8"/>
  </w:num>
  <w:num w:numId="8" w16cid:durableId="864365581">
    <w:abstractNumId w:val="4"/>
  </w:num>
  <w:num w:numId="9" w16cid:durableId="1640304275">
    <w:abstractNumId w:val="3"/>
  </w:num>
  <w:num w:numId="10" w16cid:durableId="135511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6D"/>
    <w:rsid w:val="00131F4F"/>
    <w:rsid w:val="001E4A9B"/>
    <w:rsid w:val="00204B39"/>
    <w:rsid w:val="003662A2"/>
    <w:rsid w:val="005443C8"/>
    <w:rsid w:val="005D0D68"/>
    <w:rsid w:val="00601927"/>
    <w:rsid w:val="006D145B"/>
    <w:rsid w:val="007449E9"/>
    <w:rsid w:val="007A036D"/>
    <w:rsid w:val="007D5EFA"/>
    <w:rsid w:val="008A6459"/>
    <w:rsid w:val="008D435F"/>
    <w:rsid w:val="009C2CE8"/>
    <w:rsid w:val="009F22DE"/>
    <w:rsid w:val="00A0319F"/>
    <w:rsid w:val="00BE358C"/>
    <w:rsid w:val="00C23CED"/>
    <w:rsid w:val="00E019A8"/>
    <w:rsid w:val="00EB1178"/>
    <w:rsid w:val="00ED64FB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1D4C"/>
  <w15:docId w15:val="{0169371A-1B16-484C-8D99-DD2194DD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04"/>
      <w:ind w:left="14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spacing w:before="166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400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6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1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3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0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4CB0-3401-4047-B440-F744B1BF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1644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</vt:lpstr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González Díez, Arrate</dc:creator>
  <cp:lastModifiedBy>Urien Salterain, Karoline</cp:lastModifiedBy>
  <cp:revision>9</cp:revision>
  <dcterms:created xsi:type="dcterms:W3CDTF">2024-01-03T10:02:00Z</dcterms:created>
  <dcterms:modified xsi:type="dcterms:W3CDTF">2024-01-03T11:54:00Z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2022-06-10T00:00:00Z</vt:filetime>
  </property>
</Properties>
</file>