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9CA" w:rsidRDefault="005F79CA" w:rsidP="005F79CA">
      <w:r>
        <w:t>Apertura</w:t>
      </w:r>
    </w:p>
    <w:p w:rsidR="005F79CA" w:rsidRDefault="005F79CA" w:rsidP="005F79CA">
      <w:r>
        <w:t>Cierre</w:t>
      </w:r>
    </w:p>
    <w:p w:rsidR="005F79CA" w:rsidRDefault="005F79CA" w:rsidP="005F79CA">
      <w:r>
        <w:t xml:space="preserve">Centro de Día </w:t>
      </w:r>
      <w:proofErr w:type="spellStart"/>
      <w:r>
        <w:t>Bizia</w:t>
      </w:r>
      <w:proofErr w:type="spellEnd"/>
      <w:r>
        <w:t xml:space="preserve">, personas mayores </w:t>
      </w:r>
    </w:p>
    <w:p w:rsidR="005F79CA" w:rsidRDefault="005F79CA" w:rsidP="005F79CA">
      <w:r>
        <w:t xml:space="preserve">Concertación de 2 plazas en el Centro de Día </w:t>
      </w:r>
      <w:proofErr w:type="spellStart"/>
      <w:r>
        <w:t>Psicogeriátrico</w:t>
      </w:r>
      <w:proofErr w:type="spellEnd"/>
      <w:r>
        <w:t xml:space="preserve"> de Aita Menni ampliables a 4, Hospital Aita Menni, de Arrasate-Mondragón (Gipuzkoa)</w:t>
      </w:r>
      <w:bookmarkStart w:id="0" w:name="_GoBack"/>
      <w:bookmarkEnd w:id="0"/>
    </w:p>
    <w:p w:rsidR="005F79CA" w:rsidRDefault="005F79CA" w:rsidP="005F79CA">
      <w:r>
        <w:t xml:space="preserve">Musicoterapia Lote 1 Zadorra y </w:t>
      </w:r>
      <w:proofErr w:type="spellStart"/>
      <w:r>
        <w:t>Lakua</w:t>
      </w:r>
      <w:proofErr w:type="spellEnd"/>
    </w:p>
    <w:p w:rsidR="005F79CA" w:rsidRDefault="005F79CA" w:rsidP="005F79CA">
      <w:r>
        <w:t xml:space="preserve">Musicoterapia Lote 2 </w:t>
      </w:r>
      <w:proofErr w:type="spellStart"/>
      <w:r>
        <w:t>Txagorritxu</w:t>
      </w:r>
      <w:proofErr w:type="spellEnd"/>
    </w:p>
    <w:p w:rsidR="005F79CA" w:rsidRDefault="005F79CA" w:rsidP="005F79CA">
      <w:r>
        <w:t>Musicoterapia Lote 3 Ajuria y Salvatierra</w:t>
      </w:r>
    </w:p>
    <w:p w:rsidR="005F79CA" w:rsidRDefault="005F79CA" w:rsidP="005F79CA">
      <w:r>
        <w:t xml:space="preserve">Musicoterapia Lote 5 </w:t>
      </w:r>
      <w:proofErr w:type="spellStart"/>
      <w:r>
        <w:t>Oion</w:t>
      </w:r>
      <w:proofErr w:type="spellEnd"/>
      <w:r>
        <w:t xml:space="preserve"> y </w:t>
      </w:r>
      <w:proofErr w:type="spellStart"/>
      <w:r>
        <w:t>Samaiego</w:t>
      </w:r>
      <w:proofErr w:type="spellEnd"/>
    </w:p>
    <w:p w:rsidR="005F79CA" w:rsidRDefault="005F79CA" w:rsidP="005F79CA">
      <w:r>
        <w:t xml:space="preserve">Musicoterapia Lote 6 Residencia </w:t>
      </w:r>
      <w:proofErr w:type="spellStart"/>
      <w:r>
        <w:t>Etxebidea</w:t>
      </w:r>
      <w:proofErr w:type="spellEnd"/>
    </w:p>
    <w:p w:rsidR="005F79CA" w:rsidRDefault="005F79CA" w:rsidP="005F79CA">
      <w:r>
        <w:t xml:space="preserve">Cafeterías Ajuria y Zadorra </w:t>
      </w:r>
    </w:p>
    <w:p w:rsidR="005F79CA" w:rsidRDefault="005F79CA" w:rsidP="005F79CA">
      <w:r>
        <w:t xml:space="preserve">Cafeterías Ajuria y Zadorra </w:t>
      </w:r>
    </w:p>
    <w:p w:rsidR="005F79CA" w:rsidRDefault="005F79CA" w:rsidP="005F79CA">
      <w:r>
        <w:t>Musicoterapia en Residencias y centros de Llodio y Amurrio</w:t>
      </w:r>
    </w:p>
    <w:p w:rsidR="005F79CA" w:rsidRDefault="005F79CA" w:rsidP="005F79CA">
      <w:proofErr w:type="spellStart"/>
      <w:r>
        <w:t>Psicoestimulación</w:t>
      </w:r>
      <w:proofErr w:type="spellEnd"/>
      <w:r>
        <w:t xml:space="preserve"> en Residencias y Centros de Personas Mayores </w:t>
      </w:r>
      <w:proofErr w:type="spellStart"/>
      <w:r>
        <w:t>Lakua</w:t>
      </w:r>
      <w:proofErr w:type="spellEnd"/>
      <w:r>
        <w:t xml:space="preserve"> y Salvatierra</w:t>
      </w:r>
    </w:p>
    <w:p w:rsidR="005F79CA" w:rsidRDefault="005F79CA" w:rsidP="005F79CA">
      <w:proofErr w:type="spellStart"/>
      <w:r>
        <w:t>Psicoestimulación</w:t>
      </w:r>
      <w:proofErr w:type="spellEnd"/>
      <w:r>
        <w:t xml:space="preserve"> en Residencias y Centros de Personas Mayores </w:t>
      </w:r>
      <w:proofErr w:type="spellStart"/>
      <w:r>
        <w:t>Oion</w:t>
      </w:r>
      <w:proofErr w:type="spellEnd"/>
      <w:r>
        <w:t xml:space="preserve"> y Samaniego</w:t>
      </w:r>
    </w:p>
    <w:p w:rsidR="005F79CA" w:rsidRDefault="005F79CA" w:rsidP="005F79CA">
      <w:proofErr w:type="spellStart"/>
      <w:r>
        <w:t>Psicoestimulación</w:t>
      </w:r>
      <w:proofErr w:type="spellEnd"/>
      <w:r>
        <w:t xml:space="preserve"> en Residencias y Centros de Personas Mayores </w:t>
      </w:r>
      <w:proofErr w:type="spellStart"/>
      <w:r>
        <w:t>Txagorritxu</w:t>
      </w:r>
      <w:proofErr w:type="spellEnd"/>
    </w:p>
    <w:p w:rsidR="005F79CA" w:rsidRDefault="005F79CA" w:rsidP="005F79CA">
      <w:proofErr w:type="spellStart"/>
      <w:r>
        <w:t>Psicoestimulación</w:t>
      </w:r>
      <w:proofErr w:type="spellEnd"/>
      <w:r>
        <w:t xml:space="preserve"> en Residencias y Centros de Personas Mayores Ajuria</w:t>
      </w:r>
    </w:p>
    <w:p w:rsidR="005F79CA" w:rsidRDefault="005F79CA" w:rsidP="005F79CA">
      <w:r>
        <w:t xml:space="preserve">Residencia </w:t>
      </w:r>
      <w:proofErr w:type="spellStart"/>
      <w:r>
        <w:t>Ariznabarra</w:t>
      </w:r>
      <w:proofErr w:type="spellEnd"/>
      <w:r>
        <w:t>-Centro de Día</w:t>
      </w:r>
    </w:p>
    <w:p w:rsidR="005F79CA" w:rsidRDefault="005F79CA" w:rsidP="005F79CA">
      <w:r>
        <w:t>Transporte al Centro Penitenciario</w:t>
      </w:r>
    </w:p>
    <w:p w:rsidR="005F79CA" w:rsidRDefault="005F79CA" w:rsidP="005F79CA">
      <w:r>
        <w:t>Programas especializados de intervención familiar y valoraciones psicosociales</w:t>
      </w:r>
    </w:p>
    <w:p w:rsidR="005F79CA" w:rsidRDefault="005F79CA" w:rsidP="005F79CA">
      <w:r>
        <w:t>Programa de la Unidad de Visitas del Área del Menor y la Familia</w:t>
      </w:r>
    </w:p>
    <w:p w:rsidR="005F79CA" w:rsidRDefault="005F79CA" w:rsidP="005F79CA">
      <w:r>
        <w:t>Programa de Apoyo el Acogimiento Familiar (PAAFA)</w:t>
      </w:r>
    </w:p>
    <w:p w:rsidR="005F79CA" w:rsidRDefault="005F79CA" w:rsidP="005F79CA">
      <w:r>
        <w:t xml:space="preserve">Centro de Día </w:t>
      </w:r>
      <w:proofErr w:type="spellStart"/>
      <w:r>
        <w:t>Ehari</w:t>
      </w:r>
      <w:proofErr w:type="spellEnd"/>
    </w:p>
    <w:p w:rsidR="005F79CA" w:rsidRDefault="005F79CA" w:rsidP="005F79CA">
      <w:r>
        <w:t xml:space="preserve">Animación </w:t>
      </w:r>
      <w:proofErr w:type="gramStart"/>
      <w:r>
        <w:t>Socio-Cultural</w:t>
      </w:r>
      <w:proofErr w:type="gramEnd"/>
      <w:r>
        <w:t xml:space="preserve"> </w:t>
      </w:r>
      <w:proofErr w:type="spellStart"/>
      <w:r>
        <w:t>Oion</w:t>
      </w:r>
      <w:proofErr w:type="spellEnd"/>
      <w:r>
        <w:t xml:space="preserve"> </w:t>
      </w:r>
    </w:p>
    <w:p w:rsidR="005F79CA" w:rsidRDefault="005F79CA" w:rsidP="005F79CA">
      <w:r>
        <w:t xml:space="preserve">Animación </w:t>
      </w:r>
      <w:proofErr w:type="gramStart"/>
      <w:r>
        <w:t>Socio-Cultural</w:t>
      </w:r>
      <w:proofErr w:type="gramEnd"/>
      <w:r>
        <w:t xml:space="preserve"> Samaniego </w:t>
      </w:r>
    </w:p>
    <w:p w:rsidR="005F79CA" w:rsidRDefault="005F79CA" w:rsidP="005F79CA">
      <w:r>
        <w:t>Organización de ayuda mutua y psicosocial familiar en el domicilio (</w:t>
      </w:r>
      <w:proofErr w:type="spellStart"/>
      <w:r>
        <w:t>Zainduz</w:t>
      </w:r>
      <w:proofErr w:type="spellEnd"/>
      <w:r>
        <w:t>)</w:t>
      </w:r>
    </w:p>
    <w:p w:rsidR="005F79CA" w:rsidRDefault="005F79CA" w:rsidP="005F79CA"/>
    <w:p w:rsidR="005F79CA" w:rsidRDefault="005F79CA" w:rsidP="005F79CA">
      <w:r>
        <w:t>TRAMITACIÓN DE EMERGENCIA</w:t>
      </w:r>
    </w:p>
    <w:p w:rsidR="005F79CA" w:rsidRDefault="005F79CA" w:rsidP="005F79CA">
      <w:r>
        <w:t>Concepto</w:t>
      </w:r>
    </w:p>
    <w:p w:rsidR="005F79CA" w:rsidRDefault="005F79CA" w:rsidP="005F79CA">
      <w:r>
        <w:t xml:space="preserve">Adquisición de material sanitario para atender las necesidades frente al Convid-19 (Industria de </w:t>
      </w:r>
      <w:proofErr w:type="spellStart"/>
      <w:r>
        <w:t>Malhaes</w:t>
      </w:r>
      <w:proofErr w:type="spellEnd"/>
      <w:r>
        <w:t xml:space="preserve"> e </w:t>
      </w:r>
      <w:proofErr w:type="spellStart"/>
      <w:r>
        <w:t>Confeccoes</w:t>
      </w:r>
      <w:proofErr w:type="spellEnd"/>
      <w:r>
        <w:t xml:space="preserve"> NIF 501460098)</w:t>
      </w:r>
    </w:p>
    <w:p w:rsidR="005F79CA" w:rsidRDefault="005F79CA" w:rsidP="005F79CA">
      <w:r>
        <w:lastRenderedPageBreak/>
        <w:t xml:space="preserve">Adquisición de material sanitario para atender las necesidades frente al Convid-19 (Empresa </w:t>
      </w:r>
      <w:proofErr w:type="spellStart"/>
      <w:r>
        <w:t>Damco</w:t>
      </w:r>
      <w:proofErr w:type="spellEnd"/>
      <w:r>
        <w:t xml:space="preserve"> </w:t>
      </w:r>
      <w:proofErr w:type="spellStart"/>
      <w:r>
        <w:t>Tranding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, S.A. A-60407715)</w:t>
      </w:r>
    </w:p>
    <w:p w:rsidR="005F79CA" w:rsidRDefault="005F79CA" w:rsidP="005F79CA">
      <w:r>
        <w:t>Adquisición de material sanitario para atender las necesidades frente al Convid-19 (</w:t>
      </w:r>
      <w:proofErr w:type="spellStart"/>
      <w:r>
        <w:t>Vladimer</w:t>
      </w:r>
      <w:proofErr w:type="spellEnd"/>
      <w:r>
        <w:t xml:space="preserve"> </w:t>
      </w:r>
      <w:proofErr w:type="spellStart"/>
      <w:r>
        <w:t>Abzianidze</w:t>
      </w:r>
      <w:proofErr w:type="spellEnd"/>
      <w:r>
        <w:t xml:space="preserve"> </w:t>
      </w:r>
      <w:proofErr w:type="spellStart"/>
      <w:r>
        <w:t>Ukleba</w:t>
      </w:r>
      <w:proofErr w:type="spellEnd"/>
      <w:r>
        <w:t>)</w:t>
      </w:r>
    </w:p>
    <w:p w:rsidR="005F79CA" w:rsidRDefault="005F79CA" w:rsidP="005F79CA">
      <w:r>
        <w:t>Adquisición de material sanitario para atender las necesidades frente al Convid-19 (</w:t>
      </w:r>
      <w:proofErr w:type="spellStart"/>
      <w:r>
        <w:t>Agupunt</w:t>
      </w:r>
      <w:proofErr w:type="spellEnd"/>
      <w:r>
        <w:t xml:space="preserve"> S.L. B-64093396)</w:t>
      </w:r>
    </w:p>
    <w:p w:rsidR="005F79CA" w:rsidRDefault="005F79CA" w:rsidP="005F79CA">
      <w:r>
        <w:t>Adquisición de material sanitario para atender las necesidades frente al Convid-19 (</w:t>
      </w:r>
      <w:proofErr w:type="spellStart"/>
      <w:r>
        <w:t>Auxitec</w:t>
      </w:r>
      <w:proofErr w:type="spellEnd"/>
      <w:r>
        <w:t xml:space="preserve">, </w:t>
      </w:r>
      <w:proofErr w:type="gramStart"/>
      <w:r>
        <w:t>S.L. )</w:t>
      </w:r>
      <w:proofErr w:type="gramEnd"/>
    </w:p>
    <w:p w:rsidR="005F79CA" w:rsidRDefault="005F79CA" w:rsidP="005F79CA">
      <w:r>
        <w:t>Refuerzo de personal auxiliar educativo en Centro Educativo Terapéutico “GASTEIZ” (</w:t>
      </w:r>
      <w:proofErr w:type="spellStart"/>
      <w:r>
        <w:t>Consulting</w:t>
      </w:r>
      <w:proofErr w:type="spellEnd"/>
      <w:r>
        <w:t xml:space="preserve"> Asistencial Sociosanitario S.L.</w:t>
      </w:r>
    </w:p>
    <w:p w:rsidR="00550F65" w:rsidRDefault="005F79CA" w:rsidP="005F79CA">
      <w:r>
        <w:t xml:space="preserve">Refuerzos en los hogares </w:t>
      </w:r>
      <w:proofErr w:type="spellStart"/>
      <w:r>
        <w:t>Txalaparte</w:t>
      </w:r>
      <w:proofErr w:type="spellEnd"/>
      <w:r>
        <w:t xml:space="preserve">, Fuente de la Salud y Pablo Uranga dirigidos a </w:t>
      </w:r>
      <w:proofErr w:type="gramStart"/>
      <w:r>
        <w:t>las atención</w:t>
      </w:r>
      <w:proofErr w:type="gramEnd"/>
      <w:r>
        <w:t xml:space="preserve"> de niños, niñas y adolescentes, en situación de riesgo grave de desprotección o </w:t>
      </w:r>
      <w:proofErr w:type="spellStart"/>
      <w:r>
        <w:t>desemparo</w:t>
      </w:r>
      <w:proofErr w:type="spellEnd"/>
      <w:r>
        <w:t xml:space="preserve"> (IRSE </w:t>
      </w:r>
      <w:proofErr w:type="spellStart"/>
      <w:r>
        <w:t>Instituro</w:t>
      </w:r>
      <w:proofErr w:type="spellEnd"/>
      <w:r>
        <w:t xml:space="preserve"> de Reintegración Social de Álava)</w:t>
      </w:r>
    </w:p>
    <w:sectPr w:rsidR="00550F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CA"/>
    <w:rsid w:val="00550F65"/>
    <w:rsid w:val="005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0694"/>
  <w15:chartTrackingRefBased/>
  <w15:docId w15:val="{6F0F7BB1-F7B2-4D86-B640-F17B2215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Diputación Foral de Alava Arabako foru aldundia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Lopez de Lacalle, Arrate</dc:creator>
  <cp:keywords/>
  <dc:description/>
  <cp:lastModifiedBy>Arias Lopez de Lacalle, Arrate</cp:lastModifiedBy>
  <cp:revision>1</cp:revision>
  <dcterms:created xsi:type="dcterms:W3CDTF">2021-03-10T07:21:00Z</dcterms:created>
  <dcterms:modified xsi:type="dcterms:W3CDTF">2021-03-10T07:28:00Z</dcterms:modified>
</cp:coreProperties>
</file>