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7CF21C4A" w:rsidR="00154F5C" w:rsidRPr="00154F5C" w:rsidRDefault="003E1086" w:rsidP="00154F5C">
      <w:pPr>
        <w:rPr>
          <w:b/>
          <w:bCs/>
          <w:sz w:val="24"/>
          <w:szCs w:val="24"/>
        </w:rPr>
      </w:pPr>
      <w:r w:rsidRPr="00154F5C">
        <w:rPr>
          <w:b/>
          <w:bCs/>
          <w:sz w:val="24"/>
          <w:szCs w:val="24"/>
        </w:rPr>
        <w:t>20</w:t>
      </w:r>
      <w:r w:rsidR="000F1D9F">
        <w:rPr>
          <w:b/>
          <w:bCs/>
          <w:sz w:val="24"/>
          <w:szCs w:val="24"/>
        </w:rPr>
        <w:t>20</w:t>
      </w:r>
      <w:r w:rsidRPr="00154F5C">
        <w:rPr>
          <w:b/>
          <w:bCs/>
          <w:sz w:val="24"/>
          <w:szCs w:val="24"/>
        </w:rPr>
        <w:t>. URTEA: BATERAGARRITASUN BAIMENAK</w:t>
      </w:r>
    </w:p>
    <w:p w14:paraId="455F3BFB" w14:textId="74643530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2086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>AÑO 20</w:t>
      </w:r>
      <w:r w:rsidR="000F1D9F">
        <w:rPr>
          <w:b/>
          <w:bCs/>
          <w:sz w:val="24"/>
          <w:szCs w:val="24"/>
          <w:lang w:val="es-ES"/>
        </w:rPr>
        <w:t>20</w:t>
      </w:r>
      <w:r w:rsidRPr="00154F5C">
        <w:rPr>
          <w:b/>
          <w:bCs/>
          <w:sz w:val="24"/>
          <w:szCs w:val="24"/>
          <w:lang w:val="es-ES"/>
        </w:rPr>
        <w:t>: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4040"/>
      </w:tblGrid>
      <w:tr w:rsidR="00154F5C" w14:paraId="3C5BAB7B" w14:textId="77777777" w:rsidTr="00154F5C">
        <w:tc>
          <w:tcPr>
            <w:tcW w:w="4247" w:type="dxa"/>
          </w:tcPr>
          <w:p w14:paraId="55DB3A00" w14:textId="77777777" w:rsidR="000F1D9F" w:rsidRPr="00DA34FF" w:rsidRDefault="000F1D9F" w:rsidP="000F1D9F">
            <w:pPr>
              <w:pStyle w:val="Prrafodelista"/>
              <w:numPr>
                <w:ilvl w:val="0"/>
                <w:numId w:val="6"/>
              </w:numPr>
              <w:ind w:left="426"/>
              <w:rPr>
                <w:lang w:eastAsia="es-ES"/>
              </w:rPr>
            </w:pPr>
            <w:r w:rsidRPr="00DA34FF">
              <w:rPr>
                <w:lang w:eastAsia="es-ES"/>
              </w:rPr>
              <w:t>113/2020 Foru Agindua, otsailaren 14koa, unibertsitateko irakasleen arloko lanpostu batean lanaldi partzialean jarduteko bateragarritasuna baimentzen duena.</w:t>
            </w:r>
          </w:p>
          <w:p w14:paraId="2DE34AAF" w14:textId="77777777" w:rsidR="00154F5C" w:rsidRPr="00092BD6" w:rsidRDefault="00154F5C" w:rsidP="00154F5C">
            <w:pPr>
              <w:pStyle w:val="Prrafodelista"/>
            </w:pPr>
          </w:p>
          <w:p w14:paraId="23E0F7C2" w14:textId="77777777" w:rsidR="00154F5C" w:rsidRDefault="00154F5C" w:rsidP="00A376A6">
            <w:pPr>
              <w:pStyle w:val="Prrafodelista"/>
              <w:ind w:left="0"/>
            </w:pPr>
          </w:p>
        </w:tc>
        <w:tc>
          <w:tcPr>
            <w:tcW w:w="4247" w:type="dxa"/>
          </w:tcPr>
          <w:p w14:paraId="5A4A2E7F" w14:textId="553B0261" w:rsidR="000F1D9F" w:rsidRPr="000F1D9F" w:rsidRDefault="000F1D9F" w:rsidP="000F1D9F">
            <w:pPr>
              <w:pStyle w:val="Prrafodelista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Orden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Foral 113/2020, de 14 de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febrero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, autoriza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compatibilidad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para el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desempeño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de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un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puesto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de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trabajo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en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la esfera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docente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como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profesor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universitario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a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tiempo</w:t>
            </w:r>
            <w:proofErr w:type="spellEnd"/>
            <w:r w:rsidRPr="000F1D9F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0F1D9F">
              <w:rPr>
                <w:rFonts w:eastAsia="Times New Roman" w:cstheme="minorHAnsi"/>
                <w:color w:val="000000"/>
                <w:lang w:eastAsia="es-ES"/>
              </w:rPr>
              <w:t>parcial</w:t>
            </w:r>
            <w:proofErr w:type="spellEnd"/>
            <w:r w:rsidRPr="000F1D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14:paraId="088DA0BA" w14:textId="77777777" w:rsidR="00154F5C" w:rsidRPr="00D41410" w:rsidRDefault="00154F5C" w:rsidP="00A376A6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53D601FB"/>
    <w:multiLevelType w:val="hybridMultilevel"/>
    <w:tmpl w:val="589266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92BD6"/>
    <w:rsid w:val="000C3ECE"/>
    <w:rsid w:val="000F1D9F"/>
    <w:rsid w:val="00154F5C"/>
    <w:rsid w:val="003E1086"/>
    <w:rsid w:val="0043164A"/>
    <w:rsid w:val="0052328A"/>
    <w:rsid w:val="005A71EC"/>
    <w:rsid w:val="00785906"/>
    <w:rsid w:val="008716AD"/>
    <w:rsid w:val="009015EA"/>
    <w:rsid w:val="00A376A6"/>
    <w:rsid w:val="00B04FD0"/>
    <w:rsid w:val="00B57355"/>
    <w:rsid w:val="00BC5305"/>
    <w:rsid w:val="00C47D44"/>
    <w:rsid w:val="00C809C3"/>
    <w:rsid w:val="00CF68EE"/>
    <w:rsid w:val="00D41410"/>
    <w:rsid w:val="00DA34FF"/>
    <w:rsid w:val="00DB00DB"/>
    <w:rsid w:val="00E87B14"/>
    <w:rsid w:val="00E97269"/>
    <w:rsid w:val="00F136AE"/>
    <w:rsid w:val="00F17DDC"/>
    <w:rsid w:val="00F57A5F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4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2021-11-16T08:38:00Z</dcterms:created>
  <dcterms:modified xsi:type="dcterms:W3CDTF">2021-11-16T08:39:00Z</dcterms:modified>
</cp:coreProperties>
</file>