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E4FF6" w14:textId="4DF6E2F1" w:rsidR="00CF68EE" w:rsidRPr="00092BD6" w:rsidRDefault="003E1086" w:rsidP="00CF68EE">
      <w:r w:rsidRPr="00092B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6D081A" wp14:editId="58DC8B09">
                <wp:simplePos x="0" y="0"/>
                <wp:positionH relativeFrom="column">
                  <wp:posOffset>5715</wp:posOffset>
                </wp:positionH>
                <wp:positionV relativeFrom="paragraph">
                  <wp:posOffset>480695</wp:posOffset>
                </wp:positionV>
                <wp:extent cx="5314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BDAD2" id="Conector recto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7.85pt" to="418.9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6AAD8EB9" w14:textId="59DD07CC" w:rsidR="00154F5C" w:rsidRPr="00154F5C" w:rsidRDefault="003E1086" w:rsidP="00154F5C">
      <w:pPr>
        <w:rPr>
          <w:b/>
          <w:bCs/>
          <w:sz w:val="24"/>
          <w:szCs w:val="24"/>
        </w:rPr>
      </w:pPr>
      <w:r w:rsidRPr="00154F5C">
        <w:rPr>
          <w:b/>
          <w:bCs/>
          <w:sz w:val="24"/>
          <w:szCs w:val="24"/>
        </w:rPr>
        <w:t>2018. URTEA: BATERAGARRITASUN BAIMENAK</w:t>
      </w:r>
    </w:p>
    <w:p w14:paraId="455F3BFB" w14:textId="7050E6A7" w:rsidR="00154F5C" w:rsidRPr="00154F5C" w:rsidRDefault="00154F5C" w:rsidP="00154F5C">
      <w:pPr>
        <w:rPr>
          <w:b/>
          <w:bCs/>
          <w:sz w:val="24"/>
          <w:szCs w:val="24"/>
          <w:lang w:val="es-ES"/>
        </w:rPr>
      </w:pPr>
      <w:r w:rsidRPr="00154F5C">
        <w:rPr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33736E" wp14:editId="04E02725">
                <wp:simplePos x="0" y="0"/>
                <wp:positionH relativeFrom="column">
                  <wp:posOffset>5715</wp:posOffset>
                </wp:positionH>
                <wp:positionV relativeFrom="paragraph">
                  <wp:posOffset>195580</wp:posOffset>
                </wp:positionV>
                <wp:extent cx="5314950" cy="952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02086" id="Conector recto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5.4pt" to="418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" strokecolor="#4472c4" strokeweight=".5pt">
                <v:stroke joinstyle="miter"/>
              </v:line>
            </w:pict>
          </mc:Fallback>
        </mc:AlternateContent>
      </w:r>
      <w:r w:rsidRPr="00154F5C">
        <w:rPr>
          <w:b/>
          <w:bCs/>
          <w:sz w:val="24"/>
          <w:szCs w:val="24"/>
          <w:lang w:val="es-ES"/>
        </w:rPr>
        <w:t>AÑO 2018: AUTORIZACIONES DE COMPATIBILIDAD</w:t>
      </w:r>
    </w:p>
    <w:p w14:paraId="2CD82755" w14:textId="77777777" w:rsidR="00CF68EE" w:rsidRPr="00092BD6" w:rsidRDefault="00CF68EE"/>
    <w:p w14:paraId="45F28112" w14:textId="0FD8BD60" w:rsidR="00A376A6" w:rsidRDefault="00A376A6" w:rsidP="00A376A6">
      <w:pPr>
        <w:pStyle w:val="Prrafodelista"/>
        <w:spacing w:after="0" w:line="240" w:lineRule="auto"/>
        <w:ind w:left="426"/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52"/>
        <w:gridCol w:w="4026"/>
      </w:tblGrid>
      <w:tr w:rsidR="00154F5C" w14:paraId="3C5BAB7B" w14:textId="77777777" w:rsidTr="00154F5C">
        <w:tc>
          <w:tcPr>
            <w:tcW w:w="4247" w:type="dxa"/>
          </w:tcPr>
          <w:p w14:paraId="007CFAE5" w14:textId="55B1C189" w:rsidR="00154F5C" w:rsidRPr="00154F5C" w:rsidRDefault="00154F5C" w:rsidP="00154F5C">
            <w:pPr>
              <w:pStyle w:val="Prrafodelista"/>
              <w:numPr>
                <w:ilvl w:val="0"/>
                <w:numId w:val="2"/>
              </w:numPr>
              <w:ind w:left="426"/>
              <w:rPr>
                <w:rFonts w:eastAsia="Times New Roman"/>
                <w:lang w:eastAsia="es-ES"/>
              </w:rPr>
            </w:pPr>
            <w:r w:rsidRPr="00DA34FF">
              <w:t xml:space="preserve">14/2018 Foru Agindua, urtarrilaren </w:t>
            </w:r>
          </w:p>
          <w:p w14:paraId="25FA81A8" w14:textId="60ED08F1" w:rsidR="00154F5C" w:rsidRPr="00DA34FF" w:rsidRDefault="00154F5C" w:rsidP="00154F5C">
            <w:pPr>
              <w:pStyle w:val="Prrafodelista"/>
              <w:ind w:left="426"/>
              <w:rPr>
                <w:rFonts w:eastAsia="Times New Roman"/>
                <w:lang w:eastAsia="es-ES"/>
              </w:rPr>
            </w:pPr>
            <w:r w:rsidRPr="00DA34FF">
              <w:t>15ekoa, unibertsitateko irakasleen arloko lanpostu batean lanaldi partzialean jarduteko bateragarritasuna baimentzen duena.</w:t>
            </w:r>
          </w:p>
          <w:p w14:paraId="164CDCFB" w14:textId="77777777" w:rsidR="00154F5C" w:rsidRPr="00092BD6" w:rsidRDefault="00154F5C" w:rsidP="00154F5C">
            <w:pPr>
              <w:pStyle w:val="Prrafodelista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1DC63F95" w14:textId="77777777" w:rsidR="00154F5C" w:rsidRPr="00DA34FF" w:rsidRDefault="00154F5C" w:rsidP="00154F5C">
            <w:pPr>
              <w:pStyle w:val="Prrafodelista"/>
              <w:numPr>
                <w:ilvl w:val="0"/>
                <w:numId w:val="2"/>
              </w:numPr>
              <w:ind w:left="426"/>
              <w:rPr>
                <w:color w:val="000000"/>
                <w:lang w:eastAsia="es-ES"/>
              </w:rPr>
            </w:pPr>
            <w:r w:rsidRPr="00DA34FF">
              <w:rPr>
                <w:lang w:eastAsia="es-ES"/>
              </w:rPr>
              <w:t>341/2018 Foru Agindua, ekainaren 6koa, lanaldi partzialeko bitarteko lan kontratua izateko bateragarritasuna baimentzen duena.</w:t>
            </w:r>
          </w:p>
          <w:p w14:paraId="59820C05" w14:textId="77777777" w:rsidR="00154F5C" w:rsidRPr="00092BD6" w:rsidRDefault="00154F5C" w:rsidP="00154F5C">
            <w:pPr>
              <w:pStyle w:val="Prrafodelista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6D14144C" w14:textId="77777777" w:rsidR="00154F5C" w:rsidRPr="00092BD6" w:rsidRDefault="00154F5C" w:rsidP="00154F5C">
            <w:pPr>
              <w:pStyle w:val="Prrafodelista"/>
              <w:numPr>
                <w:ilvl w:val="0"/>
                <w:numId w:val="2"/>
              </w:numPr>
              <w:ind w:left="426"/>
              <w:rPr>
                <w:lang w:eastAsia="es-ES"/>
              </w:rPr>
            </w:pPr>
            <w:r w:rsidRPr="00DA34FF">
              <w:rPr>
                <w:lang w:eastAsia="es-ES"/>
              </w:rPr>
              <w:t xml:space="preserve">453/2018 Foru Agindua, irailaren 18koa, familia ondarea administratzeko bateragarritasuna baimentzen duena. </w:t>
            </w:r>
          </w:p>
          <w:p w14:paraId="365BAACF" w14:textId="77777777" w:rsidR="00154F5C" w:rsidRPr="00092BD6" w:rsidRDefault="00154F5C" w:rsidP="00154F5C">
            <w:pPr>
              <w:pStyle w:val="Prrafodelista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75B4A322" w14:textId="77777777" w:rsidR="00154F5C" w:rsidRPr="00DA34FF" w:rsidRDefault="00154F5C" w:rsidP="00154F5C">
            <w:pPr>
              <w:pStyle w:val="Prrafodelista"/>
              <w:numPr>
                <w:ilvl w:val="0"/>
                <w:numId w:val="2"/>
              </w:numPr>
              <w:ind w:left="426"/>
            </w:pPr>
            <w:r w:rsidRPr="00DA34FF">
              <w:rPr>
                <w:lang w:eastAsia="es-ES"/>
              </w:rPr>
              <w:t>467/2018 Foru Agindua, irailaren 28koa, ekoizpen eta sorkuntza artistikoaren arloan jarduera pribatua egiteko bateragarritasuna baimentzen duena.</w:t>
            </w:r>
          </w:p>
          <w:p w14:paraId="2DE34AAF" w14:textId="77777777" w:rsidR="00154F5C" w:rsidRPr="00092BD6" w:rsidRDefault="00154F5C" w:rsidP="00154F5C">
            <w:pPr>
              <w:pStyle w:val="Prrafodelista"/>
            </w:pPr>
          </w:p>
          <w:p w14:paraId="23E0F7C2" w14:textId="77777777" w:rsidR="00154F5C" w:rsidRDefault="00154F5C" w:rsidP="00A376A6">
            <w:pPr>
              <w:pStyle w:val="Prrafodelista"/>
              <w:ind w:left="0"/>
            </w:pPr>
          </w:p>
        </w:tc>
        <w:tc>
          <w:tcPr>
            <w:tcW w:w="4247" w:type="dxa"/>
          </w:tcPr>
          <w:p w14:paraId="5E4BACC4" w14:textId="247BFF48" w:rsidR="00154F5C" w:rsidRPr="00D41410" w:rsidRDefault="00154F5C" w:rsidP="00154F5C">
            <w:pPr>
              <w:pStyle w:val="Prrafodelista"/>
              <w:numPr>
                <w:ilvl w:val="0"/>
                <w:numId w:val="13"/>
              </w:numPr>
              <w:rPr>
                <w:rFonts w:eastAsia="Times New Roman" w:cstheme="minorHAnsi"/>
                <w:color w:val="000000"/>
                <w:lang w:val="es-ES" w:eastAsia="es-ES"/>
              </w:rPr>
            </w:pPr>
            <w:r w:rsidRPr="00D41410">
              <w:rPr>
                <w:rFonts w:cstheme="minorHAnsi"/>
                <w:lang w:val="es-ES"/>
              </w:rPr>
              <w:t xml:space="preserve">Orden Foral 14/2018, de 15 de enero, autoriza la </w:t>
            </w:r>
            <w:r w:rsidRPr="00D41410">
              <w:rPr>
                <w:rFonts w:eastAsia="Times New Roman" w:cstheme="minorHAnsi"/>
                <w:color w:val="000000"/>
                <w:lang w:val="es-ES" w:eastAsia="es-ES"/>
              </w:rPr>
              <w:t>compatibilidad para desempeño de puesto de trabajo en la esfera docente como profesor universitario a tiempo parcial.</w:t>
            </w:r>
          </w:p>
          <w:p w14:paraId="182FB9D7" w14:textId="77777777" w:rsidR="00154F5C" w:rsidRPr="00D41410" w:rsidRDefault="00154F5C" w:rsidP="00154F5C">
            <w:pPr>
              <w:ind w:left="426"/>
              <w:contextualSpacing/>
              <w:rPr>
                <w:rFonts w:eastAsia="Times New Roman" w:cstheme="minorHAnsi"/>
                <w:color w:val="000000"/>
                <w:lang w:val="es-ES" w:eastAsia="es-ES"/>
              </w:rPr>
            </w:pPr>
          </w:p>
          <w:p w14:paraId="79F93063" w14:textId="77777777" w:rsidR="00154F5C" w:rsidRPr="00D41410" w:rsidRDefault="00154F5C" w:rsidP="00154F5C">
            <w:pPr>
              <w:numPr>
                <w:ilvl w:val="0"/>
                <w:numId w:val="13"/>
              </w:numPr>
              <w:contextualSpacing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D41410">
              <w:rPr>
                <w:rFonts w:eastAsia="Times New Roman" w:cstheme="minorHAnsi"/>
                <w:color w:val="000000"/>
                <w:lang w:val="es-ES" w:eastAsia="es-ES"/>
              </w:rPr>
              <w:t>Orden Foral 341/2018, de 6 de junio, autoriza la compatibilidad con contrato de trabajo interino a tiempo parcial.</w:t>
            </w:r>
          </w:p>
          <w:p w14:paraId="67C24A83" w14:textId="77777777" w:rsidR="00154F5C" w:rsidRPr="00D41410" w:rsidRDefault="00154F5C" w:rsidP="00154F5C">
            <w:pPr>
              <w:ind w:left="426"/>
              <w:contextualSpacing/>
              <w:rPr>
                <w:rFonts w:eastAsia="Times New Roman" w:cstheme="minorHAnsi"/>
                <w:color w:val="000000"/>
                <w:lang w:val="es-ES" w:eastAsia="es-ES"/>
              </w:rPr>
            </w:pPr>
          </w:p>
          <w:p w14:paraId="23B169DE" w14:textId="77777777" w:rsidR="00154F5C" w:rsidRPr="00D41410" w:rsidRDefault="00154F5C" w:rsidP="00154F5C">
            <w:pPr>
              <w:numPr>
                <w:ilvl w:val="0"/>
                <w:numId w:val="13"/>
              </w:numPr>
              <w:contextualSpacing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D41410">
              <w:rPr>
                <w:rFonts w:eastAsia="Times New Roman" w:cstheme="minorHAnsi"/>
                <w:color w:val="000000"/>
                <w:lang w:val="es-ES" w:eastAsia="es-ES"/>
              </w:rPr>
              <w:t xml:space="preserve">Orden Foral 453/2018, de 18 de septiembre, autoriza la compatibilidad para administración de patrimonio familiar. </w:t>
            </w:r>
          </w:p>
          <w:p w14:paraId="6837412A" w14:textId="77777777" w:rsidR="00154F5C" w:rsidRPr="00D41410" w:rsidRDefault="00154F5C" w:rsidP="00154F5C">
            <w:pPr>
              <w:ind w:left="720"/>
              <w:contextualSpacing/>
              <w:rPr>
                <w:rFonts w:eastAsia="Times New Roman" w:cstheme="minorHAnsi"/>
                <w:color w:val="000000"/>
                <w:lang w:val="es-ES" w:eastAsia="es-ES"/>
              </w:rPr>
            </w:pPr>
          </w:p>
          <w:p w14:paraId="2ACBC818" w14:textId="77777777" w:rsidR="00154F5C" w:rsidRPr="00D41410" w:rsidRDefault="00154F5C" w:rsidP="00154F5C">
            <w:pPr>
              <w:numPr>
                <w:ilvl w:val="0"/>
                <w:numId w:val="13"/>
              </w:numPr>
              <w:contextualSpacing/>
              <w:rPr>
                <w:rFonts w:cstheme="minorHAnsi"/>
                <w:lang w:val="es-ES"/>
              </w:rPr>
            </w:pPr>
            <w:r w:rsidRPr="00D41410">
              <w:rPr>
                <w:rFonts w:eastAsia="Times New Roman" w:cstheme="minorHAnsi"/>
                <w:color w:val="000000"/>
                <w:lang w:val="es-ES" w:eastAsia="es-ES"/>
              </w:rPr>
              <w:t>Orden Foral 467/2018, de 28 de septiembre, autoriza compatibilidad para realizar actividad privada dentro del campo de la producción y creación artística.</w:t>
            </w:r>
          </w:p>
          <w:p w14:paraId="088DA0BA" w14:textId="77777777" w:rsidR="00154F5C" w:rsidRPr="00D41410" w:rsidRDefault="00154F5C" w:rsidP="00A376A6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14:paraId="08E5CC04" w14:textId="77777777" w:rsidR="00154F5C" w:rsidRPr="00092BD6" w:rsidRDefault="00154F5C" w:rsidP="00A376A6">
      <w:pPr>
        <w:pStyle w:val="Prrafodelista"/>
        <w:spacing w:after="0" w:line="240" w:lineRule="auto"/>
        <w:ind w:left="426"/>
      </w:pPr>
    </w:p>
    <w:sectPr w:rsidR="00154F5C" w:rsidRPr="00092BD6" w:rsidSect="00CF68E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21A08" w14:textId="77777777" w:rsidR="00C47D44" w:rsidRDefault="00C47D44" w:rsidP="003E1086">
      <w:pPr>
        <w:spacing w:after="0" w:line="240" w:lineRule="auto"/>
      </w:pPr>
      <w:r>
        <w:separator/>
      </w:r>
    </w:p>
  </w:endnote>
  <w:endnote w:type="continuationSeparator" w:id="0">
    <w:p w14:paraId="7699AA2E" w14:textId="77777777" w:rsidR="00C47D44" w:rsidRDefault="00C47D44" w:rsidP="003E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C51B2" w14:textId="77777777" w:rsidR="00C47D44" w:rsidRDefault="00C47D44" w:rsidP="003E1086">
      <w:pPr>
        <w:spacing w:after="0" w:line="240" w:lineRule="auto"/>
      </w:pPr>
      <w:r>
        <w:separator/>
      </w:r>
    </w:p>
  </w:footnote>
  <w:footnote w:type="continuationSeparator" w:id="0">
    <w:p w14:paraId="1EBFFDC3" w14:textId="77777777" w:rsidR="00C47D44" w:rsidRDefault="00C47D44" w:rsidP="003E1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6B63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D3DA2"/>
    <w:multiLevelType w:val="hybridMultilevel"/>
    <w:tmpl w:val="754EA4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7D17"/>
    <w:multiLevelType w:val="hybridMultilevel"/>
    <w:tmpl w:val="80FCB0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16B47"/>
    <w:multiLevelType w:val="hybridMultilevel"/>
    <w:tmpl w:val="A40A91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C631A"/>
    <w:multiLevelType w:val="hybridMultilevel"/>
    <w:tmpl w:val="53067E3E"/>
    <w:lvl w:ilvl="0" w:tplc="874AB61E">
      <w:start w:val="1"/>
      <w:numFmt w:val="decimal"/>
      <w:lvlText w:val="%1."/>
      <w:lvlJc w:val="left"/>
      <w:pPr>
        <w:ind w:left="426" w:hanging="360"/>
      </w:pPr>
      <w:rPr>
        <w:rFonts w:eastAsiaTheme="minorHAns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54034790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00488"/>
    <w:multiLevelType w:val="hybridMultilevel"/>
    <w:tmpl w:val="F9CE0B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E78C4"/>
    <w:multiLevelType w:val="hybridMultilevel"/>
    <w:tmpl w:val="A40A91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1597A"/>
    <w:multiLevelType w:val="hybridMultilevel"/>
    <w:tmpl w:val="34D8BC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844A6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125F7"/>
    <w:multiLevelType w:val="hybridMultilevel"/>
    <w:tmpl w:val="34D8BC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9163A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E6683"/>
    <w:multiLevelType w:val="hybridMultilevel"/>
    <w:tmpl w:val="7B9CB0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9"/>
  </w:num>
  <w:num w:numId="8">
    <w:abstractNumId w:val="10"/>
  </w:num>
  <w:num w:numId="9">
    <w:abstractNumId w:val="8"/>
  </w:num>
  <w:num w:numId="10">
    <w:abstractNumId w:val="12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05"/>
    <w:rsid w:val="00037896"/>
    <w:rsid w:val="00092BD6"/>
    <w:rsid w:val="000C3ECE"/>
    <w:rsid w:val="00154F5C"/>
    <w:rsid w:val="003E1086"/>
    <w:rsid w:val="0043164A"/>
    <w:rsid w:val="0052328A"/>
    <w:rsid w:val="005A71EC"/>
    <w:rsid w:val="00785906"/>
    <w:rsid w:val="008716AD"/>
    <w:rsid w:val="009015EA"/>
    <w:rsid w:val="00A376A6"/>
    <w:rsid w:val="00B04FD0"/>
    <w:rsid w:val="00B57355"/>
    <w:rsid w:val="00BC5305"/>
    <w:rsid w:val="00C47D44"/>
    <w:rsid w:val="00C809C3"/>
    <w:rsid w:val="00CF68EE"/>
    <w:rsid w:val="00D41410"/>
    <w:rsid w:val="00DA34FF"/>
    <w:rsid w:val="00DB00DB"/>
    <w:rsid w:val="00E87B14"/>
    <w:rsid w:val="00E97269"/>
    <w:rsid w:val="00F136AE"/>
    <w:rsid w:val="00F17DDC"/>
    <w:rsid w:val="00F57A5F"/>
    <w:rsid w:val="00F6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4EC5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16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1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1086"/>
  </w:style>
  <w:style w:type="paragraph" w:styleId="Piedepgina">
    <w:name w:val="footer"/>
    <w:basedOn w:val="Normal"/>
    <w:link w:val="PiedepginaCar"/>
    <w:uiPriority w:val="99"/>
    <w:unhideWhenUsed/>
    <w:rsid w:val="003E1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086"/>
  </w:style>
  <w:style w:type="table" w:styleId="Tablaconcuadrcula">
    <w:name w:val="Table Grid"/>
    <w:basedOn w:val="Tablanormal"/>
    <w:uiPriority w:val="39"/>
    <w:rsid w:val="0015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2021-11-16T08:31:00Z</dcterms:created>
  <dcterms:modified xsi:type="dcterms:W3CDTF">2021-11-16T08:38:00Z</dcterms:modified>
</cp:coreProperties>
</file>