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E4FF6" w14:textId="4DF6E2F1" w:rsidR="00CF68EE" w:rsidRPr="00092BD6" w:rsidRDefault="003E1086" w:rsidP="00CF68EE">
      <w:r w:rsidRPr="00092BD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6D081A" wp14:editId="58DC8B09">
                <wp:simplePos x="0" y="0"/>
                <wp:positionH relativeFrom="column">
                  <wp:posOffset>5715</wp:posOffset>
                </wp:positionH>
                <wp:positionV relativeFrom="paragraph">
                  <wp:posOffset>480695</wp:posOffset>
                </wp:positionV>
                <wp:extent cx="5314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BBDAD2" id="Conector recto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7.85pt" to="418.9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14:paraId="6AAD8EB9" w14:textId="67B632E7" w:rsidR="00154F5C" w:rsidRPr="00154F5C" w:rsidRDefault="003E1086" w:rsidP="00154F5C">
      <w:pPr>
        <w:rPr>
          <w:b/>
          <w:bCs/>
          <w:sz w:val="24"/>
          <w:szCs w:val="24"/>
        </w:rPr>
      </w:pPr>
      <w:r w:rsidRPr="00154F5C">
        <w:rPr>
          <w:b/>
          <w:bCs/>
          <w:sz w:val="24"/>
          <w:szCs w:val="24"/>
        </w:rPr>
        <w:t>20</w:t>
      </w:r>
      <w:r w:rsidR="00072FF1">
        <w:rPr>
          <w:b/>
          <w:bCs/>
          <w:sz w:val="24"/>
          <w:szCs w:val="24"/>
        </w:rPr>
        <w:t>17</w:t>
      </w:r>
      <w:r w:rsidRPr="00154F5C">
        <w:rPr>
          <w:b/>
          <w:bCs/>
          <w:sz w:val="24"/>
          <w:szCs w:val="24"/>
        </w:rPr>
        <w:t>. URTEA</w:t>
      </w:r>
      <w:r w:rsidR="00072FF1">
        <w:rPr>
          <w:b/>
          <w:bCs/>
          <w:sz w:val="24"/>
          <w:szCs w:val="24"/>
        </w:rPr>
        <w:t>:</w:t>
      </w:r>
      <w:r w:rsidRPr="00154F5C">
        <w:rPr>
          <w:b/>
          <w:bCs/>
          <w:sz w:val="24"/>
          <w:szCs w:val="24"/>
        </w:rPr>
        <w:t xml:space="preserve"> BATERAGARRITASUN BAIMENAK</w:t>
      </w:r>
    </w:p>
    <w:p w14:paraId="455F3BFB" w14:textId="46F1AD6D" w:rsidR="00154F5C" w:rsidRPr="00154F5C" w:rsidRDefault="00154F5C" w:rsidP="00154F5C">
      <w:pPr>
        <w:rPr>
          <w:b/>
          <w:bCs/>
          <w:sz w:val="24"/>
          <w:szCs w:val="24"/>
          <w:lang w:val="es-ES"/>
        </w:rPr>
      </w:pPr>
      <w:r w:rsidRPr="00154F5C">
        <w:rPr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3736E" wp14:editId="04E02725">
                <wp:simplePos x="0" y="0"/>
                <wp:positionH relativeFrom="column">
                  <wp:posOffset>5715</wp:posOffset>
                </wp:positionH>
                <wp:positionV relativeFrom="paragraph">
                  <wp:posOffset>195580</wp:posOffset>
                </wp:positionV>
                <wp:extent cx="531495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02086" id="Conector recto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5.4pt" to="418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" strokecolor="#4472c4" strokeweight=".5pt">
                <v:stroke joinstyle="miter"/>
              </v:line>
            </w:pict>
          </mc:Fallback>
        </mc:AlternateContent>
      </w:r>
      <w:r w:rsidRPr="00154F5C">
        <w:rPr>
          <w:b/>
          <w:bCs/>
          <w:sz w:val="24"/>
          <w:szCs w:val="24"/>
          <w:lang w:val="es-ES"/>
        </w:rPr>
        <w:t xml:space="preserve">AÑO </w:t>
      </w:r>
      <w:proofErr w:type="gramStart"/>
      <w:r w:rsidRPr="00154F5C">
        <w:rPr>
          <w:b/>
          <w:bCs/>
          <w:sz w:val="24"/>
          <w:szCs w:val="24"/>
          <w:lang w:val="es-ES"/>
        </w:rPr>
        <w:t>20</w:t>
      </w:r>
      <w:r w:rsidR="00072FF1">
        <w:rPr>
          <w:b/>
          <w:bCs/>
          <w:sz w:val="24"/>
          <w:szCs w:val="24"/>
          <w:lang w:val="es-ES"/>
        </w:rPr>
        <w:t>17</w:t>
      </w:r>
      <w:r w:rsidR="008510B4">
        <w:rPr>
          <w:b/>
          <w:bCs/>
          <w:sz w:val="24"/>
          <w:szCs w:val="24"/>
          <w:lang w:val="es-ES"/>
        </w:rPr>
        <w:t xml:space="preserve"> </w:t>
      </w:r>
      <w:r w:rsidRPr="00154F5C">
        <w:rPr>
          <w:b/>
          <w:bCs/>
          <w:sz w:val="24"/>
          <w:szCs w:val="24"/>
          <w:lang w:val="es-ES"/>
        </w:rPr>
        <w:t>:</w:t>
      </w:r>
      <w:proofErr w:type="gramEnd"/>
      <w:r w:rsidRPr="00154F5C">
        <w:rPr>
          <w:b/>
          <w:bCs/>
          <w:sz w:val="24"/>
          <w:szCs w:val="24"/>
          <w:lang w:val="es-ES"/>
        </w:rPr>
        <w:t xml:space="preserve"> AUTORIZACIONES DE COMPATIBILIDAD</w:t>
      </w:r>
    </w:p>
    <w:p w14:paraId="2CD82755" w14:textId="77777777" w:rsidR="00CF68EE" w:rsidRPr="00092BD6" w:rsidRDefault="00CF68EE"/>
    <w:p w14:paraId="45F28112" w14:textId="0FD8BD60" w:rsidR="00A376A6" w:rsidRDefault="00A376A6" w:rsidP="00A376A6">
      <w:pPr>
        <w:pStyle w:val="Prrafodelista"/>
        <w:spacing w:after="0" w:line="240" w:lineRule="auto"/>
        <w:ind w:left="426"/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20"/>
        <w:gridCol w:w="4058"/>
      </w:tblGrid>
      <w:tr w:rsidR="00154F5C" w14:paraId="3C5BAB7B" w14:textId="77777777" w:rsidTr="00154F5C">
        <w:tc>
          <w:tcPr>
            <w:tcW w:w="4247" w:type="dxa"/>
          </w:tcPr>
          <w:p w14:paraId="483BF8E1" w14:textId="77777777" w:rsidR="00072FF1" w:rsidRDefault="00072FF1" w:rsidP="00072FF1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proofErr w:type="spellStart"/>
            <w:r>
              <w:t>Orden</w:t>
            </w:r>
            <w:proofErr w:type="spellEnd"/>
            <w:r>
              <w:t xml:space="preserve"> Foral 89/2017, de 9 de </w:t>
            </w:r>
            <w:proofErr w:type="spellStart"/>
            <w:r>
              <w:t>febrero</w:t>
            </w:r>
            <w:proofErr w:type="spellEnd"/>
            <w:r>
              <w:t xml:space="preserve">, autoriza la </w:t>
            </w:r>
            <w:proofErr w:type="spellStart"/>
            <w:r>
              <w:t>compatibilidad</w:t>
            </w:r>
            <w:proofErr w:type="spellEnd"/>
            <w:r>
              <w:t xml:space="preserve"> para el </w:t>
            </w:r>
            <w:proofErr w:type="spellStart"/>
            <w:r>
              <w:t>desempeño</w:t>
            </w:r>
            <w:proofErr w:type="spellEnd"/>
            <w:r>
              <w:t xml:space="preserve"> de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puesto</w:t>
            </w:r>
            <w:proofErr w:type="spellEnd"/>
            <w:r>
              <w:t xml:space="preserve"> de </w:t>
            </w:r>
            <w:proofErr w:type="spellStart"/>
            <w:r>
              <w:t>trabajo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la esfera </w:t>
            </w:r>
            <w:proofErr w:type="spellStart"/>
            <w:r>
              <w:t>docente</w:t>
            </w:r>
            <w:proofErr w:type="spellEnd"/>
            <w:r>
              <w:t xml:space="preserve"> </w:t>
            </w:r>
            <w:proofErr w:type="spellStart"/>
            <w:r>
              <w:t>universitario</w:t>
            </w:r>
            <w:proofErr w:type="spellEnd"/>
            <w:r>
              <w:t xml:space="preserve"> a </w:t>
            </w:r>
            <w:proofErr w:type="spellStart"/>
            <w:r>
              <w:t>tiempo</w:t>
            </w:r>
            <w:proofErr w:type="spellEnd"/>
            <w:r>
              <w:t xml:space="preserve"> </w:t>
            </w:r>
            <w:proofErr w:type="spellStart"/>
            <w:r>
              <w:t>parcial</w:t>
            </w:r>
            <w:proofErr w:type="spellEnd"/>
            <w:r>
              <w:t>.</w:t>
            </w:r>
          </w:p>
          <w:p w14:paraId="3FC7B2B8" w14:textId="77777777" w:rsidR="00072FF1" w:rsidRDefault="00072FF1" w:rsidP="00072FF1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proofErr w:type="spellStart"/>
            <w:r>
              <w:t>Orden</w:t>
            </w:r>
            <w:proofErr w:type="spellEnd"/>
            <w:r>
              <w:t xml:space="preserve"> Foral 180/2017, de 3 de </w:t>
            </w:r>
            <w:proofErr w:type="spellStart"/>
            <w:r>
              <w:t>abril</w:t>
            </w:r>
            <w:proofErr w:type="spellEnd"/>
            <w:r>
              <w:t xml:space="preserve">, autoriza la </w:t>
            </w:r>
            <w:proofErr w:type="spellStart"/>
            <w:r>
              <w:t>compatibilidad</w:t>
            </w:r>
            <w:proofErr w:type="spellEnd"/>
            <w:r>
              <w:t xml:space="preserve"> para </w:t>
            </w:r>
            <w:proofErr w:type="spellStart"/>
            <w:r>
              <w:t>administrar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usufructo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garaje </w:t>
            </w:r>
            <w:proofErr w:type="spellStart"/>
            <w:r>
              <w:t>comunitario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administración</w:t>
            </w:r>
            <w:proofErr w:type="spellEnd"/>
            <w:r>
              <w:t xml:space="preserve"> de </w:t>
            </w:r>
            <w:proofErr w:type="spellStart"/>
            <w:r>
              <w:t>patrimonio</w:t>
            </w:r>
            <w:proofErr w:type="spellEnd"/>
            <w:r>
              <w:t xml:space="preserve"> familiar.</w:t>
            </w:r>
          </w:p>
          <w:p w14:paraId="6B2014A8" w14:textId="77777777" w:rsidR="00072FF1" w:rsidRDefault="00072FF1" w:rsidP="00072FF1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proofErr w:type="spellStart"/>
            <w:r>
              <w:t>Orden</w:t>
            </w:r>
            <w:proofErr w:type="spellEnd"/>
            <w:r>
              <w:t xml:space="preserve"> Foral 224/2017, de 4 de </w:t>
            </w:r>
            <w:proofErr w:type="spellStart"/>
            <w:r>
              <w:t>mayo</w:t>
            </w:r>
            <w:proofErr w:type="spellEnd"/>
            <w:r>
              <w:t xml:space="preserve">, autoriza la </w:t>
            </w:r>
            <w:proofErr w:type="spellStart"/>
            <w:r>
              <w:t>compatibilidad</w:t>
            </w:r>
            <w:proofErr w:type="spellEnd"/>
            <w:r>
              <w:t xml:space="preserve"> </w:t>
            </w:r>
            <w:proofErr w:type="spellStart"/>
            <w:r>
              <w:t>parar</w:t>
            </w:r>
            <w:proofErr w:type="spellEnd"/>
            <w:r>
              <w:t xml:space="preserve"> </w:t>
            </w:r>
            <w:proofErr w:type="spellStart"/>
            <w:r>
              <w:t>impartir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curso</w:t>
            </w:r>
            <w:proofErr w:type="spellEnd"/>
            <w:r>
              <w:t xml:space="preserve"> de pintura </w:t>
            </w:r>
            <w:proofErr w:type="spellStart"/>
            <w:r>
              <w:t>abstracta</w:t>
            </w:r>
            <w:proofErr w:type="spellEnd"/>
            <w:r>
              <w:t xml:space="preserve">. </w:t>
            </w:r>
          </w:p>
          <w:p w14:paraId="48C56CBD" w14:textId="77777777" w:rsidR="00072FF1" w:rsidRDefault="00072FF1" w:rsidP="00072FF1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proofErr w:type="spellStart"/>
            <w:r>
              <w:t>Orden</w:t>
            </w:r>
            <w:proofErr w:type="spellEnd"/>
            <w:r>
              <w:t xml:space="preserve"> Foral 306/2017, de 13 de </w:t>
            </w:r>
            <w:proofErr w:type="spellStart"/>
            <w:r>
              <w:t>julio</w:t>
            </w:r>
            <w:proofErr w:type="spellEnd"/>
            <w:r>
              <w:t xml:space="preserve">, autoriza la </w:t>
            </w:r>
            <w:proofErr w:type="spellStart"/>
            <w:r>
              <w:t>compatibilidad</w:t>
            </w:r>
            <w:proofErr w:type="spellEnd"/>
            <w:r>
              <w:t xml:space="preserve"> </w:t>
            </w:r>
            <w:proofErr w:type="spellStart"/>
            <w:r>
              <w:t>parar</w:t>
            </w:r>
            <w:proofErr w:type="spellEnd"/>
            <w:r>
              <w:t xml:space="preserve"> </w:t>
            </w:r>
            <w:proofErr w:type="spellStart"/>
            <w:r>
              <w:t>impartir</w:t>
            </w:r>
            <w:proofErr w:type="spellEnd"/>
            <w:r>
              <w:t xml:space="preserve"> </w:t>
            </w:r>
            <w:proofErr w:type="spellStart"/>
            <w:r>
              <w:t>cursos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una </w:t>
            </w:r>
            <w:proofErr w:type="spellStart"/>
            <w:r>
              <w:t>academia</w:t>
            </w:r>
            <w:proofErr w:type="spellEnd"/>
            <w:r>
              <w:t xml:space="preserve"> para la </w:t>
            </w:r>
            <w:proofErr w:type="spellStart"/>
            <w:r>
              <w:t>preparación</w:t>
            </w:r>
            <w:proofErr w:type="spellEnd"/>
            <w:r>
              <w:t xml:space="preserve"> de </w:t>
            </w:r>
            <w:proofErr w:type="spellStart"/>
            <w:r>
              <w:t>pruebas</w:t>
            </w:r>
            <w:proofErr w:type="spellEnd"/>
            <w:r>
              <w:t xml:space="preserve"> </w:t>
            </w:r>
            <w:proofErr w:type="spellStart"/>
            <w:r>
              <w:t>selectivas</w:t>
            </w:r>
            <w:proofErr w:type="spellEnd"/>
            <w:r>
              <w:t xml:space="preserve"> para el </w:t>
            </w:r>
            <w:proofErr w:type="spellStart"/>
            <w:r>
              <w:t>ingreso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personal</w:t>
            </w:r>
            <w:proofErr w:type="spellEnd"/>
            <w:r>
              <w:t xml:space="preserve"> </w:t>
            </w:r>
            <w:proofErr w:type="spellStart"/>
            <w:r>
              <w:t>funcionario</w:t>
            </w:r>
            <w:proofErr w:type="spellEnd"/>
            <w:r>
              <w:t xml:space="preserve"> de </w:t>
            </w:r>
            <w:proofErr w:type="spellStart"/>
            <w:r>
              <w:t>carrera</w:t>
            </w:r>
            <w:proofErr w:type="spellEnd"/>
            <w:r>
              <w:t>.</w:t>
            </w:r>
          </w:p>
          <w:p w14:paraId="58E9644D" w14:textId="77777777" w:rsidR="00072FF1" w:rsidRDefault="00072FF1" w:rsidP="00072FF1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proofErr w:type="spellStart"/>
            <w:r>
              <w:t>Orden</w:t>
            </w:r>
            <w:proofErr w:type="spellEnd"/>
            <w:r>
              <w:t xml:space="preserve"> Foral 314/2017, de 18 de </w:t>
            </w:r>
            <w:proofErr w:type="spellStart"/>
            <w:r>
              <w:t>julio</w:t>
            </w:r>
            <w:proofErr w:type="spellEnd"/>
            <w:r>
              <w:t xml:space="preserve">, autoriza la </w:t>
            </w:r>
            <w:proofErr w:type="spellStart"/>
            <w:r>
              <w:t>compatibilidad</w:t>
            </w:r>
            <w:proofErr w:type="spellEnd"/>
            <w:r>
              <w:t xml:space="preserve"> </w:t>
            </w:r>
            <w:proofErr w:type="spellStart"/>
            <w:r>
              <w:t>parar</w:t>
            </w:r>
            <w:proofErr w:type="spellEnd"/>
            <w:r>
              <w:t xml:space="preserve"> </w:t>
            </w:r>
            <w:proofErr w:type="spellStart"/>
            <w:r>
              <w:t>impartir</w:t>
            </w:r>
            <w:proofErr w:type="spellEnd"/>
            <w:r>
              <w:t xml:space="preserve"> </w:t>
            </w:r>
            <w:proofErr w:type="spellStart"/>
            <w:r>
              <w:t>un</w:t>
            </w:r>
            <w:proofErr w:type="spellEnd"/>
            <w:r>
              <w:t xml:space="preserve"> </w:t>
            </w:r>
            <w:proofErr w:type="spellStart"/>
            <w:r>
              <w:t>curso</w:t>
            </w:r>
            <w:proofErr w:type="spellEnd"/>
            <w:r>
              <w:t xml:space="preserve"> de arte </w:t>
            </w:r>
            <w:proofErr w:type="spellStart"/>
            <w:r>
              <w:t>experimental</w:t>
            </w:r>
            <w:proofErr w:type="spellEnd"/>
            <w:r>
              <w:t xml:space="preserve">. </w:t>
            </w:r>
          </w:p>
          <w:p w14:paraId="0CB9CF6B" w14:textId="77777777" w:rsidR="00072FF1" w:rsidRDefault="00072FF1" w:rsidP="00072FF1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proofErr w:type="spellStart"/>
            <w:r>
              <w:t>Orden</w:t>
            </w:r>
            <w:proofErr w:type="spellEnd"/>
            <w:r>
              <w:t xml:space="preserve"> Foral 385/2017, de 18 de </w:t>
            </w:r>
            <w:proofErr w:type="spellStart"/>
            <w:r>
              <w:t>octubre</w:t>
            </w:r>
            <w:proofErr w:type="spellEnd"/>
            <w:r>
              <w:t xml:space="preserve">, autoriza la </w:t>
            </w:r>
            <w:proofErr w:type="spellStart"/>
            <w:r>
              <w:t>compatibilidad</w:t>
            </w:r>
            <w:proofErr w:type="spellEnd"/>
            <w:r>
              <w:t xml:space="preserve"> </w:t>
            </w:r>
            <w:proofErr w:type="spellStart"/>
            <w:r>
              <w:t>parar</w:t>
            </w:r>
            <w:proofErr w:type="spellEnd"/>
            <w:r>
              <w:t xml:space="preserve"> </w:t>
            </w:r>
            <w:proofErr w:type="spellStart"/>
            <w:r>
              <w:t>participar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figurante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rodaje</w:t>
            </w:r>
            <w:proofErr w:type="spellEnd"/>
            <w:r>
              <w:t xml:space="preserve"> de una </w:t>
            </w:r>
            <w:proofErr w:type="spellStart"/>
            <w:r>
              <w:t>película</w:t>
            </w:r>
            <w:proofErr w:type="spellEnd"/>
            <w:r>
              <w:t>.</w:t>
            </w:r>
          </w:p>
          <w:p w14:paraId="4F56EF7F" w14:textId="77777777" w:rsidR="00072FF1" w:rsidRDefault="00072FF1" w:rsidP="00072FF1">
            <w:pPr>
              <w:pStyle w:val="Prrafodelista"/>
              <w:numPr>
                <w:ilvl w:val="0"/>
                <w:numId w:val="10"/>
              </w:numPr>
              <w:spacing w:after="200" w:line="276" w:lineRule="auto"/>
            </w:pPr>
            <w:proofErr w:type="spellStart"/>
            <w:r>
              <w:t>Orden</w:t>
            </w:r>
            <w:proofErr w:type="spellEnd"/>
            <w:r>
              <w:t xml:space="preserve"> Foral 421/2017, de 13 de </w:t>
            </w:r>
            <w:proofErr w:type="spellStart"/>
            <w:r>
              <w:t>noviembre</w:t>
            </w:r>
            <w:proofErr w:type="spellEnd"/>
            <w:r>
              <w:t xml:space="preserve">, autoriza la </w:t>
            </w:r>
            <w:proofErr w:type="spellStart"/>
            <w:r>
              <w:t>compatibilidad</w:t>
            </w:r>
            <w:proofErr w:type="spellEnd"/>
            <w:r>
              <w:t xml:space="preserve"> para </w:t>
            </w:r>
            <w:proofErr w:type="spellStart"/>
            <w:r>
              <w:t>participar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figurante </w:t>
            </w:r>
            <w:proofErr w:type="spellStart"/>
            <w:r>
              <w:t>en</w:t>
            </w:r>
            <w:proofErr w:type="spellEnd"/>
            <w:r>
              <w:t xml:space="preserve"> el </w:t>
            </w:r>
            <w:proofErr w:type="spellStart"/>
            <w:r>
              <w:t>rodaje</w:t>
            </w:r>
            <w:proofErr w:type="spellEnd"/>
            <w:r>
              <w:t xml:space="preserve"> de una </w:t>
            </w:r>
            <w:proofErr w:type="spellStart"/>
            <w:r>
              <w:t>película</w:t>
            </w:r>
            <w:proofErr w:type="spellEnd"/>
            <w:r>
              <w:t>.</w:t>
            </w:r>
          </w:p>
          <w:p w14:paraId="2DE34AAF" w14:textId="77777777" w:rsidR="00154F5C" w:rsidRPr="00092BD6" w:rsidRDefault="00154F5C" w:rsidP="00154F5C">
            <w:pPr>
              <w:pStyle w:val="Prrafodelista"/>
            </w:pPr>
          </w:p>
          <w:p w14:paraId="23E0F7C2" w14:textId="77777777" w:rsidR="00154F5C" w:rsidRDefault="00154F5C" w:rsidP="00A376A6">
            <w:pPr>
              <w:pStyle w:val="Prrafodelista"/>
              <w:ind w:left="0"/>
            </w:pPr>
          </w:p>
        </w:tc>
        <w:tc>
          <w:tcPr>
            <w:tcW w:w="4247" w:type="dxa"/>
          </w:tcPr>
          <w:p w14:paraId="557CEFBD" w14:textId="39D48477" w:rsidR="00072FF1" w:rsidRDefault="00072FF1" w:rsidP="00072FF1">
            <w:pPr>
              <w:pStyle w:val="Prrafodelista"/>
              <w:numPr>
                <w:ilvl w:val="0"/>
                <w:numId w:val="16"/>
              </w:numPr>
              <w:spacing w:after="200" w:line="280" w:lineRule="auto"/>
            </w:pPr>
            <w:r w:rsidRPr="009412A4">
              <w:t>Otsailaren 9ko 89/2017 Foru Aginduak baimentzen du unibertsitateko irakasleen arloko lanpostu batean lanaldi partzialean jarduteko bateragarritasuna.</w:t>
            </w:r>
          </w:p>
          <w:p w14:paraId="35061228" w14:textId="77777777" w:rsidR="00072FF1" w:rsidRDefault="00072FF1" w:rsidP="00072FF1">
            <w:pPr>
              <w:pStyle w:val="Prrafodelista"/>
              <w:numPr>
                <w:ilvl w:val="0"/>
                <w:numId w:val="16"/>
              </w:numPr>
              <w:spacing w:after="200" w:line="280" w:lineRule="auto"/>
            </w:pPr>
            <w:r w:rsidRPr="009412A4">
              <w:t>Apirilaren 3ko 180/2017 Foru Aginduak baimentzen du komunitatearen garaje bat gozamenerako administratzeko bateragarritasuna, familia ondarearen administratze gisa.</w:t>
            </w:r>
          </w:p>
          <w:p w14:paraId="44F362F8" w14:textId="77777777" w:rsidR="00072FF1" w:rsidRDefault="00072FF1" w:rsidP="00072FF1">
            <w:pPr>
              <w:pStyle w:val="Prrafodelista"/>
              <w:numPr>
                <w:ilvl w:val="0"/>
                <w:numId w:val="16"/>
              </w:numPr>
              <w:spacing w:after="200" w:line="280" w:lineRule="auto"/>
            </w:pPr>
            <w:r w:rsidRPr="009412A4">
              <w:t>Maiatzaren 4ko 224/2017 Foru Aginduak baimentzen du pintura abstraktuari buruzko ikastaro bat emateko bateragarritasuna.</w:t>
            </w:r>
            <w:r>
              <w:t xml:space="preserve"> </w:t>
            </w:r>
          </w:p>
          <w:p w14:paraId="4828A726" w14:textId="77777777" w:rsidR="00072FF1" w:rsidRDefault="00072FF1" w:rsidP="00072FF1">
            <w:pPr>
              <w:pStyle w:val="Prrafodelista"/>
              <w:numPr>
                <w:ilvl w:val="0"/>
                <w:numId w:val="16"/>
              </w:numPr>
              <w:spacing w:after="200" w:line="280" w:lineRule="auto"/>
            </w:pPr>
            <w:r w:rsidRPr="009412A4">
              <w:t>Uztailaren 13ko 306/2017 Foru Aginduak baimentzen du karrerako funtzionario lanpostura sartzeko hautaprobak prestatzeko ikastegi batean ikastaroak emateko bateragarritasuna.</w:t>
            </w:r>
          </w:p>
          <w:p w14:paraId="5AA13B96" w14:textId="77777777" w:rsidR="00072FF1" w:rsidRDefault="00072FF1" w:rsidP="00072FF1">
            <w:pPr>
              <w:pStyle w:val="Prrafodelista"/>
              <w:numPr>
                <w:ilvl w:val="0"/>
                <w:numId w:val="16"/>
              </w:numPr>
              <w:spacing w:after="200" w:line="280" w:lineRule="auto"/>
            </w:pPr>
            <w:r w:rsidRPr="009412A4">
              <w:t>Uztailaren 18ko 314/2017 Foru Aginduak baimentzen du arte esperimentalari buruzko ikastaro bat emateko bateragarritasuna.</w:t>
            </w:r>
            <w:r>
              <w:t xml:space="preserve"> </w:t>
            </w:r>
          </w:p>
          <w:p w14:paraId="7677E113" w14:textId="77777777" w:rsidR="00072FF1" w:rsidRDefault="00072FF1" w:rsidP="00072FF1">
            <w:pPr>
              <w:pStyle w:val="Prrafodelista"/>
              <w:numPr>
                <w:ilvl w:val="0"/>
                <w:numId w:val="16"/>
              </w:numPr>
              <w:spacing w:after="200" w:line="280" w:lineRule="auto"/>
            </w:pPr>
            <w:r w:rsidRPr="009412A4">
              <w:t>Urriaren 18ko 385/2017 Foru Aginduak baimentzen du film baten filmatzean figurante gisa parte hartzeko bateragarritasuna.</w:t>
            </w:r>
          </w:p>
          <w:p w14:paraId="70029235" w14:textId="77777777" w:rsidR="00072FF1" w:rsidRDefault="00072FF1" w:rsidP="00072FF1">
            <w:pPr>
              <w:pStyle w:val="Prrafodelista"/>
              <w:numPr>
                <w:ilvl w:val="0"/>
                <w:numId w:val="16"/>
              </w:numPr>
              <w:spacing w:after="200" w:line="280" w:lineRule="auto"/>
            </w:pPr>
            <w:r w:rsidRPr="009412A4">
              <w:t>Azaroaren 13ko 421/2017 Foru Aginduak baimentzen du film baten filmatzean figurante gisa parte hartzeko bateragarritasuna.</w:t>
            </w:r>
          </w:p>
          <w:p w14:paraId="088DA0BA" w14:textId="77777777" w:rsidR="00154F5C" w:rsidRPr="00D41410" w:rsidRDefault="00154F5C" w:rsidP="00A376A6">
            <w:pPr>
              <w:pStyle w:val="Prrafodelista"/>
              <w:ind w:left="0"/>
              <w:rPr>
                <w:rFonts w:cstheme="minorHAnsi"/>
              </w:rPr>
            </w:pPr>
          </w:p>
        </w:tc>
      </w:tr>
    </w:tbl>
    <w:p w14:paraId="08E5CC04" w14:textId="77777777" w:rsidR="00154F5C" w:rsidRPr="00092BD6" w:rsidRDefault="00154F5C" w:rsidP="00A376A6">
      <w:pPr>
        <w:pStyle w:val="Prrafodelista"/>
        <w:spacing w:after="0" w:line="240" w:lineRule="auto"/>
        <w:ind w:left="426"/>
      </w:pPr>
    </w:p>
    <w:sectPr w:rsidR="00154F5C" w:rsidRPr="00092BD6" w:rsidSect="00CF68E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21A08" w14:textId="77777777" w:rsidR="00C47D44" w:rsidRDefault="00C47D44" w:rsidP="003E1086">
      <w:pPr>
        <w:spacing w:after="0" w:line="240" w:lineRule="auto"/>
      </w:pPr>
      <w:r>
        <w:separator/>
      </w:r>
    </w:p>
  </w:endnote>
  <w:endnote w:type="continuationSeparator" w:id="0">
    <w:p w14:paraId="7699AA2E" w14:textId="77777777" w:rsidR="00C47D44" w:rsidRDefault="00C47D44" w:rsidP="003E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C51B2" w14:textId="77777777" w:rsidR="00C47D44" w:rsidRDefault="00C47D44" w:rsidP="003E1086">
      <w:pPr>
        <w:spacing w:after="0" w:line="240" w:lineRule="auto"/>
      </w:pPr>
      <w:r>
        <w:separator/>
      </w:r>
    </w:p>
  </w:footnote>
  <w:footnote w:type="continuationSeparator" w:id="0">
    <w:p w14:paraId="1EBFFDC3" w14:textId="77777777" w:rsidR="00C47D44" w:rsidRDefault="00C47D44" w:rsidP="003E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A6B63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3DA2"/>
    <w:multiLevelType w:val="hybridMultilevel"/>
    <w:tmpl w:val="754EA4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4B58"/>
    <w:multiLevelType w:val="hybridMultilevel"/>
    <w:tmpl w:val="CD523B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D17"/>
    <w:multiLevelType w:val="hybridMultilevel"/>
    <w:tmpl w:val="80FCB0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16B47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C631A"/>
    <w:multiLevelType w:val="hybridMultilevel"/>
    <w:tmpl w:val="53067E3E"/>
    <w:lvl w:ilvl="0" w:tplc="874AB61E">
      <w:start w:val="1"/>
      <w:numFmt w:val="decimal"/>
      <w:lvlText w:val="%1."/>
      <w:lvlJc w:val="left"/>
      <w:pPr>
        <w:ind w:left="426" w:hanging="36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3D601FB"/>
    <w:multiLevelType w:val="hybridMultilevel"/>
    <w:tmpl w:val="589266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34790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00488"/>
    <w:multiLevelType w:val="hybridMultilevel"/>
    <w:tmpl w:val="F9CE0B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3513B"/>
    <w:multiLevelType w:val="hybridMultilevel"/>
    <w:tmpl w:val="34F06D8A"/>
    <w:lvl w:ilvl="0" w:tplc="0C0A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617E78C4"/>
    <w:multiLevelType w:val="hybridMultilevel"/>
    <w:tmpl w:val="A40A91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1597A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844A6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125F7"/>
    <w:multiLevelType w:val="hybridMultilevel"/>
    <w:tmpl w:val="34D8BC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9163A"/>
    <w:multiLevelType w:val="hybridMultilevel"/>
    <w:tmpl w:val="005AD0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E6683"/>
    <w:multiLevelType w:val="hybridMultilevel"/>
    <w:tmpl w:val="7B9CB0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11"/>
  </w:num>
  <w:num w:numId="10">
    <w:abstractNumId w:val="15"/>
  </w:num>
  <w:num w:numId="11">
    <w:abstractNumId w:val="14"/>
  </w:num>
  <w:num w:numId="12">
    <w:abstractNumId w:val="7"/>
  </w:num>
  <w:num w:numId="13">
    <w:abstractNumId w:val="5"/>
  </w:num>
  <w:num w:numId="14">
    <w:abstractNumId w:val="6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05"/>
    <w:rsid w:val="00037896"/>
    <w:rsid w:val="00072FF1"/>
    <w:rsid w:val="00092BD6"/>
    <w:rsid w:val="000C3ECE"/>
    <w:rsid w:val="000F1D9F"/>
    <w:rsid w:val="00154F5C"/>
    <w:rsid w:val="003E1086"/>
    <w:rsid w:val="0043164A"/>
    <w:rsid w:val="0052328A"/>
    <w:rsid w:val="005A71EC"/>
    <w:rsid w:val="00686910"/>
    <w:rsid w:val="00785906"/>
    <w:rsid w:val="008510B4"/>
    <w:rsid w:val="008716AD"/>
    <w:rsid w:val="009015EA"/>
    <w:rsid w:val="00A376A6"/>
    <w:rsid w:val="00B04FD0"/>
    <w:rsid w:val="00B57355"/>
    <w:rsid w:val="00BC5305"/>
    <w:rsid w:val="00C47D44"/>
    <w:rsid w:val="00C809C3"/>
    <w:rsid w:val="00CF68EE"/>
    <w:rsid w:val="00D41410"/>
    <w:rsid w:val="00DA34FF"/>
    <w:rsid w:val="00DB00DB"/>
    <w:rsid w:val="00E87B14"/>
    <w:rsid w:val="00E97269"/>
    <w:rsid w:val="00F136AE"/>
    <w:rsid w:val="00F17DDC"/>
    <w:rsid w:val="00F57A5F"/>
    <w:rsid w:val="00F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4EC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16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86"/>
  </w:style>
  <w:style w:type="paragraph" w:styleId="Piedepgina">
    <w:name w:val="footer"/>
    <w:basedOn w:val="Normal"/>
    <w:link w:val="PiedepginaCar"/>
    <w:uiPriority w:val="99"/>
    <w:unhideWhenUsed/>
    <w:rsid w:val="003E1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86"/>
  </w:style>
  <w:style w:type="table" w:styleId="Tablaconcuadrcula">
    <w:name w:val="Table Grid"/>
    <w:basedOn w:val="Tablanormal"/>
    <w:uiPriority w:val="39"/>
    <w:rsid w:val="0015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70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2021-11-16T08:42:00Z</dcterms:created>
  <dcterms:modified xsi:type="dcterms:W3CDTF">2021-11-16T08:44:00Z</dcterms:modified>
</cp:coreProperties>
</file>