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5386"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284"/>
        <w:gridCol w:w="4819"/>
        <w:gridCol w:w="283"/>
      </w:tblGrid>
      <w:tr w:rsidR="000E2EB7" w14:paraId="453CEACE" w14:textId="77777777" w:rsidTr="000E2EB7">
        <w:trPr>
          <w:trHeight w:val="168"/>
        </w:trPr>
        <w:tc>
          <w:tcPr>
            <w:tcW w:w="283" w:type="dxa"/>
          </w:tcPr>
          <w:p w14:paraId="407A4CB1" w14:textId="77777777" w:rsidR="000E2EB7" w:rsidRPr="00DF0910" w:rsidRDefault="000E2EB7" w:rsidP="005C6341">
            <w:pPr>
              <w:rPr>
                <w:rFonts w:ascii="Arial" w:hAnsi="Arial" w:cs="Arial"/>
                <w:color w:val="000000" w:themeColor="text1"/>
                <w:sz w:val="12"/>
                <w:szCs w:val="12"/>
              </w:rPr>
            </w:pPr>
          </w:p>
        </w:tc>
        <w:tc>
          <w:tcPr>
            <w:tcW w:w="5103" w:type="dxa"/>
            <w:gridSpan w:val="2"/>
            <w:vMerge w:val="restart"/>
            <w:shd w:val="clear" w:color="auto" w:fill="auto"/>
          </w:tcPr>
          <w:p w14:paraId="433E39D1" w14:textId="267D536B" w:rsidR="000E2EB7" w:rsidRPr="00D76AF9" w:rsidRDefault="000E2EB7" w:rsidP="002F762D">
            <w:pPr>
              <w:spacing w:after="60"/>
              <w:rPr>
                <w:rFonts w:ascii="Arial" w:hAnsi="Arial" w:cs="Arial"/>
                <w:b/>
                <w:noProof/>
                <w:color w:val="000000"/>
                <w:sz w:val="16"/>
                <w:szCs w:val="16"/>
              </w:rPr>
            </w:pPr>
          </w:p>
        </w:tc>
      </w:tr>
      <w:tr w:rsidR="000E2EB7" w14:paraId="78276628" w14:textId="77777777" w:rsidTr="000E2EB7">
        <w:trPr>
          <w:trHeight w:val="168"/>
        </w:trPr>
        <w:tc>
          <w:tcPr>
            <w:tcW w:w="283" w:type="dxa"/>
          </w:tcPr>
          <w:p w14:paraId="63A9281D" w14:textId="77777777" w:rsidR="000E2EB7" w:rsidRPr="00DF0910" w:rsidRDefault="000E2EB7" w:rsidP="005C6341">
            <w:pPr>
              <w:rPr>
                <w:rFonts w:ascii="Arial" w:hAnsi="Arial" w:cs="Arial"/>
                <w:color w:val="000000" w:themeColor="text1"/>
                <w:sz w:val="12"/>
                <w:szCs w:val="12"/>
              </w:rPr>
            </w:pPr>
          </w:p>
        </w:tc>
        <w:tc>
          <w:tcPr>
            <w:tcW w:w="5103" w:type="dxa"/>
            <w:gridSpan w:val="2"/>
            <w:vMerge/>
            <w:shd w:val="clear" w:color="auto" w:fill="auto"/>
          </w:tcPr>
          <w:p w14:paraId="6B74BA99" w14:textId="77777777" w:rsidR="000E2EB7" w:rsidRPr="00D76AF9" w:rsidRDefault="000E2EB7" w:rsidP="005C6341">
            <w:pPr>
              <w:rPr>
                <w:rFonts w:ascii="Arial" w:hAnsi="Arial" w:cs="Arial"/>
                <w:b/>
                <w:noProof/>
                <w:color w:val="000000"/>
                <w:sz w:val="16"/>
                <w:szCs w:val="16"/>
              </w:rPr>
            </w:pPr>
          </w:p>
        </w:tc>
      </w:tr>
      <w:tr w:rsidR="000E2EB7" w14:paraId="695082B1" w14:textId="77777777" w:rsidTr="000E2EB7">
        <w:trPr>
          <w:trHeight w:val="168"/>
        </w:trPr>
        <w:tc>
          <w:tcPr>
            <w:tcW w:w="283" w:type="dxa"/>
          </w:tcPr>
          <w:p w14:paraId="4817B007" w14:textId="77777777" w:rsidR="000E2EB7" w:rsidRPr="00DF0910" w:rsidRDefault="000E2EB7" w:rsidP="005C6341">
            <w:pPr>
              <w:rPr>
                <w:rFonts w:ascii="Arial" w:hAnsi="Arial" w:cs="Arial"/>
                <w:color w:val="000000" w:themeColor="text1"/>
                <w:sz w:val="12"/>
                <w:szCs w:val="12"/>
              </w:rPr>
            </w:pPr>
          </w:p>
        </w:tc>
        <w:tc>
          <w:tcPr>
            <w:tcW w:w="5103" w:type="dxa"/>
            <w:gridSpan w:val="2"/>
            <w:vMerge/>
            <w:shd w:val="clear" w:color="auto" w:fill="auto"/>
          </w:tcPr>
          <w:p w14:paraId="4FC8E6F1" w14:textId="77777777" w:rsidR="000E2EB7" w:rsidRPr="00D76AF9" w:rsidRDefault="000E2EB7" w:rsidP="005C6341">
            <w:pPr>
              <w:rPr>
                <w:rFonts w:ascii="Arial" w:hAnsi="Arial" w:cs="Arial"/>
                <w:b/>
                <w:noProof/>
                <w:color w:val="000000"/>
                <w:sz w:val="16"/>
                <w:szCs w:val="16"/>
              </w:rPr>
            </w:pPr>
          </w:p>
        </w:tc>
      </w:tr>
      <w:tr w:rsidR="000E2EB7" w14:paraId="509E280E" w14:textId="77777777" w:rsidTr="000E2EB7">
        <w:trPr>
          <w:trHeight w:val="240"/>
        </w:trPr>
        <w:tc>
          <w:tcPr>
            <w:tcW w:w="283" w:type="dxa"/>
          </w:tcPr>
          <w:p w14:paraId="703D3853" w14:textId="77777777" w:rsidR="000E2EB7" w:rsidRPr="00DF0910" w:rsidRDefault="000E2EB7" w:rsidP="005C6341">
            <w:pPr>
              <w:rPr>
                <w:rFonts w:ascii="Arial" w:hAnsi="Arial" w:cs="Arial"/>
                <w:color w:val="000000" w:themeColor="text1"/>
                <w:sz w:val="12"/>
                <w:szCs w:val="12"/>
              </w:rPr>
            </w:pPr>
          </w:p>
        </w:tc>
        <w:tc>
          <w:tcPr>
            <w:tcW w:w="5103" w:type="dxa"/>
            <w:gridSpan w:val="2"/>
            <w:vMerge/>
            <w:shd w:val="clear" w:color="auto" w:fill="auto"/>
          </w:tcPr>
          <w:p w14:paraId="77A6AF40" w14:textId="77777777" w:rsidR="000E2EB7" w:rsidRPr="00D76AF9" w:rsidRDefault="000E2EB7" w:rsidP="005C6341">
            <w:pPr>
              <w:rPr>
                <w:rFonts w:ascii="Arial" w:hAnsi="Arial" w:cs="Arial"/>
                <w:b/>
                <w:noProof/>
                <w:color w:val="000000"/>
                <w:sz w:val="16"/>
                <w:szCs w:val="16"/>
              </w:rPr>
            </w:pPr>
          </w:p>
        </w:tc>
      </w:tr>
      <w:tr w:rsidR="000E2EB7" w14:paraId="2473CBDA" w14:textId="77777777" w:rsidTr="000E2EB7">
        <w:trPr>
          <w:trHeight w:hRule="exact" w:val="340"/>
        </w:trPr>
        <w:tc>
          <w:tcPr>
            <w:tcW w:w="283" w:type="dxa"/>
          </w:tcPr>
          <w:p w14:paraId="62FE86FD" w14:textId="77777777" w:rsidR="000E2EB7" w:rsidRPr="00DF0910" w:rsidRDefault="000E2EB7" w:rsidP="005C6341">
            <w:pPr>
              <w:rPr>
                <w:rFonts w:ascii="Arial" w:hAnsi="Arial" w:cs="Arial"/>
                <w:color w:val="000000" w:themeColor="text1"/>
                <w:sz w:val="16"/>
                <w:szCs w:val="16"/>
              </w:rPr>
            </w:pPr>
          </w:p>
        </w:tc>
        <w:tc>
          <w:tcPr>
            <w:tcW w:w="5103" w:type="dxa"/>
            <w:gridSpan w:val="2"/>
            <w:vMerge/>
            <w:shd w:val="clear" w:color="auto" w:fill="auto"/>
            <w:vAlign w:val="center"/>
          </w:tcPr>
          <w:p w14:paraId="598D7FFC" w14:textId="77777777" w:rsidR="000E2EB7" w:rsidRPr="00DF0910" w:rsidRDefault="000E2EB7" w:rsidP="005C6341">
            <w:pPr>
              <w:rPr>
                <w:rFonts w:ascii="Arial" w:hAnsi="Arial" w:cs="Arial"/>
                <w:color w:val="000000" w:themeColor="text1"/>
                <w:sz w:val="16"/>
                <w:szCs w:val="16"/>
              </w:rPr>
            </w:pPr>
          </w:p>
        </w:tc>
      </w:tr>
      <w:tr w:rsidR="000E2EB7" w14:paraId="713CEBFA" w14:textId="77777777" w:rsidTr="000E2EB7">
        <w:trPr>
          <w:trHeight w:hRule="exact" w:val="170"/>
        </w:trPr>
        <w:tc>
          <w:tcPr>
            <w:tcW w:w="283" w:type="dxa"/>
          </w:tcPr>
          <w:p w14:paraId="4AB1FAE0" w14:textId="77777777" w:rsidR="000E2EB7" w:rsidRPr="00DF0910" w:rsidRDefault="000E2EB7" w:rsidP="005C6341">
            <w:pPr>
              <w:jc w:val="center"/>
              <w:rPr>
                <w:rFonts w:ascii="Arial" w:hAnsi="Arial" w:cs="Arial"/>
                <w:color w:val="000000" w:themeColor="text1"/>
                <w:sz w:val="20"/>
              </w:rPr>
            </w:pPr>
          </w:p>
        </w:tc>
        <w:tc>
          <w:tcPr>
            <w:tcW w:w="5103" w:type="dxa"/>
            <w:gridSpan w:val="2"/>
            <w:vMerge/>
            <w:shd w:val="clear" w:color="auto" w:fill="auto"/>
            <w:vAlign w:val="center"/>
          </w:tcPr>
          <w:p w14:paraId="28F2448F" w14:textId="77777777" w:rsidR="000E2EB7" w:rsidRPr="00DF0910" w:rsidRDefault="000E2EB7" w:rsidP="005C6341">
            <w:pPr>
              <w:rPr>
                <w:rFonts w:ascii="Arial" w:hAnsi="Arial" w:cs="Arial"/>
                <w:color w:val="000000" w:themeColor="text1"/>
                <w:sz w:val="20"/>
              </w:rPr>
            </w:pPr>
          </w:p>
        </w:tc>
      </w:tr>
      <w:tr w:rsidR="000E2EB7" w14:paraId="23D715A0" w14:textId="77777777" w:rsidTr="000E2EB7">
        <w:trPr>
          <w:trHeight w:hRule="exact" w:val="663"/>
        </w:trPr>
        <w:tc>
          <w:tcPr>
            <w:tcW w:w="283" w:type="dxa"/>
          </w:tcPr>
          <w:p w14:paraId="62610BA5" w14:textId="77777777" w:rsidR="000E2EB7" w:rsidRPr="00DF0910" w:rsidRDefault="000E2EB7" w:rsidP="005C6341">
            <w:pPr>
              <w:jc w:val="center"/>
              <w:rPr>
                <w:rFonts w:ascii="Arial" w:hAnsi="Arial" w:cs="Arial"/>
                <w:color w:val="000000" w:themeColor="text1"/>
                <w:sz w:val="16"/>
                <w:szCs w:val="16"/>
              </w:rPr>
            </w:pPr>
          </w:p>
        </w:tc>
        <w:tc>
          <w:tcPr>
            <w:tcW w:w="5103" w:type="dxa"/>
            <w:gridSpan w:val="2"/>
            <w:vMerge/>
            <w:shd w:val="clear" w:color="auto" w:fill="auto"/>
            <w:vAlign w:val="center"/>
          </w:tcPr>
          <w:p w14:paraId="40089208" w14:textId="77777777" w:rsidR="000E2EB7" w:rsidRPr="00DF0910" w:rsidRDefault="000E2EB7" w:rsidP="005C6341">
            <w:pPr>
              <w:rPr>
                <w:rFonts w:ascii="Arial" w:hAnsi="Arial" w:cs="Arial"/>
                <w:color w:val="000000" w:themeColor="text1"/>
                <w:sz w:val="16"/>
                <w:szCs w:val="16"/>
              </w:rPr>
            </w:pPr>
          </w:p>
        </w:tc>
      </w:tr>
      <w:tr w:rsidR="000E2EB7" w14:paraId="799FD6A8" w14:textId="77777777" w:rsidTr="000E2EB7">
        <w:trPr>
          <w:gridAfter w:val="1"/>
          <w:wAfter w:w="282" w:type="dxa"/>
        </w:trPr>
        <w:tc>
          <w:tcPr>
            <w:tcW w:w="284" w:type="dxa"/>
          </w:tcPr>
          <w:p w14:paraId="3704733C" w14:textId="77777777" w:rsidR="000E2EB7" w:rsidRPr="00426B3C" w:rsidRDefault="000E2EB7"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tcPr>
          <w:p w14:paraId="40C5A6E1" w14:textId="77777777" w:rsidR="000E2EB7" w:rsidRPr="00663BA9" w:rsidRDefault="000E2EB7"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r>
      <w:tr w:rsidR="000E2EB7" w14:paraId="5C2E004A" w14:textId="77777777" w:rsidTr="000E2EB7">
        <w:trPr>
          <w:gridAfter w:val="1"/>
          <w:wAfter w:w="282" w:type="dxa"/>
        </w:trPr>
        <w:tc>
          <w:tcPr>
            <w:tcW w:w="284" w:type="dxa"/>
          </w:tcPr>
          <w:p w14:paraId="34D0AF82" w14:textId="77777777" w:rsidR="000E2EB7" w:rsidRPr="00426B3C" w:rsidRDefault="000E2EB7"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tcPr>
          <w:p w14:paraId="44E9D75B" w14:textId="77777777" w:rsidR="000E2EB7" w:rsidRPr="00663BA9" w:rsidRDefault="000E2EB7"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Asunto: Comunicación de </w:t>
            </w:r>
            <w:r w:rsidRPr="009406D7">
              <w:rPr>
                <w:rFonts w:ascii="Arial" w:hAnsi="Arial" w:cs="Arial"/>
                <w:b/>
                <w:sz w:val="16"/>
              </w:rPr>
              <w:t>RESOLUCIÓN</w:t>
            </w:r>
          </w:p>
          <w:p w14:paraId="59F7A2B0" w14:textId="77777777" w:rsidR="000E2EB7" w:rsidRDefault="000E2EB7"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p w14:paraId="0C29119B" w14:textId="02E3E4C1" w:rsidR="000E2EB7" w:rsidRPr="00E72518" w:rsidRDefault="000E2EB7"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El Director de Deporte</w:t>
            </w:r>
            <w:r w:rsidRPr="00E72518">
              <w:rPr>
                <w:rFonts w:ascii="Arial" w:hAnsi="Arial" w:cs="Arial"/>
                <w:sz w:val="16"/>
                <w:szCs w:val="16"/>
              </w:rPr>
              <w:t xml:space="preserve"> se ha servido dictar la siguiente Resolución, en la fecha que se señala.</w:t>
            </w:r>
          </w:p>
          <w:p w14:paraId="1E952EB8" w14:textId="77777777" w:rsidR="000E2EB7" w:rsidRPr="00E72518" w:rsidRDefault="000E2EB7"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r>
    </w:tbl>
    <w:p w14:paraId="6BCE009B" w14:textId="77777777" w:rsidR="000D6895" w:rsidRPr="00426B3C" w:rsidRDefault="000D6895"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bl>
      <w:tblPr>
        <w:tblW w:w="9925" w:type="dxa"/>
        <w:tblInd w:w="70" w:type="dxa"/>
        <w:tblLayout w:type="fixed"/>
        <w:tblCellMar>
          <w:left w:w="70" w:type="dxa"/>
          <w:right w:w="70" w:type="dxa"/>
        </w:tblCellMar>
        <w:tblLook w:val="0000" w:firstRow="0" w:lastRow="0" w:firstColumn="0" w:lastColumn="0" w:noHBand="0" w:noVBand="0"/>
      </w:tblPr>
      <w:tblGrid>
        <w:gridCol w:w="160"/>
        <w:gridCol w:w="2392"/>
        <w:gridCol w:w="1985"/>
        <w:gridCol w:w="851"/>
        <w:gridCol w:w="1985"/>
        <w:gridCol w:w="1985"/>
        <w:gridCol w:w="567"/>
      </w:tblGrid>
      <w:tr w:rsidR="00ED1C14" w14:paraId="3816EE2B" w14:textId="77777777" w:rsidTr="00EE0139">
        <w:tc>
          <w:tcPr>
            <w:tcW w:w="160" w:type="dxa"/>
          </w:tcPr>
          <w:p w14:paraId="58FA1F76" w14:textId="77777777" w:rsidR="000D6895" w:rsidRPr="00426B3C" w:rsidRDefault="000D6895" w:rsidP="00426B3C">
            <w:pPr>
              <w:jc w:val="center"/>
              <w:rPr>
                <w:rFonts w:ascii="Arial" w:hAnsi="Arial" w:cs="Arial"/>
                <w:b/>
                <w:color w:val="000000" w:themeColor="text1"/>
                <w:sz w:val="16"/>
                <w:szCs w:val="16"/>
              </w:rPr>
            </w:pPr>
          </w:p>
        </w:tc>
        <w:tc>
          <w:tcPr>
            <w:tcW w:w="2392" w:type="dxa"/>
            <w:tcBorders>
              <w:bottom w:val="single" w:sz="4" w:space="0" w:color="auto"/>
            </w:tcBorders>
            <w:shd w:val="clear" w:color="auto" w:fill="auto"/>
            <w:vAlign w:val="center"/>
          </w:tcPr>
          <w:p w14:paraId="0E95D41A" w14:textId="77777777" w:rsidR="000D6895" w:rsidRPr="00426B3C" w:rsidRDefault="003D4EE5"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 data</w:t>
            </w:r>
          </w:p>
        </w:tc>
        <w:tc>
          <w:tcPr>
            <w:tcW w:w="1985" w:type="dxa"/>
            <w:tcBorders>
              <w:bottom w:val="single" w:sz="4" w:space="0" w:color="auto"/>
            </w:tcBorders>
            <w:shd w:val="clear" w:color="auto" w:fill="auto"/>
            <w:vAlign w:val="center"/>
          </w:tcPr>
          <w:p w14:paraId="24F6A1F1" w14:textId="77777777" w:rsidR="000D6895" w:rsidRPr="00426B3C" w:rsidRDefault="003D4EE5"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w:t>
            </w:r>
            <w:r>
              <w:rPr>
                <w:rFonts w:ascii="Arial" w:hAnsi="Arial" w:cs="Arial"/>
                <w:b/>
                <w:color w:val="000000" w:themeColor="text1"/>
                <w:sz w:val="16"/>
                <w:szCs w:val="16"/>
              </w:rPr>
              <w:t xml:space="preserve"> </w:t>
            </w:r>
            <w:r w:rsidRPr="00426B3C">
              <w:rPr>
                <w:rFonts w:ascii="Arial" w:hAnsi="Arial" w:cs="Arial"/>
                <w:b/>
                <w:color w:val="000000" w:themeColor="text1"/>
                <w:sz w:val="16"/>
                <w:szCs w:val="16"/>
              </w:rPr>
              <w:t>zk.</w:t>
            </w:r>
          </w:p>
        </w:tc>
        <w:tc>
          <w:tcPr>
            <w:tcW w:w="851" w:type="dxa"/>
            <w:shd w:val="clear" w:color="auto" w:fill="auto"/>
            <w:vAlign w:val="center"/>
          </w:tcPr>
          <w:p w14:paraId="24AF72BE" w14:textId="77777777" w:rsidR="000D6895" w:rsidRPr="00426B3C" w:rsidRDefault="000D6895" w:rsidP="00426B3C">
            <w:pPr>
              <w:rPr>
                <w:rFonts w:ascii="Arial" w:hAnsi="Arial" w:cs="Arial"/>
                <w:b/>
                <w:color w:val="000000" w:themeColor="text1"/>
                <w:sz w:val="16"/>
                <w:szCs w:val="16"/>
              </w:rPr>
            </w:pPr>
          </w:p>
        </w:tc>
        <w:tc>
          <w:tcPr>
            <w:tcW w:w="1985" w:type="dxa"/>
            <w:tcBorders>
              <w:bottom w:val="single" w:sz="4" w:space="0" w:color="auto"/>
            </w:tcBorders>
            <w:shd w:val="clear" w:color="auto" w:fill="auto"/>
            <w:vAlign w:val="center"/>
          </w:tcPr>
          <w:p w14:paraId="79D1B4D8" w14:textId="77777777" w:rsidR="000D6895" w:rsidRPr="00426B3C" w:rsidRDefault="003D4EE5"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Fecha Resolución</w:t>
            </w:r>
          </w:p>
        </w:tc>
        <w:tc>
          <w:tcPr>
            <w:tcW w:w="1985" w:type="dxa"/>
            <w:tcBorders>
              <w:bottom w:val="single" w:sz="4" w:space="0" w:color="auto"/>
            </w:tcBorders>
            <w:shd w:val="clear" w:color="auto" w:fill="auto"/>
            <w:vAlign w:val="center"/>
          </w:tcPr>
          <w:p w14:paraId="7D13A9CB" w14:textId="77777777" w:rsidR="000D6895" w:rsidRPr="00426B3C" w:rsidRDefault="003D4EE5"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Nº Resolución</w:t>
            </w:r>
          </w:p>
        </w:tc>
        <w:tc>
          <w:tcPr>
            <w:tcW w:w="567" w:type="dxa"/>
          </w:tcPr>
          <w:p w14:paraId="7665BD2A" w14:textId="77777777" w:rsidR="000D6895" w:rsidRPr="00426B3C" w:rsidRDefault="000D6895" w:rsidP="00426B3C">
            <w:pPr>
              <w:jc w:val="center"/>
              <w:rPr>
                <w:rFonts w:ascii="Arial" w:hAnsi="Arial" w:cs="Arial"/>
                <w:b/>
                <w:color w:val="000000" w:themeColor="text1"/>
                <w:sz w:val="16"/>
                <w:szCs w:val="16"/>
              </w:rPr>
            </w:pPr>
          </w:p>
        </w:tc>
      </w:tr>
      <w:tr w:rsidR="00ED1C14" w14:paraId="2658588B" w14:textId="77777777" w:rsidTr="00EE0139">
        <w:trPr>
          <w:trHeight w:hRule="exact" w:val="227"/>
        </w:trPr>
        <w:tc>
          <w:tcPr>
            <w:tcW w:w="160" w:type="dxa"/>
            <w:vAlign w:val="center"/>
          </w:tcPr>
          <w:p w14:paraId="62BBAF7A" w14:textId="77777777" w:rsidR="000D6895" w:rsidRPr="00426B3C" w:rsidRDefault="000D6895" w:rsidP="00426B3C">
            <w:pPr>
              <w:jc w:val="center"/>
              <w:rPr>
                <w:rFonts w:ascii="Arial" w:hAnsi="Arial" w:cs="Arial"/>
                <w:color w:val="4F81BD" w:themeColor="accent1"/>
                <w:sz w:val="16"/>
                <w:szCs w:val="16"/>
              </w:rPr>
            </w:pPr>
          </w:p>
        </w:tc>
        <w:tc>
          <w:tcPr>
            <w:tcW w:w="2392" w:type="dxa"/>
            <w:tcBorders>
              <w:top w:val="single" w:sz="4" w:space="0" w:color="auto"/>
            </w:tcBorders>
            <w:vAlign w:val="center"/>
          </w:tcPr>
          <w:p w14:paraId="5547BC94" w14:textId="77777777" w:rsidR="000D6895" w:rsidRPr="002F762D" w:rsidRDefault="003D4EE5" w:rsidP="00426B3C">
            <w:pPr>
              <w:jc w:val="center"/>
              <w:rPr>
                <w:rFonts w:ascii="Arial" w:hAnsi="Arial" w:cs="Arial"/>
                <w:sz w:val="16"/>
                <w:szCs w:val="16"/>
              </w:rPr>
            </w:pPr>
            <w:r w:rsidRPr="002F762D">
              <w:rPr>
                <w:rFonts w:ascii="Arial" w:hAnsi="Arial" w:cs="Arial"/>
                <w:noProof/>
                <w:sz w:val="16"/>
                <w:szCs w:val="16"/>
              </w:rPr>
              <w:t>25/10</w:t>
            </w:r>
            <w:r w:rsidRPr="002F762D">
              <w:rPr>
                <w:rFonts w:ascii="Arial" w:hAnsi="Arial" w:cs="Arial"/>
                <w:sz w:val="16"/>
                <w:szCs w:val="16"/>
              </w:rPr>
              <w:t>/16</w:t>
            </w:r>
          </w:p>
        </w:tc>
        <w:tc>
          <w:tcPr>
            <w:tcW w:w="1985" w:type="dxa"/>
            <w:tcBorders>
              <w:top w:val="single" w:sz="4" w:space="0" w:color="auto"/>
            </w:tcBorders>
            <w:vAlign w:val="center"/>
          </w:tcPr>
          <w:p w14:paraId="3C1A4AC4" w14:textId="77777777" w:rsidR="000D6895" w:rsidRPr="002F762D" w:rsidRDefault="003D4EE5" w:rsidP="00426B3C">
            <w:pPr>
              <w:jc w:val="center"/>
              <w:rPr>
                <w:rFonts w:ascii="Arial" w:hAnsi="Arial" w:cs="Arial"/>
                <w:sz w:val="16"/>
                <w:szCs w:val="16"/>
              </w:rPr>
            </w:pPr>
            <w:r w:rsidRPr="002F762D">
              <w:rPr>
                <w:rFonts w:ascii="Arial" w:hAnsi="Arial" w:cs="Arial"/>
                <w:noProof/>
                <w:sz w:val="16"/>
                <w:szCs w:val="16"/>
              </w:rPr>
              <w:t>5732</w:t>
            </w:r>
          </w:p>
        </w:tc>
        <w:tc>
          <w:tcPr>
            <w:tcW w:w="851" w:type="dxa"/>
            <w:vAlign w:val="center"/>
          </w:tcPr>
          <w:p w14:paraId="57B3023D" w14:textId="77777777" w:rsidR="000D6895" w:rsidRPr="002F762D" w:rsidRDefault="000D6895" w:rsidP="00426B3C">
            <w:pPr>
              <w:jc w:val="center"/>
              <w:rPr>
                <w:rFonts w:ascii="Arial" w:hAnsi="Arial" w:cs="Arial"/>
                <w:sz w:val="16"/>
                <w:szCs w:val="16"/>
              </w:rPr>
            </w:pPr>
          </w:p>
        </w:tc>
        <w:tc>
          <w:tcPr>
            <w:tcW w:w="1985" w:type="dxa"/>
            <w:tcBorders>
              <w:top w:val="single" w:sz="4" w:space="0" w:color="auto"/>
            </w:tcBorders>
            <w:vAlign w:val="center"/>
          </w:tcPr>
          <w:p w14:paraId="0969D17A" w14:textId="77777777" w:rsidR="000D6895" w:rsidRPr="002F762D" w:rsidRDefault="003D4EE5" w:rsidP="00426B3C">
            <w:pPr>
              <w:jc w:val="center"/>
              <w:rPr>
                <w:rFonts w:ascii="Arial" w:hAnsi="Arial" w:cs="Arial"/>
                <w:sz w:val="16"/>
                <w:szCs w:val="16"/>
              </w:rPr>
            </w:pPr>
            <w:r w:rsidRPr="002F762D">
              <w:rPr>
                <w:rFonts w:ascii="Arial" w:hAnsi="Arial" w:cs="Arial"/>
                <w:noProof/>
                <w:sz w:val="16"/>
                <w:szCs w:val="16"/>
              </w:rPr>
              <w:t>16/10</w:t>
            </w:r>
            <w:r w:rsidRPr="002F762D">
              <w:rPr>
                <w:rFonts w:ascii="Arial" w:hAnsi="Arial" w:cs="Arial"/>
                <w:sz w:val="16"/>
                <w:szCs w:val="16"/>
              </w:rPr>
              <w:t>/2025</w:t>
            </w:r>
          </w:p>
        </w:tc>
        <w:tc>
          <w:tcPr>
            <w:tcW w:w="1985" w:type="dxa"/>
            <w:tcBorders>
              <w:top w:val="single" w:sz="4" w:space="0" w:color="auto"/>
            </w:tcBorders>
            <w:vAlign w:val="center"/>
          </w:tcPr>
          <w:p w14:paraId="3B95FDB4" w14:textId="77777777" w:rsidR="000D6895" w:rsidRPr="002F762D" w:rsidRDefault="003D4EE5" w:rsidP="00426B3C">
            <w:pPr>
              <w:jc w:val="center"/>
              <w:rPr>
                <w:rFonts w:ascii="Arial" w:hAnsi="Arial" w:cs="Arial"/>
                <w:sz w:val="16"/>
                <w:szCs w:val="16"/>
              </w:rPr>
            </w:pPr>
            <w:r w:rsidRPr="002F762D">
              <w:rPr>
                <w:rFonts w:ascii="Arial" w:hAnsi="Arial" w:cs="Arial"/>
                <w:noProof/>
                <w:sz w:val="16"/>
                <w:szCs w:val="16"/>
              </w:rPr>
              <w:t>5732</w:t>
            </w:r>
          </w:p>
        </w:tc>
        <w:tc>
          <w:tcPr>
            <w:tcW w:w="567" w:type="dxa"/>
            <w:vAlign w:val="center"/>
          </w:tcPr>
          <w:p w14:paraId="0432A7B4" w14:textId="77777777" w:rsidR="000D6895" w:rsidRPr="002F762D" w:rsidRDefault="000D6895" w:rsidP="00426B3C">
            <w:pPr>
              <w:jc w:val="center"/>
              <w:rPr>
                <w:rFonts w:ascii="Arial" w:hAnsi="Arial" w:cs="Arial"/>
                <w:sz w:val="16"/>
                <w:szCs w:val="16"/>
              </w:rPr>
            </w:pPr>
          </w:p>
        </w:tc>
      </w:tr>
    </w:tbl>
    <w:p w14:paraId="26499029" w14:textId="77777777" w:rsidR="000D6895" w:rsidRPr="00426B3C" w:rsidRDefault="000D6895"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p w14:paraId="6F2C2931" w14:textId="77777777" w:rsidR="000D6895" w:rsidRDefault="000D6895">
      <w:pPr>
        <w:rPr>
          <w:u w:val="single"/>
        </w:rPr>
      </w:pPr>
    </w:p>
    <w:p w14:paraId="0C3534C4" w14:textId="77777777" w:rsidR="000D6895" w:rsidRPr="00D221EB" w:rsidRDefault="000D6895"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bookmarkStart w:id="0" w:name="RESOLUCION"/>
    </w:p>
    <w:tbl>
      <w:tblPr>
        <w:tblW w:w="9356" w:type="dxa"/>
        <w:tblLayout w:type="fixed"/>
        <w:tblCellMar>
          <w:left w:w="0" w:type="dxa"/>
          <w:right w:w="0" w:type="dxa"/>
        </w:tblCellMar>
        <w:tblLook w:val="0000" w:firstRow="0" w:lastRow="0" w:firstColumn="0" w:lastColumn="0" w:noHBand="0" w:noVBand="0"/>
      </w:tblPr>
      <w:tblGrid>
        <w:gridCol w:w="4394"/>
        <w:gridCol w:w="568"/>
        <w:gridCol w:w="4394"/>
      </w:tblGrid>
      <w:tr w:rsidR="00ED1C14" w14:paraId="66264920" w14:textId="77777777" w:rsidTr="00B533F2">
        <w:tc>
          <w:tcPr>
            <w:tcW w:w="4394" w:type="dxa"/>
          </w:tcPr>
          <w:p w14:paraId="7035EF55" w14:textId="77777777" w:rsidR="000D6895" w:rsidRDefault="003D4EE5" w:rsidP="002A0EC2">
            <w:pPr>
              <w:pStyle w:val="Ttulo11"/>
              <w:spacing w:before="240"/>
              <w:rPr>
                <w:rFonts w:ascii="Times New Roman" w:hAnsi="Times New Roman"/>
                <w:sz w:val="24"/>
              </w:rPr>
            </w:pPr>
            <w:r>
              <w:rPr>
                <w:rFonts w:ascii="Times New Roman" w:hAnsi="Times New Roman"/>
                <w:sz w:val="24"/>
              </w:rPr>
              <w:t>EBAZPENA</w:t>
            </w:r>
          </w:p>
        </w:tc>
        <w:tc>
          <w:tcPr>
            <w:tcW w:w="568" w:type="dxa"/>
          </w:tcPr>
          <w:p w14:paraId="602B8F8E" w14:textId="77777777" w:rsidR="000D6895" w:rsidRDefault="000D6895" w:rsidP="002A0EC2">
            <w:pPr>
              <w:pStyle w:val="Normal0"/>
              <w:spacing w:before="240" w:after="480"/>
              <w:rPr>
                <w:sz w:val="24"/>
              </w:rPr>
            </w:pPr>
          </w:p>
        </w:tc>
        <w:tc>
          <w:tcPr>
            <w:tcW w:w="4394" w:type="dxa"/>
          </w:tcPr>
          <w:p w14:paraId="022F2836" w14:textId="77777777" w:rsidR="000D6895" w:rsidRDefault="003D4EE5" w:rsidP="002A0EC2">
            <w:pPr>
              <w:pStyle w:val="Normal0"/>
              <w:spacing w:before="240" w:after="480"/>
              <w:rPr>
                <w:sz w:val="24"/>
              </w:rPr>
            </w:pPr>
            <w:r>
              <w:rPr>
                <w:b/>
                <w:sz w:val="24"/>
              </w:rPr>
              <w:t>RESOLUCIÓN</w:t>
            </w:r>
          </w:p>
        </w:tc>
      </w:tr>
      <w:tr w:rsidR="00ED1C14" w14:paraId="17605384" w14:textId="77777777" w:rsidTr="00B533F2">
        <w:tc>
          <w:tcPr>
            <w:tcW w:w="4394" w:type="dxa"/>
          </w:tcPr>
          <w:p w14:paraId="65D04297" w14:textId="77777777" w:rsidR="000D6895" w:rsidRDefault="003D4EE5" w:rsidP="00B86AC4">
            <w:pPr>
              <w:pStyle w:val="Normal0"/>
              <w:rPr>
                <w:sz w:val="22"/>
              </w:rPr>
            </w:pPr>
            <w:r>
              <w:rPr>
                <w:sz w:val="22"/>
                <w:szCs w:val="22"/>
                <w:lang w:val="eu-ES"/>
              </w:rPr>
              <w:t>Idazkaritza Teknikoaren</w:t>
            </w:r>
            <w:r w:rsidRPr="00DA7F14">
              <w:rPr>
                <w:sz w:val="22"/>
                <w:szCs w:val="22"/>
                <w:lang w:val="eu-ES"/>
              </w:rPr>
              <w:t xml:space="preserve"> Zerbitzua</w:t>
            </w:r>
            <w:r>
              <w:rPr>
                <w:noProof/>
                <w:sz w:val="22"/>
              </w:rPr>
              <w:br/>
              <w:t>Esp.</w:t>
            </w:r>
            <w:r>
              <w:rPr>
                <w:sz w:val="22"/>
              </w:rPr>
              <w:t xml:space="preserve"> </w:t>
            </w:r>
            <w:r>
              <w:rPr>
                <w:noProof/>
                <w:sz w:val="22"/>
              </w:rPr>
              <w:t>Zk.:</w:t>
            </w:r>
            <w:r>
              <w:rPr>
                <w:sz w:val="22"/>
              </w:rPr>
              <w:t xml:space="preserve"> </w:t>
            </w:r>
            <w:r w:rsidRPr="00042BA7">
              <w:rPr>
                <w:noProof/>
                <w:sz w:val="22"/>
              </w:rPr>
              <w:t>01244-2025/000</w:t>
            </w:r>
            <w:r>
              <w:rPr>
                <w:noProof/>
                <w:sz w:val="22"/>
              </w:rPr>
              <w:t>67</w:t>
            </w:r>
          </w:p>
          <w:p w14:paraId="01979644" w14:textId="77777777" w:rsidR="000D6895" w:rsidRDefault="000D6895" w:rsidP="00B86AC4">
            <w:pPr>
              <w:pStyle w:val="Normal0"/>
              <w:ind w:left="992"/>
              <w:rPr>
                <w:sz w:val="22"/>
              </w:rPr>
            </w:pPr>
          </w:p>
        </w:tc>
        <w:tc>
          <w:tcPr>
            <w:tcW w:w="568" w:type="dxa"/>
          </w:tcPr>
          <w:p w14:paraId="2F6C6866" w14:textId="77777777" w:rsidR="000D6895" w:rsidRDefault="000D6895">
            <w:pPr>
              <w:pStyle w:val="Normal0"/>
              <w:spacing w:after="360"/>
              <w:rPr>
                <w:sz w:val="22"/>
              </w:rPr>
            </w:pPr>
          </w:p>
        </w:tc>
        <w:tc>
          <w:tcPr>
            <w:tcW w:w="4394" w:type="dxa"/>
          </w:tcPr>
          <w:p w14:paraId="6CEDE5A6" w14:textId="77777777" w:rsidR="000D6895" w:rsidRDefault="003D4EE5" w:rsidP="00B86AC4">
            <w:pPr>
              <w:pStyle w:val="Normal0"/>
              <w:rPr>
                <w:noProof/>
                <w:sz w:val="22"/>
              </w:rPr>
            </w:pPr>
            <w:r>
              <w:rPr>
                <w:noProof/>
                <w:sz w:val="22"/>
              </w:rPr>
              <w:t xml:space="preserve">Servicio de Secretaría Técnica </w:t>
            </w:r>
            <w:r>
              <w:rPr>
                <w:noProof/>
                <w:sz w:val="22"/>
              </w:rPr>
              <w:br/>
              <w:t>Nº Expte.:</w:t>
            </w:r>
            <w:r>
              <w:rPr>
                <w:sz w:val="22"/>
              </w:rPr>
              <w:t xml:space="preserve"> </w:t>
            </w:r>
            <w:r w:rsidRPr="00454C57">
              <w:rPr>
                <w:noProof/>
                <w:sz w:val="22"/>
              </w:rPr>
              <w:t>01244-2025/00067</w:t>
            </w:r>
          </w:p>
          <w:p w14:paraId="7D8FF96A" w14:textId="77777777" w:rsidR="000D6895" w:rsidRDefault="000D6895" w:rsidP="00B86AC4">
            <w:pPr>
              <w:pStyle w:val="Normal0"/>
              <w:ind w:left="992"/>
              <w:rPr>
                <w:sz w:val="22"/>
              </w:rPr>
            </w:pPr>
          </w:p>
        </w:tc>
      </w:tr>
      <w:tr w:rsidR="00ED1C14" w14:paraId="6B2357D2" w14:textId="77777777" w:rsidTr="00B533F2">
        <w:tc>
          <w:tcPr>
            <w:tcW w:w="4394" w:type="dxa"/>
          </w:tcPr>
          <w:p w14:paraId="6570BA1B" w14:textId="4A10D600" w:rsidR="000D6895" w:rsidRPr="00F510DE" w:rsidRDefault="003D4EE5" w:rsidP="00B40940">
            <w:pPr>
              <w:pStyle w:val="Normal0"/>
              <w:spacing w:after="360"/>
              <w:rPr>
                <w:b/>
                <w:sz w:val="22"/>
                <w:szCs w:val="22"/>
                <w:lang w:val="eu-ES"/>
              </w:rPr>
            </w:pPr>
            <w:r w:rsidRPr="00B40940">
              <w:rPr>
                <w:b/>
                <w:sz w:val="22"/>
                <w:szCs w:val="22"/>
                <w:lang w:val="eu-ES"/>
              </w:rPr>
              <w:t>Baiestea informazio publikoa eskuratzeko</w:t>
            </w:r>
            <w:r>
              <w:rPr>
                <w:b/>
                <w:sz w:val="22"/>
                <w:szCs w:val="22"/>
                <w:lang w:val="eu-ES"/>
              </w:rPr>
              <w:t xml:space="preserve"> </w:t>
            </w:r>
            <w:r w:rsidRPr="00B40940">
              <w:rPr>
                <w:b/>
                <w:sz w:val="22"/>
                <w:szCs w:val="22"/>
                <w:lang w:val="eu-ES"/>
              </w:rPr>
              <w:t xml:space="preserve">eskaera, </w:t>
            </w:r>
            <w:proofErr w:type="spellStart"/>
            <w:r w:rsidR="000E2EB7" w:rsidRPr="000E2EB7">
              <w:rPr>
                <w:b/>
                <w:sz w:val="22"/>
                <w:szCs w:val="22"/>
                <w:highlight w:val="black"/>
                <w:lang w:val="eu-ES"/>
              </w:rPr>
              <w:t>xxxxx</w:t>
            </w:r>
            <w:r>
              <w:rPr>
                <w:b/>
                <w:sz w:val="22"/>
                <w:szCs w:val="22"/>
                <w:lang w:val="eu-ES"/>
              </w:rPr>
              <w:t>k</w:t>
            </w:r>
            <w:proofErr w:type="spellEnd"/>
            <w:r>
              <w:rPr>
                <w:b/>
                <w:sz w:val="22"/>
                <w:szCs w:val="22"/>
                <w:lang w:val="eu-ES"/>
              </w:rPr>
              <w:t xml:space="preserve"> </w:t>
            </w:r>
            <w:r w:rsidRPr="00B40940">
              <w:rPr>
                <w:b/>
                <w:sz w:val="22"/>
                <w:szCs w:val="22"/>
                <w:lang w:val="eu-ES"/>
              </w:rPr>
              <w:t>egindakoa</w:t>
            </w:r>
            <w:r>
              <w:rPr>
                <w:b/>
                <w:sz w:val="22"/>
                <w:szCs w:val="22"/>
                <w:lang w:val="eu-ES"/>
              </w:rPr>
              <w:t>.</w:t>
            </w:r>
          </w:p>
        </w:tc>
        <w:tc>
          <w:tcPr>
            <w:tcW w:w="568" w:type="dxa"/>
          </w:tcPr>
          <w:p w14:paraId="30A07EC4" w14:textId="77777777" w:rsidR="000D6895" w:rsidRPr="003F11EF" w:rsidRDefault="000D6895" w:rsidP="00F15878">
            <w:pPr>
              <w:pStyle w:val="Normal0"/>
              <w:spacing w:after="360"/>
              <w:rPr>
                <w:b/>
                <w:sz w:val="22"/>
                <w:lang w:val="eu-ES"/>
              </w:rPr>
            </w:pPr>
          </w:p>
        </w:tc>
        <w:tc>
          <w:tcPr>
            <w:tcW w:w="4394" w:type="dxa"/>
          </w:tcPr>
          <w:p w14:paraId="182C00B1" w14:textId="1D9F46C0" w:rsidR="000D6895" w:rsidRPr="00E52ED8" w:rsidRDefault="003D4EE5" w:rsidP="005334F0">
            <w:pPr>
              <w:pStyle w:val="Normal0"/>
              <w:spacing w:after="240"/>
              <w:rPr>
                <w:b/>
                <w:sz w:val="22"/>
                <w:szCs w:val="22"/>
              </w:rPr>
            </w:pPr>
            <w:r>
              <w:rPr>
                <w:b/>
                <w:sz w:val="22"/>
                <w:szCs w:val="22"/>
              </w:rPr>
              <w:t xml:space="preserve">Estimar la solicitud de acceso a la información pública presentada por </w:t>
            </w:r>
            <w:proofErr w:type="spellStart"/>
            <w:r w:rsidR="000E2EB7" w:rsidRPr="000E2EB7">
              <w:rPr>
                <w:b/>
                <w:sz w:val="22"/>
                <w:szCs w:val="22"/>
                <w:highlight w:val="black"/>
              </w:rPr>
              <w:t>xxxxx</w:t>
            </w:r>
            <w:proofErr w:type="spellEnd"/>
            <w:r>
              <w:rPr>
                <w:b/>
                <w:sz w:val="22"/>
                <w:szCs w:val="22"/>
              </w:rPr>
              <w:t>.</w:t>
            </w:r>
          </w:p>
        </w:tc>
      </w:tr>
      <w:tr w:rsidR="00ED1C14" w14:paraId="51B6A5BC" w14:textId="77777777" w:rsidTr="00B533F2">
        <w:tc>
          <w:tcPr>
            <w:tcW w:w="4394" w:type="dxa"/>
          </w:tcPr>
          <w:p w14:paraId="45ED051B" w14:textId="2B22FFEA" w:rsidR="000D6895" w:rsidRPr="003D5CAA" w:rsidRDefault="000E2EB7" w:rsidP="000A1D2A">
            <w:pPr>
              <w:pStyle w:val="Normal0"/>
              <w:spacing w:after="120"/>
              <w:rPr>
                <w:sz w:val="22"/>
                <w:szCs w:val="22"/>
                <w:lang w:val="eu-ES"/>
              </w:rPr>
            </w:pPr>
            <w:proofErr w:type="spellStart"/>
            <w:r w:rsidRPr="000E2EB7">
              <w:rPr>
                <w:sz w:val="22"/>
                <w:highlight w:val="black"/>
                <w:lang w:val="eu-ES"/>
              </w:rPr>
              <w:t>xxxxx</w:t>
            </w:r>
            <w:r w:rsidR="003D4EE5">
              <w:rPr>
                <w:sz w:val="22"/>
                <w:lang w:val="eu-ES"/>
              </w:rPr>
              <w:t>k</w:t>
            </w:r>
            <w:proofErr w:type="spellEnd"/>
            <w:r w:rsidR="003D4EE5">
              <w:rPr>
                <w:sz w:val="22"/>
                <w:lang w:val="eu-ES"/>
              </w:rPr>
              <w:t xml:space="preserve"> </w:t>
            </w:r>
            <w:r w:rsidR="003D4EE5" w:rsidRPr="003D5CAA">
              <w:rPr>
                <w:sz w:val="22"/>
                <w:lang w:val="eu-ES"/>
              </w:rPr>
              <w:t>(</w:t>
            </w:r>
            <w:proofErr w:type="spellStart"/>
            <w:r w:rsidRPr="000E2EB7">
              <w:rPr>
                <w:sz w:val="22"/>
                <w:highlight w:val="black"/>
                <w:lang w:val="eu-ES"/>
              </w:rPr>
              <w:t>xxxxx</w:t>
            </w:r>
            <w:proofErr w:type="spellEnd"/>
            <w:r w:rsidR="003D4EE5" w:rsidRPr="003D5CAA">
              <w:rPr>
                <w:sz w:val="22"/>
                <w:szCs w:val="22"/>
                <w:lang w:val="eu-ES"/>
              </w:rPr>
              <w:t xml:space="preserve"> NAN zenbakia duenak), 202</w:t>
            </w:r>
            <w:r w:rsidR="003D4EE5">
              <w:rPr>
                <w:sz w:val="22"/>
                <w:szCs w:val="22"/>
                <w:lang w:val="eu-ES"/>
              </w:rPr>
              <w:t>5e</w:t>
            </w:r>
            <w:r w:rsidR="003D4EE5" w:rsidRPr="003D5CAA">
              <w:rPr>
                <w:sz w:val="22"/>
                <w:szCs w:val="22"/>
                <w:lang w:val="eu-ES"/>
              </w:rPr>
              <w:t xml:space="preserve">ko </w:t>
            </w:r>
            <w:r w:rsidR="003D4EE5">
              <w:rPr>
                <w:sz w:val="22"/>
                <w:szCs w:val="22"/>
                <w:lang w:val="eu-ES"/>
              </w:rPr>
              <w:t>irailaren 29ko</w:t>
            </w:r>
            <w:r w:rsidR="003D4EE5" w:rsidRPr="003D5CAA">
              <w:rPr>
                <w:sz w:val="22"/>
                <w:szCs w:val="22"/>
                <w:lang w:val="eu-ES"/>
              </w:rPr>
              <w:t xml:space="preserve"> sarrera datarekin, eskaera aurkeztu dio erakunde honi informazio publikoa eskuratzeko,</w:t>
            </w:r>
            <w:r w:rsidR="003D4EE5" w:rsidRPr="003D5CAA">
              <w:rPr>
                <w:lang w:val="eu-ES"/>
              </w:rPr>
              <w:t xml:space="preserve"> </w:t>
            </w:r>
            <w:r w:rsidR="003D4EE5" w:rsidRPr="003D5CAA">
              <w:rPr>
                <w:sz w:val="22"/>
                <w:szCs w:val="22"/>
                <w:lang w:val="eu-ES"/>
              </w:rPr>
              <w:t>Gardentasunari, Herritarren Parte Hartzeari eta Gobernu Onari buruzko otsailaren 8ko 1/2017 Foru Arauaren babesean.</w:t>
            </w:r>
          </w:p>
          <w:p w14:paraId="30E9B35A" w14:textId="77777777" w:rsidR="000D6895" w:rsidRPr="000A1D2A" w:rsidRDefault="003D4EE5" w:rsidP="000A1D2A">
            <w:pPr>
              <w:pStyle w:val="Normal0"/>
              <w:spacing w:after="240"/>
              <w:rPr>
                <w:i/>
                <w:iCs/>
                <w:sz w:val="22"/>
                <w:szCs w:val="22"/>
                <w:lang w:val="eu-ES"/>
              </w:rPr>
            </w:pPr>
            <w:r w:rsidRPr="003D5CAA">
              <w:rPr>
                <w:sz w:val="22"/>
                <w:szCs w:val="22"/>
                <w:lang w:val="eu-ES"/>
              </w:rPr>
              <w:t>Eskuratu nahi d</w:t>
            </w:r>
            <w:r>
              <w:rPr>
                <w:sz w:val="22"/>
                <w:szCs w:val="22"/>
                <w:lang w:val="eu-ES"/>
              </w:rPr>
              <w:t>uen</w:t>
            </w:r>
            <w:r w:rsidRPr="003D5CAA">
              <w:rPr>
                <w:sz w:val="22"/>
                <w:szCs w:val="22"/>
                <w:lang w:val="eu-ES"/>
              </w:rPr>
              <w:t xml:space="preserve"> informazio publikoa </w:t>
            </w:r>
            <w:r w:rsidRPr="000A1D2A">
              <w:rPr>
                <w:sz w:val="22"/>
                <w:szCs w:val="22"/>
                <w:lang w:val="eu-ES"/>
              </w:rPr>
              <w:t xml:space="preserve">Eskola-kirolarekin lotuta dago, zehazki, </w:t>
            </w:r>
            <w:r w:rsidRPr="000A1D2A">
              <w:rPr>
                <w:i/>
                <w:iCs/>
                <w:sz w:val="22"/>
                <w:szCs w:val="22"/>
                <w:lang w:val="eu-ES"/>
              </w:rPr>
              <w:t>kirol bakoitzeko dagoen haur kopuruari buruzkoa, bai eta haien nazionalitateari buruzkoa ere, itunpeko ikastetxeetakoak edo publikoak diren, ikastetxeetako klubak diren edo kirol-zentroak diren.</w:t>
            </w:r>
          </w:p>
          <w:p w14:paraId="109255AC" w14:textId="77777777" w:rsidR="000D6895" w:rsidRPr="003D5CAA" w:rsidRDefault="003D4EE5" w:rsidP="00FE7B51">
            <w:pPr>
              <w:pStyle w:val="Normal0"/>
              <w:spacing w:after="240"/>
              <w:rPr>
                <w:sz w:val="22"/>
                <w:szCs w:val="22"/>
                <w:lang w:val="eu-ES"/>
              </w:rPr>
            </w:pPr>
            <w:r w:rsidRPr="003D5CAA">
              <w:rPr>
                <w:sz w:val="22"/>
                <w:szCs w:val="22"/>
                <w:lang w:val="eu-ES"/>
              </w:rPr>
              <w:t>Ez dago gardentasunari buruzko araudian informazio publikoa eskuratzeko eskubideari ezarritako mugarik, bereziki, datu pertsonalak egonez gero.</w:t>
            </w:r>
          </w:p>
          <w:p w14:paraId="58ED5005" w14:textId="77777777" w:rsidR="000D6895" w:rsidRPr="003D5CAA" w:rsidRDefault="003D4EE5" w:rsidP="00FE7B51">
            <w:pPr>
              <w:pStyle w:val="Normal0"/>
              <w:spacing w:after="360"/>
              <w:rPr>
                <w:sz w:val="22"/>
                <w:szCs w:val="22"/>
                <w:lang w:val="eu-ES"/>
              </w:rPr>
            </w:pPr>
            <w:r w:rsidRPr="003D5CAA">
              <w:rPr>
                <w:sz w:val="22"/>
                <w:szCs w:val="22"/>
                <w:lang w:val="eu-ES"/>
              </w:rPr>
              <w:t>Ez da gertatzen aipatutako araudian ez onartze arrazoi diren kasurik ere ez.</w:t>
            </w:r>
          </w:p>
          <w:p w14:paraId="2323B3EC" w14:textId="77777777" w:rsidR="000D6895" w:rsidRPr="003D5CAA" w:rsidRDefault="003D4EE5" w:rsidP="000A1D2A">
            <w:pPr>
              <w:pStyle w:val="Normal0"/>
              <w:spacing w:after="360"/>
              <w:rPr>
                <w:sz w:val="22"/>
                <w:szCs w:val="22"/>
                <w:lang w:val="eu-ES"/>
              </w:rPr>
            </w:pPr>
            <w:r w:rsidRPr="003D5CAA">
              <w:rPr>
                <w:sz w:val="22"/>
                <w:szCs w:val="22"/>
                <w:lang w:val="eu-ES"/>
              </w:rPr>
              <w:t>Horregatik, apirilaren 16ko 7</w:t>
            </w:r>
            <w:r>
              <w:rPr>
                <w:sz w:val="22"/>
                <w:szCs w:val="22"/>
                <w:lang w:val="eu-ES"/>
              </w:rPr>
              <w:t>3</w:t>
            </w:r>
            <w:r w:rsidRPr="003D5CAA">
              <w:rPr>
                <w:sz w:val="22"/>
                <w:szCs w:val="22"/>
                <w:lang w:val="eu-ES"/>
              </w:rPr>
              <w:t>/2020 Foru Aginduaren bidez (uztailaren 8ko 20</w:t>
            </w:r>
            <w:r>
              <w:rPr>
                <w:sz w:val="22"/>
                <w:szCs w:val="22"/>
                <w:lang w:val="eu-ES"/>
              </w:rPr>
              <w:t>4</w:t>
            </w:r>
            <w:r w:rsidRPr="003D5CAA">
              <w:rPr>
                <w:sz w:val="22"/>
                <w:szCs w:val="22"/>
                <w:lang w:val="eu-ES"/>
              </w:rPr>
              <w:t xml:space="preserve">/2021 Foru Aginduak aldatu zuen) emaniko eskuordetzaren </w:t>
            </w:r>
            <w:r w:rsidRPr="003D5CAA">
              <w:rPr>
                <w:sz w:val="22"/>
                <w:szCs w:val="22"/>
                <w:lang w:val="eu-ES"/>
              </w:rPr>
              <w:lastRenderedPageBreak/>
              <w:t xml:space="preserve">ondorioz dagozkidan ahalmenak erabiliz; izan ere, </w:t>
            </w:r>
            <w:r w:rsidRPr="007067EB">
              <w:rPr>
                <w:sz w:val="22"/>
                <w:szCs w:val="22"/>
                <w:lang w:val="eu-ES"/>
              </w:rPr>
              <w:t>Kirol Zuzendaritzako titularrari eskuordetzen</w:t>
            </w:r>
            <w:r w:rsidRPr="003D5CAA">
              <w:rPr>
                <w:sz w:val="22"/>
                <w:szCs w:val="22"/>
                <w:lang w:val="eu-ES"/>
              </w:rPr>
              <w:t xml:space="preserve"> zaio informazio publikorako sarbideko eskaerak ebazteko eskumena,</w:t>
            </w:r>
          </w:p>
          <w:p w14:paraId="2BBA31FD" w14:textId="77777777" w:rsidR="000D6895" w:rsidRPr="003D5CAA" w:rsidRDefault="003D4EE5" w:rsidP="005334F0">
            <w:pPr>
              <w:pStyle w:val="Normal0"/>
              <w:spacing w:before="240" w:after="360"/>
              <w:jc w:val="center"/>
              <w:rPr>
                <w:sz w:val="22"/>
                <w:szCs w:val="22"/>
                <w:lang w:val="eu-ES"/>
              </w:rPr>
            </w:pPr>
            <w:r w:rsidRPr="003D5CAA">
              <w:rPr>
                <w:b/>
                <w:sz w:val="22"/>
                <w:lang w:val="eu-ES"/>
              </w:rPr>
              <w:t>EBAZTEN DUT</w:t>
            </w:r>
          </w:p>
        </w:tc>
        <w:tc>
          <w:tcPr>
            <w:tcW w:w="568" w:type="dxa"/>
          </w:tcPr>
          <w:p w14:paraId="211C74CE" w14:textId="77777777" w:rsidR="000D6895" w:rsidRDefault="000D6895" w:rsidP="00B40940">
            <w:pPr>
              <w:pStyle w:val="Normal0"/>
              <w:widowControl w:val="0"/>
              <w:rPr>
                <w:sz w:val="22"/>
                <w:lang w:val="eu-ES"/>
              </w:rPr>
            </w:pPr>
          </w:p>
          <w:p w14:paraId="5BB9B7A9" w14:textId="77777777" w:rsidR="000D6895" w:rsidRPr="00B64A47" w:rsidRDefault="000D6895" w:rsidP="00F74CA6">
            <w:pPr>
              <w:pStyle w:val="Normal0"/>
              <w:widowControl w:val="0"/>
              <w:ind w:left="360"/>
              <w:rPr>
                <w:sz w:val="22"/>
                <w:lang w:val="eu-ES"/>
              </w:rPr>
            </w:pPr>
          </w:p>
        </w:tc>
        <w:tc>
          <w:tcPr>
            <w:tcW w:w="4394" w:type="dxa"/>
            <w:shd w:val="clear" w:color="auto" w:fill="auto"/>
          </w:tcPr>
          <w:p w14:paraId="7EC7AA67" w14:textId="3635ED47" w:rsidR="000D6895" w:rsidRPr="00042BA7" w:rsidRDefault="003D4EE5" w:rsidP="00FE7B51">
            <w:pPr>
              <w:pStyle w:val="Textoindependiente1"/>
              <w:spacing w:after="120"/>
              <w:jc w:val="left"/>
              <w:rPr>
                <w:sz w:val="22"/>
              </w:rPr>
            </w:pPr>
            <w:r w:rsidRPr="000A1D2A">
              <w:rPr>
                <w:sz w:val="22"/>
              </w:rPr>
              <w:t xml:space="preserve">Con fecha de entrada 29 de septiembre de 2025, </w:t>
            </w:r>
            <w:proofErr w:type="spellStart"/>
            <w:r w:rsidR="000E2EB7" w:rsidRPr="000E2EB7">
              <w:rPr>
                <w:sz w:val="22"/>
                <w:highlight w:val="black"/>
              </w:rPr>
              <w:t>xxxxx</w:t>
            </w:r>
            <w:proofErr w:type="spellEnd"/>
            <w:r w:rsidRPr="000A1D2A">
              <w:rPr>
                <w:sz w:val="22"/>
              </w:rPr>
              <w:t xml:space="preserve">, con DNI </w:t>
            </w:r>
            <w:proofErr w:type="spellStart"/>
            <w:r w:rsidR="000E2EB7" w:rsidRPr="000E2EB7">
              <w:rPr>
                <w:sz w:val="22"/>
                <w:highlight w:val="black"/>
                <w:lang w:val="es-ES"/>
              </w:rPr>
              <w:t>xxxxx</w:t>
            </w:r>
            <w:proofErr w:type="spellEnd"/>
            <w:r w:rsidRPr="00042BA7">
              <w:rPr>
                <w:sz w:val="22"/>
              </w:rPr>
              <w:t>, presentó ante esta institución una solicitud de acceso a información pública, al amparo de la Norma Foral 1/2017, de 8 de febrero, de Transparencia, Participación Ciudadana y Buen Gobierno.</w:t>
            </w:r>
          </w:p>
          <w:p w14:paraId="4CE133B8" w14:textId="77777777" w:rsidR="000D6895" w:rsidRPr="000A1D2A" w:rsidRDefault="003D4EE5" w:rsidP="00FE7B51">
            <w:pPr>
              <w:pStyle w:val="Normal0"/>
              <w:widowControl w:val="0"/>
              <w:spacing w:after="120"/>
              <w:rPr>
                <w:i/>
                <w:iCs/>
                <w:sz w:val="22"/>
                <w:lang w:val="es-ES"/>
              </w:rPr>
            </w:pPr>
            <w:r w:rsidRPr="000A1D2A">
              <w:rPr>
                <w:sz w:val="22"/>
              </w:rPr>
              <w:t xml:space="preserve">La información pública a la que desea acceder está relacionada con </w:t>
            </w:r>
            <w:r w:rsidRPr="000A1D2A">
              <w:rPr>
                <w:sz w:val="22"/>
                <w:lang w:val="es-ES"/>
              </w:rPr>
              <w:t xml:space="preserve">el deporte escolar, en concreto </w:t>
            </w:r>
            <w:r w:rsidRPr="000A1D2A">
              <w:rPr>
                <w:i/>
                <w:iCs/>
                <w:sz w:val="22"/>
                <w:lang w:val="es-ES"/>
              </w:rPr>
              <w:t xml:space="preserve">sobre la cantidad de niños y de niñas que hay por deporte, y también la nacionalidad de los mismos, si son de centros concertados o públicos, si son clubs de centros escolares o son centros deportivos. </w:t>
            </w:r>
          </w:p>
          <w:p w14:paraId="7689EEE2" w14:textId="77777777" w:rsidR="000D6895" w:rsidRPr="00042BA7" w:rsidRDefault="003D4EE5" w:rsidP="00FE7B51">
            <w:pPr>
              <w:pStyle w:val="Normal0"/>
              <w:widowControl w:val="0"/>
              <w:spacing w:after="120"/>
              <w:rPr>
                <w:sz w:val="22"/>
              </w:rPr>
            </w:pPr>
            <w:r w:rsidRPr="00042BA7">
              <w:rPr>
                <w:sz w:val="22"/>
              </w:rPr>
              <w:t>No concurre ninguno de los supuestos de límites del derecho de acceso a la información pública previstos en la normativa de transparencia, en particular, en el caso de existencia de datos de carácter personal.</w:t>
            </w:r>
          </w:p>
          <w:p w14:paraId="249E5A86" w14:textId="77777777" w:rsidR="000D6895" w:rsidRPr="00042BA7" w:rsidRDefault="003D4EE5" w:rsidP="00FE7B51">
            <w:pPr>
              <w:pStyle w:val="Textoindependiente1"/>
              <w:spacing w:after="120"/>
              <w:jc w:val="left"/>
              <w:rPr>
                <w:sz w:val="22"/>
              </w:rPr>
            </w:pPr>
            <w:r w:rsidRPr="00042BA7">
              <w:rPr>
                <w:sz w:val="22"/>
              </w:rPr>
              <w:t>No concurre tampoco ninguno de los casos de causas de inadmisión previstos en la referida normativa.</w:t>
            </w:r>
          </w:p>
          <w:p w14:paraId="6A039B6C" w14:textId="77777777" w:rsidR="000D6895" w:rsidRPr="00042BA7" w:rsidRDefault="003D4EE5" w:rsidP="005320F7">
            <w:pPr>
              <w:pStyle w:val="Textoindependiente1"/>
              <w:spacing w:after="240"/>
              <w:jc w:val="left"/>
              <w:rPr>
                <w:sz w:val="22"/>
              </w:rPr>
            </w:pPr>
            <w:r w:rsidRPr="00042BA7">
              <w:rPr>
                <w:sz w:val="22"/>
              </w:rPr>
              <w:t xml:space="preserve">En su virtud, haciendo uso de las facultades que me competen a consecuencia de la delegación conferida mediante Orden Foral 73/2020, de 16 </w:t>
            </w:r>
            <w:r w:rsidRPr="00042BA7">
              <w:rPr>
                <w:sz w:val="22"/>
              </w:rPr>
              <w:lastRenderedPageBreak/>
              <w:t>de abril, modificada por la Orden Foral 204/2021, de 8 de julio, que delega en la persona titular de la Dirección de Deporte la competencia para resolver las solicitudes en materia de acceso a la información pública,</w:t>
            </w:r>
          </w:p>
          <w:p w14:paraId="276E68C9" w14:textId="77777777" w:rsidR="000D6895" w:rsidRPr="00042BA7" w:rsidRDefault="003D4EE5" w:rsidP="005334F0">
            <w:pPr>
              <w:pStyle w:val="Normal0"/>
              <w:spacing w:before="240" w:after="240"/>
              <w:jc w:val="center"/>
              <w:rPr>
                <w:sz w:val="22"/>
              </w:rPr>
            </w:pPr>
            <w:r w:rsidRPr="00042BA7">
              <w:rPr>
                <w:b/>
                <w:sz w:val="22"/>
              </w:rPr>
              <w:t>RESUELVO</w:t>
            </w:r>
          </w:p>
        </w:tc>
      </w:tr>
      <w:tr w:rsidR="00ED1C14" w14:paraId="1A52E5D2" w14:textId="77777777" w:rsidTr="00B533F2">
        <w:tc>
          <w:tcPr>
            <w:tcW w:w="4394" w:type="dxa"/>
          </w:tcPr>
          <w:p w14:paraId="6700F868" w14:textId="382998CC" w:rsidR="000D6895" w:rsidRDefault="003D4EE5" w:rsidP="000A1D2A">
            <w:pPr>
              <w:pStyle w:val="Normal0"/>
              <w:spacing w:after="360"/>
              <w:rPr>
                <w:sz w:val="22"/>
                <w:szCs w:val="22"/>
                <w:lang w:val="eu-ES"/>
              </w:rPr>
            </w:pPr>
            <w:r w:rsidRPr="003D5CAA">
              <w:rPr>
                <w:sz w:val="22"/>
                <w:szCs w:val="22"/>
                <w:lang w:val="eu-ES"/>
              </w:rPr>
              <w:lastRenderedPageBreak/>
              <w:t xml:space="preserve">Lehenengoa.  Baiestea </w:t>
            </w:r>
            <w:proofErr w:type="spellStart"/>
            <w:r w:rsidR="000E2EB7" w:rsidRPr="000E2EB7">
              <w:rPr>
                <w:sz w:val="22"/>
                <w:szCs w:val="22"/>
                <w:highlight w:val="black"/>
                <w:lang w:val="eu-ES"/>
              </w:rPr>
              <w:t>xxxxxx</w:t>
            </w:r>
            <w:r w:rsidRPr="003D5CAA">
              <w:rPr>
                <w:sz w:val="22"/>
                <w:szCs w:val="22"/>
                <w:lang w:val="eu-ES"/>
              </w:rPr>
              <w:t>k</w:t>
            </w:r>
            <w:proofErr w:type="spellEnd"/>
            <w:r w:rsidRPr="003D5CAA">
              <w:rPr>
                <w:sz w:val="22"/>
                <w:szCs w:val="22"/>
                <w:lang w:val="eu-ES"/>
              </w:rPr>
              <w:t xml:space="preserve"> 202</w:t>
            </w:r>
            <w:r>
              <w:rPr>
                <w:sz w:val="22"/>
                <w:szCs w:val="22"/>
                <w:lang w:val="eu-ES"/>
              </w:rPr>
              <w:t>5e</w:t>
            </w:r>
            <w:r w:rsidRPr="003D5CAA">
              <w:rPr>
                <w:sz w:val="22"/>
                <w:szCs w:val="22"/>
                <w:lang w:val="eu-ES"/>
              </w:rPr>
              <w:t xml:space="preserve">ko </w:t>
            </w:r>
            <w:r>
              <w:rPr>
                <w:sz w:val="22"/>
                <w:szCs w:val="22"/>
                <w:lang w:val="eu-ES"/>
              </w:rPr>
              <w:t>irailaren</w:t>
            </w:r>
            <w:r w:rsidRPr="003D5CAA">
              <w:rPr>
                <w:sz w:val="22"/>
                <w:szCs w:val="22"/>
                <w:lang w:val="eu-ES"/>
              </w:rPr>
              <w:t xml:space="preserve"> </w:t>
            </w:r>
            <w:r>
              <w:rPr>
                <w:sz w:val="22"/>
                <w:szCs w:val="22"/>
                <w:lang w:val="eu-ES"/>
              </w:rPr>
              <w:t>29</w:t>
            </w:r>
            <w:r w:rsidRPr="003D5CAA">
              <w:rPr>
                <w:sz w:val="22"/>
                <w:szCs w:val="22"/>
                <w:lang w:val="eu-ES"/>
              </w:rPr>
              <w:t xml:space="preserve">an aurkeztutako informazio publikoa </w:t>
            </w:r>
            <w:r w:rsidRPr="00C5006F">
              <w:rPr>
                <w:sz w:val="22"/>
                <w:szCs w:val="22"/>
                <w:lang w:val="eu-ES"/>
              </w:rPr>
              <w:t>eskaera</w:t>
            </w:r>
            <w:r>
              <w:rPr>
                <w:sz w:val="22"/>
                <w:szCs w:val="22"/>
                <w:lang w:val="eu-ES"/>
              </w:rPr>
              <w:t>,</w:t>
            </w:r>
            <w:r w:rsidRPr="000A1D2A">
              <w:rPr>
                <w:lang w:val="eu-ES"/>
              </w:rPr>
              <w:t xml:space="preserve"> </w:t>
            </w:r>
            <w:r w:rsidRPr="000A1D2A">
              <w:rPr>
                <w:sz w:val="22"/>
                <w:szCs w:val="22"/>
                <w:lang w:val="eu-ES"/>
              </w:rPr>
              <w:t>eta eskatutako informazioa ematea (eranskinean dago jasota).</w:t>
            </w:r>
          </w:p>
          <w:p w14:paraId="2B46A931" w14:textId="77777777" w:rsidR="000D6895" w:rsidRPr="003D5CAA" w:rsidRDefault="003D4EE5" w:rsidP="00FE7B51">
            <w:pPr>
              <w:pStyle w:val="Normal0"/>
              <w:spacing w:after="120"/>
              <w:rPr>
                <w:sz w:val="22"/>
                <w:szCs w:val="22"/>
                <w:lang w:val="eu-ES"/>
              </w:rPr>
            </w:pPr>
            <w:r w:rsidRPr="003D5CAA">
              <w:rPr>
                <w:sz w:val="22"/>
                <w:szCs w:val="22"/>
                <w:lang w:val="eu-ES"/>
              </w:rPr>
              <w:t>Bigarrena. Ebazpen honek administrazio bidea amaitzen du. Haren aurka administrazioarekiko auzi errekurtsoa aurkeztu ahal izango da bi hilabeteko epean, edo aldez aurretik eta nahi izanez gero, erreklamazioa Gardentasunaren eta Gobernamendu Onaren Foru Kontseiluari, hilabeteko epean; kasu batean nahiz bestean, ebazpen hau jakinarazten denetik aurrera hasiko da kontatzen epea.</w:t>
            </w:r>
          </w:p>
        </w:tc>
        <w:tc>
          <w:tcPr>
            <w:tcW w:w="568" w:type="dxa"/>
          </w:tcPr>
          <w:p w14:paraId="50D5767F" w14:textId="77777777" w:rsidR="000D6895" w:rsidRPr="007D3E73" w:rsidRDefault="000D6895" w:rsidP="007E1924">
            <w:pPr>
              <w:pStyle w:val="Normal0"/>
              <w:widowControl w:val="0"/>
              <w:spacing w:after="240"/>
              <w:rPr>
                <w:sz w:val="22"/>
                <w:lang w:val="eu-ES"/>
              </w:rPr>
            </w:pPr>
          </w:p>
        </w:tc>
        <w:tc>
          <w:tcPr>
            <w:tcW w:w="4394" w:type="dxa"/>
          </w:tcPr>
          <w:p w14:paraId="282FBABC" w14:textId="51C96FEC" w:rsidR="000D6895" w:rsidRPr="000A1D2A" w:rsidRDefault="003D4EE5" w:rsidP="00FE7B51">
            <w:pPr>
              <w:pStyle w:val="Normal0"/>
              <w:tabs>
                <w:tab w:val="left" w:pos="993"/>
              </w:tabs>
              <w:spacing w:after="120"/>
              <w:rPr>
                <w:sz w:val="22"/>
              </w:rPr>
            </w:pPr>
            <w:r w:rsidRPr="000A1D2A">
              <w:rPr>
                <w:sz w:val="22"/>
              </w:rPr>
              <w:t xml:space="preserve">Primero. Estimar la solicitud de acceso a la información pública de 29 de septiembre de 2025, presentada por </w:t>
            </w:r>
            <w:proofErr w:type="spellStart"/>
            <w:r w:rsidR="000E2EB7" w:rsidRPr="000E2EB7">
              <w:rPr>
                <w:sz w:val="22"/>
                <w:highlight w:val="black"/>
              </w:rPr>
              <w:t>xxxxx</w:t>
            </w:r>
            <w:proofErr w:type="spellEnd"/>
            <w:r w:rsidRPr="000A1D2A">
              <w:rPr>
                <w:sz w:val="22"/>
              </w:rPr>
              <w:t xml:space="preserve">, y facilitarle la información solicitada, que figura como anexo. </w:t>
            </w:r>
          </w:p>
          <w:p w14:paraId="4A1B748B" w14:textId="77777777" w:rsidR="000D6895" w:rsidRPr="007D3E73" w:rsidRDefault="003D4EE5" w:rsidP="00FE7B51">
            <w:pPr>
              <w:pStyle w:val="Normal0"/>
              <w:spacing w:after="120"/>
              <w:rPr>
                <w:sz w:val="22"/>
              </w:rPr>
            </w:pPr>
            <w:r w:rsidRPr="006044B7">
              <w:rPr>
                <w:sz w:val="22"/>
                <w:szCs w:val="22"/>
                <w:lang w:val="eu-ES"/>
              </w:rPr>
              <w:t xml:space="preserve">Segundo.  </w:t>
            </w:r>
            <w:r w:rsidRPr="003D5CAA">
              <w:rPr>
                <w:sz w:val="22"/>
                <w:szCs w:val="22"/>
                <w:lang w:val="es-ES"/>
              </w:rPr>
              <w:t>Contra la presente resolución que pone fin a la vía administrativa, podrá interponerse recurso contencioso-administrativo en el plazo de dos meses o, previa y potestativamente, reclamación ante el Consejo de Gobierno Foral de Transparencia y Buen Gobierno en el plazo de un mes; en ambos casos, el plazo se contará desde el día siguiente al de la notificación de la presente resolución.</w:t>
            </w:r>
          </w:p>
        </w:tc>
      </w:tr>
    </w:tbl>
    <w:p w14:paraId="79475D49" w14:textId="77777777" w:rsidR="000D6895" w:rsidRDefault="003D4EE5" w:rsidP="00F4509F">
      <w:pPr>
        <w:pStyle w:val="Normal0"/>
        <w:tabs>
          <w:tab w:val="right" w:pos="8789"/>
        </w:tabs>
        <w:spacing w:before="240" w:line="240" w:lineRule="exact"/>
        <w:rPr>
          <w:noProof/>
          <w:sz w:val="22"/>
        </w:rPr>
      </w:pPr>
      <w:r>
        <w:rPr>
          <w:noProof/>
          <w:sz w:val="22"/>
        </w:rPr>
        <w:t>Vitoria-Gasteiz.</w:t>
      </w:r>
    </w:p>
    <w:p w14:paraId="41D2BBF8" w14:textId="77777777" w:rsidR="000D6895" w:rsidRPr="00F4509F" w:rsidRDefault="003D4EE5" w:rsidP="00F4509F">
      <w:pPr>
        <w:pStyle w:val="Normal0"/>
        <w:tabs>
          <w:tab w:val="right" w:pos="8789"/>
        </w:tabs>
        <w:spacing w:before="1560" w:after="60" w:line="240" w:lineRule="exact"/>
        <w:rPr>
          <w:b/>
          <w:bCs/>
          <w:noProof/>
          <w:sz w:val="22"/>
        </w:rPr>
      </w:pPr>
      <w:r>
        <w:rPr>
          <w:b/>
          <w:bCs/>
          <w:noProof/>
          <w:sz w:val="22"/>
        </w:rPr>
        <w:t>Juan José Rojo Bazán</w:t>
      </w:r>
    </w:p>
    <w:p w14:paraId="4C81FC13" w14:textId="77777777" w:rsidR="000D6895" w:rsidRDefault="003D4EE5" w:rsidP="00F4509F">
      <w:pPr>
        <w:pStyle w:val="Normal0"/>
        <w:tabs>
          <w:tab w:val="right" w:pos="8789"/>
        </w:tabs>
        <w:spacing w:after="20" w:line="240" w:lineRule="exact"/>
        <w:rPr>
          <w:noProof/>
          <w:sz w:val="22"/>
        </w:rPr>
      </w:pPr>
      <w:r>
        <w:rPr>
          <w:noProof/>
          <w:sz w:val="22"/>
        </w:rPr>
        <w:t>Kirol zuzendari</w:t>
      </w:r>
      <w:r w:rsidRPr="00374D4E">
        <w:rPr>
          <w:noProof/>
          <w:sz w:val="22"/>
        </w:rPr>
        <w:t>a</w:t>
      </w:r>
    </w:p>
    <w:p w14:paraId="31B03CB8" w14:textId="77777777" w:rsidR="000D6895" w:rsidRDefault="003D4EE5" w:rsidP="00F4509F">
      <w:pPr>
        <w:pStyle w:val="Normal0"/>
        <w:tabs>
          <w:tab w:val="left" w:pos="993"/>
        </w:tabs>
        <w:spacing w:after="20" w:line="240" w:lineRule="exact"/>
        <w:rPr>
          <w:sz w:val="22"/>
        </w:rPr>
      </w:pPr>
      <w:r>
        <w:rPr>
          <w:noProof/>
          <w:sz w:val="22"/>
        </w:rPr>
        <w:t>Director de Deporte</w:t>
      </w:r>
    </w:p>
    <w:bookmarkEnd w:id="0"/>
    <w:p w14:paraId="51163430" w14:textId="77777777" w:rsidR="000D6895" w:rsidRDefault="000D689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BDCEB01" w14:textId="77777777" w:rsidR="000D6895" w:rsidRDefault="000D689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5306FD6" w14:textId="77777777" w:rsidR="000D6895" w:rsidRDefault="000D689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E3F42DA" w14:textId="77777777" w:rsidR="000D6895" w:rsidRDefault="000D689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BF4846F" w14:textId="77777777" w:rsidR="000D6895" w:rsidRDefault="000D689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3E8944B5" w14:textId="77777777" w:rsidR="000D6895" w:rsidRDefault="000D689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331D97F1" w14:textId="77777777" w:rsidR="000D6895" w:rsidRDefault="000D689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15AB745" w14:textId="77777777" w:rsidR="000D6895" w:rsidRDefault="000D689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03586D0" w14:textId="77777777" w:rsidR="000D6895" w:rsidRDefault="000D689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081D4F9" w14:textId="77777777" w:rsidR="000D6895" w:rsidRDefault="000D689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2070F76" w14:textId="77777777" w:rsidR="000E2EB7" w:rsidRDefault="000E2EB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6CEBCD3" w14:textId="77777777" w:rsidR="000E2EB7" w:rsidRDefault="000E2EB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C583F71" w14:textId="77777777" w:rsidR="000E2EB7" w:rsidRDefault="000E2EB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C5FDA44" w14:textId="77777777" w:rsidR="000E2EB7" w:rsidRDefault="000E2EB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7BA13B29" w14:textId="77777777" w:rsidR="000E2EB7" w:rsidRDefault="000E2EB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FD40E28" w14:textId="77777777" w:rsidR="000D6895" w:rsidRDefault="000D689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52FC2C3" w14:textId="77777777" w:rsidR="000D6895" w:rsidRDefault="000D689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244F9AF4" w14:textId="77777777" w:rsidR="000D6895" w:rsidRDefault="000D689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CF85836" w14:textId="77777777" w:rsidR="000D6895" w:rsidRDefault="000D689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7E5CD3B9" w14:textId="77777777" w:rsidR="000D6895" w:rsidRDefault="000D689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A3364AE" w14:textId="77777777" w:rsidR="000D6895" w:rsidRDefault="000D689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30AA4672" w14:textId="77777777" w:rsidR="000D6895" w:rsidRDefault="000D689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F5D5816" w14:textId="77777777" w:rsidR="000D6895" w:rsidRDefault="000D689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B090136" w14:textId="77777777" w:rsidR="000D6895" w:rsidRPr="00663BA9" w:rsidRDefault="000D689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73803773" w14:textId="77777777" w:rsidR="000D6895" w:rsidRDefault="000D6895"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267C105" w14:textId="77777777" w:rsidR="000E2EB7" w:rsidRPr="00663BA9" w:rsidRDefault="000E2EB7"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8DC37E2" w14:textId="77777777" w:rsidR="000D6895" w:rsidRPr="00663BA9" w:rsidRDefault="000D6895" w:rsidP="00663BA9">
      <w:pPr>
        <w:pStyle w:val="Textoindependiente"/>
        <w:spacing w:after="0"/>
        <w:rPr>
          <w:rFonts w:cs="Arial"/>
          <w:color w:val="4F81BD" w:themeColor="accent1"/>
          <w:sz w:val="16"/>
          <w:szCs w:val="16"/>
          <w:u w:val="single"/>
        </w:rPr>
      </w:pPr>
    </w:p>
    <w:p w14:paraId="5B2B770E" w14:textId="77777777" w:rsidR="00AC1057" w:rsidRPr="00394C88" w:rsidRDefault="00AC1057" w:rsidP="00AC1057">
      <w:pPr>
        <w:pStyle w:val="Sangra3detindependiente"/>
        <w:spacing w:after="360"/>
        <w:jc w:val="center"/>
        <w:rPr>
          <w:rFonts w:ascii="Times New Roman" w:hAnsi="Times New Roman"/>
          <w:b/>
          <w:bCs/>
          <w:szCs w:val="24"/>
        </w:rPr>
      </w:pPr>
      <w:r w:rsidRPr="00394C88">
        <w:rPr>
          <w:rFonts w:ascii="Times New Roman" w:hAnsi="Times New Roman"/>
          <w:b/>
          <w:bCs/>
          <w:szCs w:val="24"/>
        </w:rPr>
        <w:lastRenderedPageBreak/>
        <w:t xml:space="preserve">ANEXO. </w:t>
      </w:r>
      <w:r w:rsidRPr="00394C88">
        <w:rPr>
          <w:rFonts w:ascii="Times New Roman" w:hAnsi="Times New Roman"/>
          <w:b/>
          <w:szCs w:val="24"/>
        </w:rPr>
        <w:t>INFORMACIÓN PÚBLICA SOBRE DATOS RELATIVOS A LAS INSCRIPCIONES EN EL PROGRAMA DE DEPORTE ESCOLAR DEL TERRITORIO HISTÓRICO DE ÁLAVA</w:t>
      </w:r>
    </w:p>
    <w:p w14:paraId="2D833292" w14:textId="77777777" w:rsidR="00AC1057" w:rsidRPr="008B629B" w:rsidRDefault="00AC1057" w:rsidP="00AC1057">
      <w:pPr>
        <w:rPr>
          <w:b/>
          <w:bCs/>
          <w:sz w:val="22"/>
          <w:szCs w:val="22"/>
          <w:u w:val="single"/>
          <w:lang w:val="es-ES"/>
        </w:rPr>
      </w:pPr>
    </w:p>
    <w:p w14:paraId="1D37E6C1" w14:textId="77777777" w:rsidR="00AC1057" w:rsidRDefault="00AC1057" w:rsidP="00AC1057">
      <w:pPr>
        <w:spacing w:after="240"/>
        <w:jc w:val="both"/>
        <w:rPr>
          <w:sz w:val="22"/>
        </w:rPr>
      </w:pPr>
      <w:r>
        <w:rPr>
          <w:sz w:val="22"/>
        </w:rPr>
        <w:t>Datos referidos al curso 2025-2026:</w:t>
      </w:r>
    </w:p>
    <w:p w14:paraId="049C3A2E" w14:textId="77777777" w:rsidR="00AC1057" w:rsidRDefault="00AC1057" w:rsidP="00AC1057">
      <w:pPr>
        <w:pStyle w:val="Prrafodelista"/>
        <w:numPr>
          <w:ilvl w:val="0"/>
          <w:numId w:val="5"/>
        </w:numPr>
        <w:spacing w:after="120"/>
        <w:ind w:left="426" w:hanging="357"/>
        <w:contextualSpacing w:val="0"/>
        <w:jc w:val="both"/>
        <w:rPr>
          <w:sz w:val="22"/>
        </w:rPr>
      </w:pPr>
      <w:r>
        <w:rPr>
          <w:sz w:val="22"/>
        </w:rPr>
        <w:t>Cantidad de inscripciones de niños y niñas en el programa de deporte escolar según modalidad deportiva:</w:t>
      </w:r>
    </w:p>
    <w:tbl>
      <w:tblPr>
        <w:tblW w:w="8180" w:type="dxa"/>
        <w:jc w:val="center"/>
        <w:tblCellMar>
          <w:left w:w="70" w:type="dxa"/>
          <w:right w:w="70" w:type="dxa"/>
        </w:tblCellMar>
        <w:tblLook w:val="04A0" w:firstRow="1" w:lastRow="0" w:firstColumn="1" w:lastColumn="0" w:noHBand="0" w:noVBand="1"/>
      </w:tblPr>
      <w:tblGrid>
        <w:gridCol w:w="3618"/>
        <w:gridCol w:w="1661"/>
        <w:gridCol w:w="1727"/>
        <w:gridCol w:w="1605"/>
      </w:tblGrid>
      <w:tr w:rsidR="00AC1057" w:rsidRPr="00EB427A" w14:paraId="18715FF9" w14:textId="77777777" w:rsidTr="00D92478">
        <w:trPr>
          <w:trHeight w:val="290"/>
          <w:jc w:val="center"/>
        </w:trPr>
        <w:tc>
          <w:tcPr>
            <w:tcW w:w="3618" w:type="dxa"/>
            <w:tcBorders>
              <w:top w:val="nil"/>
              <w:left w:val="nil"/>
              <w:bottom w:val="single" w:sz="4" w:space="0" w:color="95B3D7"/>
              <w:right w:val="nil"/>
            </w:tcBorders>
            <w:shd w:val="clear" w:color="DCE6F1" w:fill="DCE6F1"/>
            <w:noWrap/>
            <w:vAlign w:val="center"/>
            <w:hideMark/>
          </w:tcPr>
          <w:p w14:paraId="7870B5CC" w14:textId="77777777" w:rsidR="00AC1057" w:rsidRPr="00EB427A" w:rsidRDefault="00AC1057" w:rsidP="00D92478">
            <w:pPr>
              <w:jc w:val="center"/>
              <w:rPr>
                <w:b/>
                <w:bCs/>
                <w:color w:val="000000"/>
              </w:rPr>
            </w:pPr>
            <w:r w:rsidRPr="00EB427A">
              <w:rPr>
                <w:b/>
                <w:bCs/>
                <w:color w:val="000000"/>
              </w:rPr>
              <w:t>Kirol modalitatea/Modalidad deportiva</w:t>
            </w:r>
          </w:p>
        </w:tc>
        <w:tc>
          <w:tcPr>
            <w:tcW w:w="1453" w:type="dxa"/>
            <w:tcBorders>
              <w:top w:val="nil"/>
              <w:left w:val="nil"/>
              <w:bottom w:val="single" w:sz="4" w:space="0" w:color="95B3D7"/>
              <w:right w:val="nil"/>
            </w:tcBorders>
            <w:shd w:val="clear" w:color="DCE6F1" w:fill="DCE6F1"/>
            <w:noWrap/>
            <w:vAlign w:val="center"/>
            <w:hideMark/>
          </w:tcPr>
          <w:p w14:paraId="16FB5111" w14:textId="77777777" w:rsidR="00AC1057" w:rsidRPr="00EB427A" w:rsidRDefault="00AC1057" w:rsidP="00D92478">
            <w:pPr>
              <w:jc w:val="center"/>
              <w:rPr>
                <w:b/>
                <w:bCs/>
                <w:color w:val="000000"/>
              </w:rPr>
            </w:pPr>
            <w:r w:rsidRPr="00EB427A">
              <w:rPr>
                <w:b/>
                <w:bCs/>
                <w:color w:val="000000"/>
              </w:rPr>
              <w:t>Neskak/Chicas</w:t>
            </w:r>
          </w:p>
        </w:tc>
        <w:tc>
          <w:tcPr>
            <w:tcW w:w="1504" w:type="dxa"/>
            <w:tcBorders>
              <w:top w:val="nil"/>
              <w:left w:val="nil"/>
              <w:bottom w:val="single" w:sz="4" w:space="0" w:color="95B3D7"/>
              <w:right w:val="nil"/>
            </w:tcBorders>
            <w:shd w:val="clear" w:color="DCE6F1" w:fill="DCE6F1"/>
            <w:noWrap/>
            <w:vAlign w:val="center"/>
            <w:hideMark/>
          </w:tcPr>
          <w:p w14:paraId="4261B9B0" w14:textId="77777777" w:rsidR="00AC1057" w:rsidRPr="00EB427A" w:rsidRDefault="00AC1057" w:rsidP="00D92478">
            <w:pPr>
              <w:jc w:val="center"/>
              <w:rPr>
                <w:b/>
                <w:bCs/>
                <w:color w:val="000000"/>
              </w:rPr>
            </w:pPr>
            <w:r w:rsidRPr="00EB427A">
              <w:rPr>
                <w:b/>
                <w:bCs/>
                <w:color w:val="000000"/>
              </w:rPr>
              <w:t>Mutilak/Chicos</w:t>
            </w:r>
          </w:p>
        </w:tc>
        <w:tc>
          <w:tcPr>
            <w:tcW w:w="1605" w:type="dxa"/>
            <w:tcBorders>
              <w:top w:val="nil"/>
              <w:left w:val="nil"/>
              <w:bottom w:val="single" w:sz="4" w:space="0" w:color="95B3D7"/>
              <w:right w:val="nil"/>
            </w:tcBorders>
            <w:shd w:val="clear" w:color="DCE6F1" w:fill="DCE6F1"/>
            <w:noWrap/>
            <w:vAlign w:val="center"/>
            <w:hideMark/>
          </w:tcPr>
          <w:p w14:paraId="3A1D7DD6" w14:textId="77777777" w:rsidR="00AC1057" w:rsidRPr="00EB427A" w:rsidRDefault="00AC1057" w:rsidP="00D92478">
            <w:pPr>
              <w:jc w:val="center"/>
              <w:rPr>
                <w:b/>
                <w:bCs/>
                <w:color w:val="000000"/>
              </w:rPr>
            </w:pPr>
            <w:r w:rsidRPr="00EB427A">
              <w:rPr>
                <w:b/>
                <w:bCs/>
                <w:color w:val="000000"/>
              </w:rPr>
              <w:t>Guztira/Total</w:t>
            </w:r>
          </w:p>
        </w:tc>
      </w:tr>
      <w:tr w:rsidR="00AC1057" w:rsidRPr="00EB427A" w14:paraId="076268BB"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507B9624" w14:textId="77777777" w:rsidR="00AC1057" w:rsidRPr="00394C88" w:rsidRDefault="00AC1057" w:rsidP="00D92478">
            <w:pPr>
              <w:rPr>
                <w:color w:val="000000"/>
                <w:sz w:val="22"/>
                <w:szCs w:val="22"/>
              </w:rPr>
            </w:pPr>
            <w:r w:rsidRPr="00394C88">
              <w:rPr>
                <w:color w:val="000000"/>
                <w:sz w:val="22"/>
                <w:szCs w:val="22"/>
              </w:rPr>
              <w:t>11ko Futbola - Fútbol 11</w:t>
            </w:r>
          </w:p>
        </w:tc>
        <w:tc>
          <w:tcPr>
            <w:tcW w:w="1453" w:type="dxa"/>
            <w:tcBorders>
              <w:top w:val="nil"/>
              <w:left w:val="nil"/>
              <w:bottom w:val="nil"/>
              <w:right w:val="nil"/>
            </w:tcBorders>
            <w:shd w:val="clear" w:color="auto" w:fill="auto"/>
            <w:noWrap/>
            <w:vAlign w:val="center"/>
            <w:hideMark/>
          </w:tcPr>
          <w:p w14:paraId="303BD63F" w14:textId="77777777" w:rsidR="00AC1057" w:rsidRPr="00394C88" w:rsidRDefault="00AC1057" w:rsidP="00D92478">
            <w:pPr>
              <w:jc w:val="right"/>
              <w:rPr>
                <w:color w:val="000000"/>
                <w:sz w:val="22"/>
                <w:szCs w:val="22"/>
              </w:rPr>
            </w:pPr>
            <w:r w:rsidRPr="00394C88">
              <w:rPr>
                <w:color w:val="000000"/>
                <w:sz w:val="22"/>
                <w:szCs w:val="22"/>
              </w:rPr>
              <w:t>68</w:t>
            </w:r>
          </w:p>
        </w:tc>
        <w:tc>
          <w:tcPr>
            <w:tcW w:w="1504" w:type="dxa"/>
            <w:tcBorders>
              <w:top w:val="nil"/>
              <w:left w:val="nil"/>
              <w:bottom w:val="nil"/>
              <w:right w:val="nil"/>
            </w:tcBorders>
            <w:shd w:val="clear" w:color="auto" w:fill="auto"/>
            <w:noWrap/>
            <w:vAlign w:val="center"/>
            <w:hideMark/>
          </w:tcPr>
          <w:p w14:paraId="0296E956" w14:textId="77777777" w:rsidR="00AC1057" w:rsidRPr="00394C88" w:rsidRDefault="00AC1057" w:rsidP="00D92478">
            <w:pPr>
              <w:jc w:val="right"/>
              <w:rPr>
                <w:color w:val="000000"/>
                <w:sz w:val="22"/>
                <w:szCs w:val="22"/>
              </w:rPr>
            </w:pPr>
            <w:r w:rsidRPr="00394C88">
              <w:rPr>
                <w:color w:val="000000"/>
                <w:sz w:val="22"/>
                <w:szCs w:val="22"/>
              </w:rPr>
              <w:t>1.175</w:t>
            </w:r>
          </w:p>
        </w:tc>
        <w:tc>
          <w:tcPr>
            <w:tcW w:w="1605" w:type="dxa"/>
            <w:tcBorders>
              <w:top w:val="nil"/>
              <w:left w:val="nil"/>
              <w:bottom w:val="nil"/>
              <w:right w:val="nil"/>
            </w:tcBorders>
            <w:shd w:val="clear" w:color="auto" w:fill="auto"/>
            <w:noWrap/>
            <w:vAlign w:val="center"/>
            <w:hideMark/>
          </w:tcPr>
          <w:p w14:paraId="72822F6D" w14:textId="77777777" w:rsidR="00AC1057" w:rsidRPr="00394C88" w:rsidRDefault="00AC1057" w:rsidP="00D92478">
            <w:pPr>
              <w:jc w:val="right"/>
              <w:rPr>
                <w:b/>
                <w:bCs/>
                <w:color w:val="000000"/>
                <w:sz w:val="22"/>
                <w:szCs w:val="22"/>
              </w:rPr>
            </w:pPr>
            <w:r w:rsidRPr="00394C88">
              <w:rPr>
                <w:b/>
                <w:bCs/>
                <w:color w:val="000000"/>
                <w:sz w:val="22"/>
                <w:szCs w:val="22"/>
              </w:rPr>
              <w:t>1.243</w:t>
            </w:r>
          </w:p>
        </w:tc>
      </w:tr>
      <w:tr w:rsidR="00AC1057" w:rsidRPr="00EB427A" w14:paraId="71E06188"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6558895A" w14:textId="77777777" w:rsidR="00AC1057" w:rsidRPr="00394C88" w:rsidRDefault="00AC1057" w:rsidP="00D92478">
            <w:pPr>
              <w:rPr>
                <w:color w:val="000000"/>
                <w:sz w:val="22"/>
                <w:szCs w:val="22"/>
              </w:rPr>
            </w:pPr>
            <w:r w:rsidRPr="00394C88">
              <w:rPr>
                <w:color w:val="000000"/>
                <w:sz w:val="22"/>
                <w:szCs w:val="22"/>
              </w:rPr>
              <w:t>8ko Futbola - Fútbol 8</w:t>
            </w:r>
          </w:p>
        </w:tc>
        <w:tc>
          <w:tcPr>
            <w:tcW w:w="1453" w:type="dxa"/>
            <w:tcBorders>
              <w:top w:val="nil"/>
              <w:left w:val="nil"/>
              <w:bottom w:val="nil"/>
              <w:right w:val="nil"/>
            </w:tcBorders>
            <w:shd w:val="clear" w:color="auto" w:fill="auto"/>
            <w:noWrap/>
            <w:vAlign w:val="center"/>
            <w:hideMark/>
          </w:tcPr>
          <w:p w14:paraId="109A1D1C" w14:textId="77777777" w:rsidR="00AC1057" w:rsidRPr="00394C88" w:rsidRDefault="00AC1057" w:rsidP="00D92478">
            <w:pPr>
              <w:jc w:val="right"/>
              <w:rPr>
                <w:color w:val="000000"/>
                <w:sz w:val="22"/>
                <w:szCs w:val="22"/>
              </w:rPr>
            </w:pPr>
            <w:r w:rsidRPr="00394C88">
              <w:rPr>
                <w:color w:val="000000"/>
                <w:sz w:val="22"/>
                <w:szCs w:val="22"/>
              </w:rPr>
              <w:t>130</w:t>
            </w:r>
          </w:p>
        </w:tc>
        <w:tc>
          <w:tcPr>
            <w:tcW w:w="1504" w:type="dxa"/>
            <w:tcBorders>
              <w:top w:val="nil"/>
              <w:left w:val="nil"/>
              <w:bottom w:val="nil"/>
              <w:right w:val="nil"/>
            </w:tcBorders>
            <w:shd w:val="clear" w:color="auto" w:fill="auto"/>
            <w:noWrap/>
            <w:vAlign w:val="center"/>
            <w:hideMark/>
          </w:tcPr>
          <w:p w14:paraId="035B85BB" w14:textId="77777777" w:rsidR="00AC1057" w:rsidRPr="00394C88" w:rsidRDefault="00AC1057" w:rsidP="00D92478">
            <w:pPr>
              <w:jc w:val="right"/>
              <w:rPr>
                <w:color w:val="000000"/>
                <w:sz w:val="22"/>
                <w:szCs w:val="22"/>
              </w:rPr>
            </w:pPr>
            <w:r w:rsidRPr="00394C88">
              <w:rPr>
                <w:color w:val="000000"/>
                <w:sz w:val="22"/>
                <w:szCs w:val="22"/>
              </w:rPr>
              <w:t>1.598</w:t>
            </w:r>
          </w:p>
        </w:tc>
        <w:tc>
          <w:tcPr>
            <w:tcW w:w="1605" w:type="dxa"/>
            <w:tcBorders>
              <w:top w:val="nil"/>
              <w:left w:val="nil"/>
              <w:bottom w:val="nil"/>
              <w:right w:val="nil"/>
            </w:tcBorders>
            <w:shd w:val="clear" w:color="auto" w:fill="auto"/>
            <w:noWrap/>
            <w:vAlign w:val="center"/>
            <w:hideMark/>
          </w:tcPr>
          <w:p w14:paraId="69260024" w14:textId="77777777" w:rsidR="00AC1057" w:rsidRPr="00394C88" w:rsidRDefault="00AC1057" w:rsidP="00D92478">
            <w:pPr>
              <w:jc w:val="right"/>
              <w:rPr>
                <w:b/>
                <w:bCs/>
                <w:color w:val="000000"/>
                <w:sz w:val="22"/>
                <w:szCs w:val="22"/>
              </w:rPr>
            </w:pPr>
            <w:r w:rsidRPr="00394C88">
              <w:rPr>
                <w:b/>
                <w:bCs/>
                <w:color w:val="000000"/>
                <w:sz w:val="22"/>
                <w:szCs w:val="22"/>
              </w:rPr>
              <w:t>1.728</w:t>
            </w:r>
          </w:p>
        </w:tc>
      </w:tr>
      <w:tr w:rsidR="00AC1057" w:rsidRPr="00EB427A" w14:paraId="0F718758"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480A934B" w14:textId="77777777" w:rsidR="00AC1057" w:rsidRPr="00394C88" w:rsidRDefault="00AC1057" w:rsidP="00D92478">
            <w:pPr>
              <w:rPr>
                <w:color w:val="000000"/>
                <w:sz w:val="22"/>
                <w:szCs w:val="22"/>
              </w:rPr>
            </w:pPr>
            <w:r w:rsidRPr="00394C88">
              <w:rPr>
                <w:color w:val="000000"/>
                <w:sz w:val="22"/>
                <w:szCs w:val="22"/>
              </w:rPr>
              <w:t>Areto Futbola - Futbol Sala</w:t>
            </w:r>
          </w:p>
        </w:tc>
        <w:tc>
          <w:tcPr>
            <w:tcW w:w="1453" w:type="dxa"/>
            <w:tcBorders>
              <w:top w:val="nil"/>
              <w:left w:val="nil"/>
              <w:bottom w:val="nil"/>
              <w:right w:val="nil"/>
            </w:tcBorders>
            <w:shd w:val="clear" w:color="auto" w:fill="auto"/>
            <w:noWrap/>
            <w:vAlign w:val="center"/>
            <w:hideMark/>
          </w:tcPr>
          <w:p w14:paraId="58C18BDF" w14:textId="77777777" w:rsidR="00AC1057" w:rsidRPr="00394C88" w:rsidRDefault="00AC1057" w:rsidP="00D92478">
            <w:pPr>
              <w:jc w:val="right"/>
              <w:rPr>
                <w:color w:val="000000"/>
                <w:sz w:val="22"/>
                <w:szCs w:val="22"/>
              </w:rPr>
            </w:pPr>
            <w:r w:rsidRPr="00394C88">
              <w:rPr>
                <w:color w:val="000000"/>
                <w:sz w:val="22"/>
                <w:szCs w:val="22"/>
              </w:rPr>
              <w:t>38</w:t>
            </w:r>
          </w:p>
        </w:tc>
        <w:tc>
          <w:tcPr>
            <w:tcW w:w="1504" w:type="dxa"/>
            <w:tcBorders>
              <w:top w:val="nil"/>
              <w:left w:val="nil"/>
              <w:bottom w:val="nil"/>
              <w:right w:val="nil"/>
            </w:tcBorders>
            <w:shd w:val="clear" w:color="auto" w:fill="auto"/>
            <w:noWrap/>
            <w:vAlign w:val="center"/>
            <w:hideMark/>
          </w:tcPr>
          <w:p w14:paraId="141FCBDF" w14:textId="77777777" w:rsidR="00AC1057" w:rsidRPr="00394C88" w:rsidRDefault="00AC1057" w:rsidP="00D92478">
            <w:pPr>
              <w:jc w:val="right"/>
              <w:rPr>
                <w:color w:val="000000"/>
                <w:sz w:val="22"/>
                <w:szCs w:val="22"/>
              </w:rPr>
            </w:pPr>
            <w:r w:rsidRPr="00394C88">
              <w:rPr>
                <w:color w:val="000000"/>
                <w:sz w:val="22"/>
                <w:szCs w:val="22"/>
              </w:rPr>
              <w:t>681</w:t>
            </w:r>
          </w:p>
        </w:tc>
        <w:tc>
          <w:tcPr>
            <w:tcW w:w="1605" w:type="dxa"/>
            <w:tcBorders>
              <w:top w:val="nil"/>
              <w:left w:val="nil"/>
              <w:bottom w:val="nil"/>
              <w:right w:val="nil"/>
            </w:tcBorders>
            <w:shd w:val="clear" w:color="auto" w:fill="auto"/>
            <w:noWrap/>
            <w:vAlign w:val="center"/>
            <w:hideMark/>
          </w:tcPr>
          <w:p w14:paraId="22DCE608" w14:textId="77777777" w:rsidR="00AC1057" w:rsidRPr="00394C88" w:rsidRDefault="00AC1057" w:rsidP="00D92478">
            <w:pPr>
              <w:jc w:val="right"/>
              <w:rPr>
                <w:b/>
                <w:bCs/>
                <w:color w:val="000000"/>
                <w:sz w:val="22"/>
                <w:szCs w:val="22"/>
              </w:rPr>
            </w:pPr>
            <w:r w:rsidRPr="00394C88">
              <w:rPr>
                <w:b/>
                <w:bCs/>
                <w:color w:val="000000"/>
                <w:sz w:val="22"/>
                <w:szCs w:val="22"/>
              </w:rPr>
              <w:t>719</w:t>
            </w:r>
          </w:p>
        </w:tc>
      </w:tr>
      <w:tr w:rsidR="00AC1057" w:rsidRPr="00EB427A" w14:paraId="048BAAEF"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1161E48F" w14:textId="77777777" w:rsidR="00AC1057" w:rsidRPr="00394C88" w:rsidRDefault="00AC1057" w:rsidP="00D92478">
            <w:pPr>
              <w:rPr>
                <w:color w:val="000000"/>
                <w:sz w:val="22"/>
                <w:szCs w:val="22"/>
              </w:rPr>
            </w:pPr>
            <w:r w:rsidRPr="00394C88">
              <w:rPr>
                <w:color w:val="000000"/>
                <w:sz w:val="22"/>
                <w:szCs w:val="22"/>
              </w:rPr>
              <w:t>Arku Tiroa - Tiro Con Arco</w:t>
            </w:r>
          </w:p>
        </w:tc>
        <w:tc>
          <w:tcPr>
            <w:tcW w:w="1453" w:type="dxa"/>
            <w:tcBorders>
              <w:top w:val="nil"/>
              <w:left w:val="nil"/>
              <w:bottom w:val="nil"/>
              <w:right w:val="nil"/>
            </w:tcBorders>
            <w:shd w:val="clear" w:color="auto" w:fill="auto"/>
            <w:noWrap/>
            <w:vAlign w:val="center"/>
            <w:hideMark/>
          </w:tcPr>
          <w:p w14:paraId="7389EE27" w14:textId="77777777" w:rsidR="00AC1057" w:rsidRPr="00394C88" w:rsidRDefault="00AC1057" w:rsidP="00D92478">
            <w:pPr>
              <w:jc w:val="right"/>
              <w:rPr>
                <w:color w:val="000000"/>
                <w:sz w:val="22"/>
                <w:szCs w:val="22"/>
              </w:rPr>
            </w:pPr>
            <w:r w:rsidRPr="00394C88">
              <w:rPr>
                <w:color w:val="000000"/>
                <w:sz w:val="22"/>
                <w:szCs w:val="22"/>
              </w:rPr>
              <w:t>9</w:t>
            </w:r>
          </w:p>
        </w:tc>
        <w:tc>
          <w:tcPr>
            <w:tcW w:w="1504" w:type="dxa"/>
            <w:tcBorders>
              <w:top w:val="nil"/>
              <w:left w:val="nil"/>
              <w:bottom w:val="nil"/>
              <w:right w:val="nil"/>
            </w:tcBorders>
            <w:shd w:val="clear" w:color="auto" w:fill="auto"/>
            <w:noWrap/>
            <w:vAlign w:val="center"/>
            <w:hideMark/>
          </w:tcPr>
          <w:p w14:paraId="0D8254D1" w14:textId="77777777" w:rsidR="00AC1057" w:rsidRPr="00394C88" w:rsidRDefault="00AC1057" w:rsidP="00D92478">
            <w:pPr>
              <w:jc w:val="right"/>
              <w:rPr>
                <w:color w:val="000000"/>
                <w:sz w:val="22"/>
                <w:szCs w:val="22"/>
              </w:rPr>
            </w:pPr>
            <w:r w:rsidRPr="00394C88">
              <w:rPr>
                <w:color w:val="000000"/>
                <w:sz w:val="22"/>
                <w:szCs w:val="22"/>
              </w:rPr>
              <w:t>15</w:t>
            </w:r>
          </w:p>
        </w:tc>
        <w:tc>
          <w:tcPr>
            <w:tcW w:w="1605" w:type="dxa"/>
            <w:tcBorders>
              <w:top w:val="nil"/>
              <w:left w:val="nil"/>
              <w:bottom w:val="nil"/>
              <w:right w:val="nil"/>
            </w:tcBorders>
            <w:shd w:val="clear" w:color="auto" w:fill="auto"/>
            <w:noWrap/>
            <w:vAlign w:val="center"/>
            <w:hideMark/>
          </w:tcPr>
          <w:p w14:paraId="5BFC9923" w14:textId="77777777" w:rsidR="00AC1057" w:rsidRPr="00394C88" w:rsidRDefault="00AC1057" w:rsidP="00D92478">
            <w:pPr>
              <w:jc w:val="right"/>
              <w:rPr>
                <w:b/>
                <w:bCs/>
                <w:color w:val="000000"/>
                <w:sz w:val="22"/>
                <w:szCs w:val="22"/>
              </w:rPr>
            </w:pPr>
            <w:r w:rsidRPr="00394C88">
              <w:rPr>
                <w:b/>
                <w:bCs/>
                <w:color w:val="000000"/>
                <w:sz w:val="22"/>
                <w:szCs w:val="22"/>
              </w:rPr>
              <w:t>24</w:t>
            </w:r>
          </w:p>
        </w:tc>
      </w:tr>
      <w:tr w:rsidR="00AC1057" w:rsidRPr="00EB427A" w14:paraId="21359786"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7D2956C8" w14:textId="77777777" w:rsidR="00AC1057" w:rsidRPr="00394C88" w:rsidRDefault="00AC1057" w:rsidP="00D92478">
            <w:pPr>
              <w:rPr>
                <w:color w:val="000000"/>
                <w:sz w:val="22"/>
                <w:szCs w:val="22"/>
              </w:rPr>
            </w:pPr>
            <w:r w:rsidRPr="00394C88">
              <w:rPr>
                <w:color w:val="000000"/>
                <w:sz w:val="22"/>
                <w:szCs w:val="22"/>
              </w:rPr>
              <w:t>Atletismoa - Atletismo</w:t>
            </w:r>
          </w:p>
        </w:tc>
        <w:tc>
          <w:tcPr>
            <w:tcW w:w="1453" w:type="dxa"/>
            <w:tcBorders>
              <w:top w:val="nil"/>
              <w:left w:val="nil"/>
              <w:bottom w:val="nil"/>
              <w:right w:val="nil"/>
            </w:tcBorders>
            <w:shd w:val="clear" w:color="auto" w:fill="auto"/>
            <w:noWrap/>
            <w:vAlign w:val="center"/>
            <w:hideMark/>
          </w:tcPr>
          <w:p w14:paraId="35F32D32" w14:textId="77777777" w:rsidR="00AC1057" w:rsidRPr="00394C88" w:rsidRDefault="00AC1057" w:rsidP="00D92478">
            <w:pPr>
              <w:jc w:val="right"/>
              <w:rPr>
                <w:color w:val="000000"/>
                <w:sz w:val="22"/>
                <w:szCs w:val="22"/>
              </w:rPr>
            </w:pPr>
            <w:r w:rsidRPr="00394C88">
              <w:rPr>
                <w:color w:val="000000"/>
                <w:sz w:val="22"/>
                <w:szCs w:val="22"/>
              </w:rPr>
              <w:t>450</w:t>
            </w:r>
          </w:p>
        </w:tc>
        <w:tc>
          <w:tcPr>
            <w:tcW w:w="1504" w:type="dxa"/>
            <w:tcBorders>
              <w:top w:val="nil"/>
              <w:left w:val="nil"/>
              <w:bottom w:val="nil"/>
              <w:right w:val="nil"/>
            </w:tcBorders>
            <w:shd w:val="clear" w:color="auto" w:fill="auto"/>
            <w:noWrap/>
            <w:vAlign w:val="center"/>
            <w:hideMark/>
          </w:tcPr>
          <w:p w14:paraId="4D19986D" w14:textId="77777777" w:rsidR="00AC1057" w:rsidRPr="00394C88" w:rsidRDefault="00AC1057" w:rsidP="00D92478">
            <w:pPr>
              <w:jc w:val="right"/>
              <w:rPr>
                <w:color w:val="000000"/>
                <w:sz w:val="22"/>
                <w:szCs w:val="22"/>
              </w:rPr>
            </w:pPr>
            <w:r w:rsidRPr="00394C88">
              <w:rPr>
                <w:color w:val="000000"/>
                <w:sz w:val="22"/>
                <w:szCs w:val="22"/>
              </w:rPr>
              <w:t>411</w:t>
            </w:r>
          </w:p>
        </w:tc>
        <w:tc>
          <w:tcPr>
            <w:tcW w:w="1605" w:type="dxa"/>
            <w:tcBorders>
              <w:top w:val="nil"/>
              <w:left w:val="nil"/>
              <w:bottom w:val="nil"/>
              <w:right w:val="nil"/>
            </w:tcBorders>
            <w:shd w:val="clear" w:color="auto" w:fill="auto"/>
            <w:noWrap/>
            <w:vAlign w:val="center"/>
            <w:hideMark/>
          </w:tcPr>
          <w:p w14:paraId="69F96F74" w14:textId="77777777" w:rsidR="00AC1057" w:rsidRPr="00394C88" w:rsidRDefault="00AC1057" w:rsidP="00D92478">
            <w:pPr>
              <w:jc w:val="right"/>
              <w:rPr>
                <w:b/>
                <w:bCs/>
                <w:color w:val="000000"/>
                <w:sz w:val="22"/>
                <w:szCs w:val="22"/>
              </w:rPr>
            </w:pPr>
            <w:r w:rsidRPr="00394C88">
              <w:rPr>
                <w:b/>
                <w:bCs/>
                <w:color w:val="000000"/>
                <w:sz w:val="22"/>
                <w:szCs w:val="22"/>
              </w:rPr>
              <w:t>861</w:t>
            </w:r>
          </w:p>
        </w:tc>
      </w:tr>
      <w:tr w:rsidR="00AC1057" w:rsidRPr="00EB427A" w14:paraId="181572B6"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2002B61D" w14:textId="77777777" w:rsidR="00AC1057" w:rsidRPr="00394C88" w:rsidRDefault="00AC1057" w:rsidP="00D92478">
            <w:pPr>
              <w:rPr>
                <w:color w:val="000000"/>
                <w:sz w:val="22"/>
                <w:szCs w:val="22"/>
              </w:rPr>
            </w:pPr>
            <w:r w:rsidRPr="00394C88">
              <w:rPr>
                <w:color w:val="000000"/>
                <w:sz w:val="22"/>
                <w:szCs w:val="22"/>
              </w:rPr>
              <w:t>Badmintona - Bádminton</w:t>
            </w:r>
          </w:p>
        </w:tc>
        <w:tc>
          <w:tcPr>
            <w:tcW w:w="1453" w:type="dxa"/>
            <w:tcBorders>
              <w:top w:val="nil"/>
              <w:left w:val="nil"/>
              <w:bottom w:val="nil"/>
              <w:right w:val="nil"/>
            </w:tcBorders>
            <w:shd w:val="clear" w:color="auto" w:fill="auto"/>
            <w:noWrap/>
            <w:vAlign w:val="center"/>
            <w:hideMark/>
          </w:tcPr>
          <w:p w14:paraId="2311467C" w14:textId="77777777" w:rsidR="00AC1057" w:rsidRPr="00394C88" w:rsidRDefault="00AC1057" w:rsidP="00D92478">
            <w:pPr>
              <w:jc w:val="right"/>
              <w:rPr>
                <w:color w:val="000000"/>
                <w:sz w:val="22"/>
                <w:szCs w:val="22"/>
              </w:rPr>
            </w:pPr>
            <w:r w:rsidRPr="00394C88">
              <w:rPr>
                <w:color w:val="000000"/>
                <w:sz w:val="22"/>
                <w:szCs w:val="22"/>
              </w:rPr>
              <w:t>42</w:t>
            </w:r>
          </w:p>
        </w:tc>
        <w:tc>
          <w:tcPr>
            <w:tcW w:w="1504" w:type="dxa"/>
            <w:tcBorders>
              <w:top w:val="nil"/>
              <w:left w:val="nil"/>
              <w:bottom w:val="nil"/>
              <w:right w:val="nil"/>
            </w:tcBorders>
            <w:shd w:val="clear" w:color="auto" w:fill="auto"/>
            <w:noWrap/>
            <w:vAlign w:val="center"/>
            <w:hideMark/>
          </w:tcPr>
          <w:p w14:paraId="68C9D59E" w14:textId="77777777" w:rsidR="00AC1057" w:rsidRPr="00394C88" w:rsidRDefault="00AC1057" w:rsidP="00D92478">
            <w:pPr>
              <w:jc w:val="right"/>
              <w:rPr>
                <w:color w:val="000000"/>
                <w:sz w:val="22"/>
                <w:szCs w:val="22"/>
              </w:rPr>
            </w:pPr>
            <w:r w:rsidRPr="00394C88">
              <w:rPr>
                <w:color w:val="000000"/>
                <w:sz w:val="22"/>
                <w:szCs w:val="22"/>
              </w:rPr>
              <w:t>32</w:t>
            </w:r>
          </w:p>
        </w:tc>
        <w:tc>
          <w:tcPr>
            <w:tcW w:w="1605" w:type="dxa"/>
            <w:tcBorders>
              <w:top w:val="nil"/>
              <w:left w:val="nil"/>
              <w:bottom w:val="nil"/>
              <w:right w:val="nil"/>
            </w:tcBorders>
            <w:shd w:val="clear" w:color="auto" w:fill="auto"/>
            <w:noWrap/>
            <w:vAlign w:val="center"/>
            <w:hideMark/>
          </w:tcPr>
          <w:p w14:paraId="2214EEAF" w14:textId="77777777" w:rsidR="00AC1057" w:rsidRPr="00394C88" w:rsidRDefault="00AC1057" w:rsidP="00D92478">
            <w:pPr>
              <w:jc w:val="right"/>
              <w:rPr>
                <w:b/>
                <w:bCs/>
                <w:color w:val="000000"/>
                <w:sz w:val="22"/>
                <w:szCs w:val="22"/>
              </w:rPr>
            </w:pPr>
            <w:r w:rsidRPr="00394C88">
              <w:rPr>
                <w:b/>
                <w:bCs/>
                <w:color w:val="000000"/>
                <w:sz w:val="22"/>
                <w:szCs w:val="22"/>
              </w:rPr>
              <w:t>74</w:t>
            </w:r>
          </w:p>
        </w:tc>
      </w:tr>
      <w:tr w:rsidR="00AC1057" w:rsidRPr="00EB427A" w14:paraId="1938D37D"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09DE805E" w14:textId="77777777" w:rsidR="00AC1057" w:rsidRPr="00394C88" w:rsidRDefault="00AC1057" w:rsidP="00D92478">
            <w:pPr>
              <w:rPr>
                <w:color w:val="000000"/>
                <w:sz w:val="22"/>
                <w:szCs w:val="22"/>
              </w:rPr>
            </w:pPr>
            <w:r w:rsidRPr="00394C88">
              <w:rPr>
                <w:color w:val="000000"/>
                <w:sz w:val="22"/>
                <w:szCs w:val="22"/>
              </w:rPr>
              <w:t>Bela - Vela</w:t>
            </w:r>
          </w:p>
        </w:tc>
        <w:tc>
          <w:tcPr>
            <w:tcW w:w="1453" w:type="dxa"/>
            <w:tcBorders>
              <w:top w:val="nil"/>
              <w:left w:val="nil"/>
              <w:bottom w:val="nil"/>
              <w:right w:val="nil"/>
            </w:tcBorders>
            <w:shd w:val="clear" w:color="auto" w:fill="auto"/>
            <w:noWrap/>
            <w:vAlign w:val="center"/>
            <w:hideMark/>
          </w:tcPr>
          <w:p w14:paraId="37EF5E3B" w14:textId="77777777" w:rsidR="00AC1057" w:rsidRPr="00394C88" w:rsidRDefault="00AC1057" w:rsidP="00D92478">
            <w:pPr>
              <w:jc w:val="right"/>
              <w:rPr>
                <w:color w:val="000000"/>
                <w:sz w:val="22"/>
                <w:szCs w:val="22"/>
              </w:rPr>
            </w:pPr>
            <w:r w:rsidRPr="00394C88">
              <w:rPr>
                <w:color w:val="000000"/>
                <w:sz w:val="22"/>
                <w:szCs w:val="22"/>
              </w:rPr>
              <w:t>4</w:t>
            </w:r>
          </w:p>
        </w:tc>
        <w:tc>
          <w:tcPr>
            <w:tcW w:w="1504" w:type="dxa"/>
            <w:tcBorders>
              <w:top w:val="nil"/>
              <w:left w:val="nil"/>
              <w:bottom w:val="nil"/>
              <w:right w:val="nil"/>
            </w:tcBorders>
            <w:shd w:val="clear" w:color="auto" w:fill="auto"/>
            <w:noWrap/>
            <w:vAlign w:val="center"/>
            <w:hideMark/>
          </w:tcPr>
          <w:p w14:paraId="74FECD3B" w14:textId="77777777" w:rsidR="00AC1057" w:rsidRPr="00394C88" w:rsidRDefault="00AC1057" w:rsidP="00D92478">
            <w:pPr>
              <w:jc w:val="right"/>
              <w:rPr>
                <w:color w:val="000000"/>
                <w:sz w:val="22"/>
                <w:szCs w:val="22"/>
              </w:rPr>
            </w:pPr>
            <w:r w:rsidRPr="00394C88">
              <w:rPr>
                <w:color w:val="000000"/>
                <w:sz w:val="22"/>
                <w:szCs w:val="22"/>
              </w:rPr>
              <w:t>7</w:t>
            </w:r>
          </w:p>
        </w:tc>
        <w:tc>
          <w:tcPr>
            <w:tcW w:w="1605" w:type="dxa"/>
            <w:tcBorders>
              <w:top w:val="nil"/>
              <w:left w:val="nil"/>
              <w:bottom w:val="nil"/>
              <w:right w:val="nil"/>
            </w:tcBorders>
            <w:shd w:val="clear" w:color="auto" w:fill="auto"/>
            <w:noWrap/>
            <w:vAlign w:val="center"/>
            <w:hideMark/>
          </w:tcPr>
          <w:p w14:paraId="6E143B6E" w14:textId="77777777" w:rsidR="00AC1057" w:rsidRPr="00394C88" w:rsidRDefault="00AC1057" w:rsidP="00D92478">
            <w:pPr>
              <w:jc w:val="right"/>
              <w:rPr>
                <w:b/>
                <w:bCs/>
                <w:color w:val="000000"/>
                <w:sz w:val="22"/>
                <w:szCs w:val="22"/>
              </w:rPr>
            </w:pPr>
            <w:r w:rsidRPr="00394C88">
              <w:rPr>
                <w:b/>
                <w:bCs/>
                <w:color w:val="000000"/>
                <w:sz w:val="22"/>
                <w:szCs w:val="22"/>
              </w:rPr>
              <w:t>11</w:t>
            </w:r>
          </w:p>
        </w:tc>
      </w:tr>
      <w:tr w:rsidR="00AC1057" w:rsidRPr="00EB427A" w14:paraId="2CB2C3D3"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341624DF" w14:textId="77777777" w:rsidR="00AC1057" w:rsidRPr="00394C88" w:rsidRDefault="00AC1057" w:rsidP="00D92478">
            <w:pPr>
              <w:rPr>
                <w:color w:val="000000"/>
                <w:sz w:val="22"/>
                <w:szCs w:val="22"/>
              </w:rPr>
            </w:pPr>
            <w:r w:rsidRPr="00394C88">
              <w:rPr>
                <w:color w:val="000000"/>
                <w:sz w:val="22"/>
                <w:szCs w:val="22"/>
              </w:rPr>
              <w:t>Boleibola - Volebol</w:t>
            </w:r>
          </w:p>
        </w:tc>
        <w:tc>
          <w:tcPr>
            <w:tcW w:w="1453" w:type="dxa"/>
            <w:tcBorders>
              <w:top w:val="nil"/>
              <w:left w:val="nil"/>
              <w:bottom w:val="nil"/>
              <w:right w:val="nil"/>
            </w:tcBorders>
            <w:shd w:val="clear" w:color="auto" w:fill="auto"/>
            <w:noWrap/>
            <w:vAlign w:val="center"/>
            <w:hideMark/>
          </w:tcPr>
          <w:p w14:paraId="50915D45" w14:textId="77777777" w:rsidR="00AC1057" w:rsidRPr="00394C88" w:rsidRDefault="00AC1057" w:rsidP="00D92478">
            <w:pPr>
              <w:jc w:val="right"/>
              <w:rPr>
                <w:color w:val="000000"/>
                <w:sz w:val="22"/>
                <w:szCs w:val="22"/>
              </w:rPr>
            </w:pPr>
            <w:r w:rsidRPr="00394C88">
              <w:rPr>
                <w:color w:val="000000"/>
                <w:sz w:val="22"/>
                <w:szCs w:val="22"/>
              </w:rPr>
              <w:t>502</w:t>
            </w:r>
          </w:p>
        </w:tc>
        <w:tc>
          <w:tcPr>
            <w:tcW w:w="1504" w:type="dxa"/>
            <w:tcBorders>
              <w:top w:val="nil"/>
              <w:left w:val="nil"/>
              <w:bottom w:val="nil"/>
              <w:right w:val="nil"/>
            </w:tcBorders>
            <w:shd w:val="clear" w:color="auto" w:fill="auto"/>
            <w:noWrap/>
            <w:vAlign w:val="center"/>
            <w:hideMark/>
          </w:tcPr>
          <w:p w14:paraId="73B40D3C" w14:textId="77777777" w:rsidR="00AC1057" w:rsidRPr="00394C88" w:rsidRDefault="00AC1057" w:rsidP="00D92478">
            <w:pPr>
              <w:jc w:val="right"/>
              <w:rPr>
                <w:color w:val="000000"/>
                <w:sz w:val="22"/>
                <w:szCs w:val="22"/>
              </w:rPr>
            </w:pPr>
            <w:r w:rsidRPr="00394C88">
              <w:rPr>
                <w:color w:val="000000"/>
                <w:sz w:val="22"/>
                <w:szCs w:val="22"/>
              </w:rPr>
              <w:t>23</w:t>
            </w:r>
          </w:p>
        </w:tc>
        <w:tc>
          <w:tcPr>
            <w:tcW w:w="1605" w:type="dxa"/>
            <w:tcBorders>
              <w:top w:val="nil"/>
              <w:left w:val="nil"/>
              <w:bottom w:val="nil"/>
              <w:right w:val="nil"/>
            </w:tcBorders>
            <w:shd w:val="clear" w:color="auto" w:fill="auto"/>
            <w:noWrap/>
            <w:vAlign w:val="center"/>
            <w:hideMark/>
          </w:tcPr>
          <w:p w14:paraId="5D6CA996" w14:textId="77777777" w:rsidR="00AC1057" w:rsidRPr="00394C88" w:rsidRDefault="00AC1057" w:rsidP="00D92478">
            <w:pPr>
              <w:jc w:val="right"/>
              <w:rPr>
                <w:b/>
                <w:bCs/>
                <w:color w:val="000000"/>
                <w:sz w:val="22"/>
                <w:szCs w:val="22"/>
              </w:rPr>
            </w:pPr>
            <w:r w:rsidRPr="00394C88">
              <w:rPr>
                <w:b/>
                <w:bCs/>
                <w:color w:val="000000"/>
                <w:sz w:val="22"/>
                <w:szCs w:val="22"/>
              </w:rPr>
              <w:t>525</w:t>
            </w:r>
          </w:p>
        </w:tc>
      </w:tr>
      <w:tr w:rsidR="00AC1057" w:rsidRPr="00EB427A" w14:paraId="239E8B9A"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610F3172" w14:textId="77777777" w:rsidR="00AC1057" w:rsidRPr="00394C88" w:rsidRDefault="00AC1057" w:rsidP="00D92478">
            <w:pPr>
              <w:rPr>
                <w:color w:val="000000"/>
                <w:sz w:val="22"/>
                <w:szCs w:val="22"/>
              </w:rPr>
            </w:pPr>
            <w:r w:rsidRPr="00394C88">
              <w:rPr>
                <w:color w:val="000000"/>
                <w:sz w:val="22"/>
                <w:szCs w:val="22"/>
              </w:rPr>
              <w:t>Borroka - Lucha</w:t>
            </w:r>
          </w:p>
        </w:tc>
        <w:tc>
          <w:tcPr>
            <w:tcW w:w="1453" w:type="dxa"/>
            <w:tcBorders>
              <w:top w:val="nil"/>
              <w:left w:val="nil"/>
              <w:bottom w:val="nil"/>
              <w:right w:val="nil"/>
            </w:tcBorders>
            <w:shd w:val="clear" w:color="auto" w:fill="auto"/>
            <w:noWrap/>
            <w:vAlign w:val="center"/>
            <w:hideMark/>
          </w:tcPr>
          <w:p w14:paraId="1EE8BA4F" w14:textId="77777777" w:rsidR="00AC1057" w:rsidRPr="00394C88" w:rsidRDefault="00AC1057" w:rsidP="00D92478">
            <w:pPr>
              <w:jc w:val="right"/>
              <w:rPr>
                <w:color w:val="000000"/>
                <w:sz w:val="22"/>
                <w:szCs w:val="22"/>
              </w:rPr>
            </w:pPr>
            <w:r w:rsidRPr="00394C88">
              <w:rPr>
                <w:color w:val="000000"/>
                <w:sz w:val="22"/>
                <w:szCs w:val="22"/>
              </w:rPr>
              <w:t>2</w:t>
            </w:r>
          </w:p>
        </w:tc>
        <w:tc>
          <w:tcPr>
            <w:tcW w:w="1504" w:type="dxa"/>
            <w:tcBorders>
              <w:top w:val="nil"/>
              <w:left w:val="nil"/>
              <w:bottom w:val="nil"/>
              <w:right w:val="nil"/>
            </w:tcBorders>
            <w:shd w:val="clear" w:color="auto" w:fill="auto"/>
            <w:noWrap/>
            <w:vAlign w:val="center"/>
            <w:hideMark/>
          </w:tcPr>
          <w:p w14:paraId="61401EA5" w14:textId="77777777" w:rsidR="00AC1057" w:rsidRPr="00394C88" w:rsidRDefault="00AC1057" w:rsidP="00D92478">
            <w:pPr>
              <w:jc w:val="right"/>
              <w:rPr>
                <w:color w:val="000000"/>
                <w:sz w:val="22"/>
                <w:szCs w:val="22"/>
              </w:rPr>
            </w:pPr>
            <w:r w:rsidRPr="00394C88">
              <w:rPr>
                <w:color w:val="000000"/>
                <w:sz w:val="22"/>
                <w:szCs w:val="22"/>
              </w:rPr>
              <w:t>9</w:t>
            </w:r>
          </w:p>
        </w:tc>
        <w:tc>
          <w:tcPr>
            <w:tcW w:w="1605" w:type="dxa"/>
            <w:tcBorders>
              <w:top w:val="nil"/>
              <w:left w:val="nil"/>
              <w:bottom w:val="nil"/>
              <w:right w:val="nil"/>
            </w:tcBorders>
            <w:shd w:val="clear" w:color="auto" w:fill="auto"/>
            <w:noWrap/>
            <w:vAlign w:val="center"/>
            <w:hideMark/>
          </w:tcPr>
          <w:p w14:paraId="73E497C0" w14:textId="77777777" w:rsidR="00AC1057" w:rsidRPr="00394C88" w:rsidRDefault="00AC1057" w:rsidP="00D92478">
            <w:pPr>
              <w:jc w:val="right"/>
              <w:rPr>
                <w:b/>
                <w:bCs/>
                <w:color w:val="000000"/>
                <w:sz w:val="22"/>
                <w:szCs w:val="22"/>
              </w:rPr>
            </w:pPr>
            <w:r w:rsidRPr="00394C88">
              <w:rPr>
                <w:b/>
                <w:bCs/>
                <w:color w:val="000000"/>
                <w:sz w:val="22"/>
                <w:szCs w:val="22"/>
              </w:rPr>
              <w:t>11</w:t>
            </w:r>
          </w:p>
        </w:tc>
      </w:tr>
      <w:tr w:rsidR="00AC1057" w:rsidRPr="00EB427A" w14:paraId="22AE392C"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145E4753" w14:textId="77777777" w:rsidR="00AC1057" w:rsidRPr="00394C88" w:rsidRDefault="00AC1057" w:rsidP="00D92478">
            <w:pPr>
              <w:rPr>
                <w:color w:val="000000"/>
                <w:sz w:val="22"/>
                <w:szCs w:val="22"/>
              </w:rPr>
            </w:pPr>
            <w:r w:rsidRPr="00394C88">
              <w:rPr>
                <w:color w:val="000000"/>
                <w:sz w:val="22"/>
                <w:szCs w:val="22"/>
              </w:rPr>
              <w:t>Boxeoa - Boxeo</w:t>
            </w:r>
          </w:p>
        </w:tc>
        <w:tc>
          <w:tcPr>
            <w:tcW w:w="1453" w:type="dxa"/>
            <w:tcBorders>
              <w:top w:val="nil"/>
              <w:left w:val="nil"/>
              <w:bottom w:val="nil"/>
              <w:right w:val="nil"/>
            </w:tcBorders>
            <w:shd w:val="clear" w:color="auto" w:fill="auto"/>
            <w:noWrap/>
            <w:vAlign w:val="center"/>
            <w:hideMark/>
          </w:tcPr>
          <w:p w14:paraId="7FE2ED5A" w14:textId="77777777" w:rsidR="00AC1057" w:rsidRPr="00394C88" w:rsidRDefault="00AC1057" w:rsidP="00D92478">
            <w:pPr>
              <w:jc w:val="right"/>
              <w:rPr>
                <w:color w:val="000000"/>
                <w:sz w:val="22"/>
                <w:szCs w:val="22"/>
              </w:rPr>
            </w:pPr>
            <w:r w:rsidRPr="00394C88">
              <w:rPr>
                <w:color w:val="000000"/>
                <w:sz w:val="22"/>
                <w:szCs w:val="22"/>
              </w:rPr>
              <w:t>21</w:t>
            </w:r>
          </w:p>
        </w:tc>
        <w:tc>
          <w:tcPr>
            <w:tcW w:w="1504" w:type="dxa"/>
            <w:tcBorders>
              <w:top w:val="nil"/>
              <w:left w:val="nil"/>
              <w:bottom w:val="nil"/>
              <w:right w:val="nil"/>
            </w:tcBorders>
            <w:shd w:val="clear" w:color="auto" w:fill="auto"/>
            <w:noWrap/>
            <w:vAlign w:val="center"/>
            <w:hideMark/>
          </w:tcPr>
          <w:p w14:paraId="3FB88A5C" w14:textId="77777777" w:rsidR="00AC1057" w:rsidRPr="00394C88" w:rsidRDefault="00AC1057" w:rsidP="00D92478">
            <w:pPr>
              <w:jc w:val="right"/>
              <w:rPr>
                <w:color w:val="000000"/>
                <w:sz w:val="22"/>
                <w:szCs w:val="22"/>
              </w:rPr>
            </w:pPr>
            <w:r w:rsidRPr="00394C88">
              <w:rPr>
                <w:color w:val="000000"/>
                <w:sz w:val="22"/>
                <w:szCs w:val="22"/>
              </w:rPr>
              <w:t>41</w:t>
            </w:r>
          </w:p>
        </w:tc>
        <w:tc>
          <w:tcPr>
            <w:tcW w:w="1605" w:type="dxa"/>
            <w:tcBorders>
              <w:top w:val="nil"/>
              <w:left w:val="nil"/>
              <w:bottom w:val="nil"/>
              <w:right w:val="nil"/>
            </w:tcBorders>
            <w:shd w:val="clear" w:color="auto" w:fill="auto"/>
            <w:noWrap/>
            <w:vAlign w:val="center"/>
            <w:hideMark/>
          </w:tcPr>
          <w:p w14:paraId="25A0BE38" w14:textId="77777777" w:rsidR="00AC1057" w:rsidRPr="00394C88" w:rsidRDefault="00AC1057" w:rsidP="00D92478">
            <w:pPr>
              <w:jc w:val="right"/>
              <w:rPr>
                <w:b/>
                <w:bCs/>
                <w:color w:val="000000"/>
                <w:sz w:val="22"/>
                <w:szCs w:val="22"/>
              </w:rPr>
            </w:pPr>
            <w:r w:rsidRPr="00394C88">
              <w:rPr>
                <w:b/>
                <w:bCs/>
                <w:color w:val="000000"/>
                <w:sz w:val="22"/>
                <w:szCs w:val="22"/>
              </w:rPr>
              <w:t>62</w:t>
            </w:r>
          </w:p>
        </w:tc>
      </w:tr>
      <w:tr w:rsidR="00AC1057" w:rsidRPr="00EB427A" w14:paraId="26FD2D45"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10D403C3" w14:textId="77777777" w:rsidR="00AC1057" w:rsidRPr="00394C88" w:rsidRDefault="00AC1057" w:rsidP="00D92478">
            <w:pPr>
              <w:rPr>
                <w:color w:val="000000"/>
                <w:sz w:val="22"/>
                <w:szCs w:val="22"/>
              </w:rPr>
            </w:pPr>
            <w:r w:rsidRPr="00394C88">
              <w:rPr>
                <w:color w:val="000000"/>
                <w:sz w:val="22"/>
                <w:szCs w:val="22"/>
              </w:rPr>
              <w:t>Erri-Mus Jardue - Activ. Rít-Mus</w:t>
            </w:r>
          </w:p>
        </w:tc>
        <w:tc>
          <w:tcPr>
            <w:tcW w:w="1453" w:type="dxa"/>
            <w:tcBorders>
              <w:top w:val="nil"/>
              <w:left w:val="nil"/>
              <w:bottom w:val="nil"/>
              <w:right w:val="nil"/>
            </w:tcBorders>
            <w:shd w:val="clear" w:color="auto" w:fill="auto"/>
            <w:noWrap/>
            <w:vAlign w:val="center"/>
            <w:hideMark/>
          </w:tcPr>
          <w:p w14:paraId="30A0FADA" w14:textId="77777777" w:rsidR="00AC1057" w:rsidRPr="00394C88" w:rsidRDefault="00AC1057" w:rsidP="00D92478">
            <w:pPr>
              <w:jc w:val="right"/>
              <w:rPr>
                <w:color w:val="000000"/>
                <w:sz w:val="22"/>
                <w:szCs w:val="22"/>
              </w:rPr>
            </w:pPr>
            <w:r w:rsidRPr="00394C88">
              <w:rPr>
                <w:color w:val="000000"/>
                <w:sz w:val="22"/>
                <w:szCs w:val="22"/>
              </w:rPr>
              <w:t>42</w:t>
            </w:r>
          </w:p>
        </w:tc>
        <w:tc>
          <w:tcPr>
            <w:tcW w:w="1504" w:type="dxa"/>
            <w:tcBorders>
              <w:top w:val="nil"/>
              <w:left w:val="nil"/>
              <w:bottom w:val="nil"/>
              <w:right w:val="nil"/>
            </w:tcBorders>
            <w:shd w:val="clear" w:color="auto" w:fill="auto"/>
            <w:noWrap/>
            <w:vAlign w:val="center"/>
            <w:hideMark/>
          </w:tcPr>
          <w:p w14:paraId="2AC43AB7" w14:textId="77777777" w:rsidR="00AC1057" w:rsidRPr="00394C88" w:rsidRDefault="00AC1057" w:rsidP="00D92478">
            <w:pPr>
              <w:jc w:val="right"/>
              <w:rPr>
                <w:color w:val="000000"/>
                <w:sz w:val="22"/>
                <w:szCs w:val="22"/>
              </w:rPr>
            </w:pPr>
            <w:r w:rsidRPr="00394C88">
              <w:rPr>
                <w:color w:val="000000"/>
                <w:sz w:val="22"/>
                <w:szCs w:val="22"/>
              </w:rPr>
              <w:t>4</w:t>
            </w:r>
          </w:p>
        </w:tc>
        <w:tc>
          <w:tcPr>
            <w:tcW w:w="1605" w:type="dxa"/>
            <w:tcBorders>
              <w:top w:val="nil"/>
              <w:left w:val="nil"/>
              <w:bottom w:val="nil"/>
              <w:right w:val="nil"/>
            </w:tcBorders>
            <w:shd w:val="clear" w:color="auto" w:fill="auto"/>
            <w:noWrap/>
            <w:vAlign w:val="center"/>
            <w:hideMark/>
          </w:tcPr>
          <w:p w14:paraId="450D36D4" w14:textId="77777777" w:rsidR="00AC1057" w:rsidRPr="00394C88" w:rsidRDefault="00AC1057" w:rsidP="00D92478">
            <w:pPr>
              <w:jc w:val="right"/>
              <w:rPr>
                <w:b/>
                <w:bCs/>
                <w:color w:val="000000"/>
                <w:sz w:val="22"/>
                <w:szCs w:val="22"/>
              </w:rPr>
            </w:pPr>
            <w:r w:rsidRPr="00394C88">
              <w:rPr>
                <w:b/>
                <w:bCs/>
                <w:color w:val="000000"/>
                <w:sz w:val="22"/>
                <w:szCs w:val="22"/>
              </w:rPr>
              <w:t>46</w:t>
            </w:r>
          </w:p>
        </w:tc>
      </w:tr>
      <w:tr w:rsidR="00AC1057" w:rsidRPr="00EB427A" w14:paraId="1341C337"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59BE8A21" w14:textId="77777777" w:rsidR="00AC1057" w:rsidRPr="00394C88" w:rsidRDefault="00AC1057" w:rsidP="00D92478">
            <w:pPr>
              <w:rPr>
                <w:color w:val="000000"/>
                <w:sz w:val="22"/>
                <w:szCs w:val="22"/>
              </w:rPr>
            </w:pPr>
            <w:r w:rsidRPr="00394C88">
              <w:rPr>
                <w:color w:val="000000"/>
                <w:sz w:val="22"/>
                <w:szCs w:val="22"/>
              </w:rPr>
              <w:t>Errugbia - Rugby</w:t>
            </w:r>
          </w:p>
        </w:tc>
        <w:tc>
          <w:tcPr>
            <w:tcW w:w="1453" w:type="dxa"/>
            <w:tcBorders>
              <w:top w:val="nil"/>
              <w:left w:val="nil"/>
              <w:bottom w:val="nil"/>
              <w:right w:val="nil"/>
            </w:tcBorders>
            <w:shd w:val="clear" w:color="auto" w:fill="auto"/>
            <w:noWrap/>
            <w:vAlign w:val="center"/>
            <w:hideMark/>
          </w:tcPr>
          <w:p w14:paraId="7DC5FA90" w14:textId="77777777" w:rsidR="00AC1057" w:rsidRPr="00394C88" w:rsidRDefault="00AC1057" w:rsidP="00D92478">
            <w:pPr>
              <w:jc w:val="right"/>
              <w:rPr>
                <w:color w:val="000000"/>
                <w:sz w:val="22"/>
                <w:szCs w:val="22"/>
              </w:rPr>
            </w:pPr>
            <w:r w:rsidRPr="00394C88">
              <w:rPr>
                <w:color w:val="000000"/>
                <w:sz w:val="22"/>
                <w:szCs w:val="22"/>
              </w:rPr>
              <w:t>7</w:t>
            </w:r>
          </w:p>
        </w:tc>
        <w:tc>
          <w:tcPr>
            <w:tcW w:w="1504" w:type="dxa"/>
            <w:tcBorders>
              <w:top w:val="nil"/>
              <w:left w:val="nil"/>
              <w:bottom w:val="nil"/>
              <w:right w:val="nil"/>
            </w:tcBorders>
            <w:shd w:val="clear" w:color="auto" w:fill="auto"/>
            <w:noWrap/>
            <w:vAlign w:val="center"/>
            <w:hideMark/>
          </w:tcPr>
          <w:p w14:paraId="2F2A59B4" w14:textId="77777777" w:rsidR="00AC1057" w:rsidRPr="00394C88" w:rsidRDefault="00AC1057" w:rsidP="00D92478">
            <w:pPr>
              <w:jc w:val="right"/>
              <w:rPr>
                <w:color w:val="000000"/>
                <w:sz w:val="22"/>
                <w:szCs w:val="22"/>
              </w:rPr>
            </w:pPr>
            <w:r w:rsidRPr="00394C88">
              <w:rPr>
                <w:color w:val="000000"/>
                <w:sz w:val="22"/>
                <w:szCs w:val="22"/>
              </w:rPr>
              <w:t>98</w:t>
            </w:r>
          </w:p>
        </w:tc>
        <w:tc>
          <w:tcPr>
            <w:tcW w:w="1605" w:type="dxa"/>
            <w:tcBorders>
              <w:top w:val="nil"/>
              <w:left w:val="nil"/>
              <w:bottom w:val="nil"/>
              <w:right w:val="nil"/>
            </w:tcBorders>
            <w:shd w:val="clear" w:color="auto" w:fill="auto"/>
            <w:noWrap/>
            <w:vAlign w:val="center"/>
            <w:hideMark/>
          </w:tcPr>
          <w:p w14:paraId="06C01DBE" w14:textId="77777777" w:rsidR="00AC1057" w:rsidRPr="00394C88" w:rsidRDefault="00AC1057" w:rsidP="00D92478">
            <w:pPr>
              <w:jc w:val="right"/>
              <w:rPr>
                <w:b/>
                <w:bCs/>
                <w:color w:val="000000"/>
                <w:sz w:val="22"/>
                <w:szCs w:val="22"/>
              </w:rPr>
            </w:pPr>
            <w:r w:rsidRPr="00394C88">
              <w:rPr>
                <w:b/>
                <w:bCs/>
                <w:color w:val="000000"/>
                <w:sz w:val="22"/>
                <w:szCs w:val="22"/>
              </w:rPr>
              <w:t>105</w:t>
            </w:r>
          </w:p>
        </w:tc>
      </w:tr>
      <w:tr w:rsidR="00AC1057" w:rsidRPr="00EB427A" w14:paraId="1094D063"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5CEAC981" w14:textId="77777777" w:rsidR="00AC1057" w:rsidRPr="00394C88" w:rsidRDefault="00AC1057" w:rsidP="00D92478">
            <w:pPr>
              <w:rPr>
                <w:color w:val="000000"/>
                <w:sz w:val="22"/>
                <w:szCs w:val="22"/>
              </w:rPr>
            </w:pPr>
            <w:r w:rsidRPr="00394C88">
              <w:rPr>
                <w:color w:val="000000"/>
                <w:sz w:val="22"/>
                <w:szCs w:val="22"/>
              </w:rPr>
              <w:t>Eskalada - Escalada</w:t>
            </w:r>
          </w:p>
        </w:tc>
        <w:tc>
          <w:tcPr>
            <w:tcW w:w="1453" w:type="dxa"/>
            <w:tcBorders>
              <w:top w:val="nil"/>
              <w:left w:val="nil"/>
              <w:bottom w:val="nil"/>
              <w:right w:val="nil"/>
            </w:tcBorders>
            <w:shd w:val="clear" w:color="auto" w:fill="auto"/>
            <w:noWrap/>
            <w:vAlign w:val="center"/>
            <w:hideMark/>
          </w:tcPr>
          <w:p w14:paraId="3641405E" w14:textId="77777777" w:rsidR="00AC1057" w:rsidRPr="00394C88" w:rsidRDefault="00AC1057" w:rsidP="00D92478">
            <w:pPr>
              <w:jc w:val="right"/>
              <w:rPr>
                <w:color w:val="000000"/>
                <w:sz w:val="22"/>
                <w:szCs w:val="22"/>
              </w:rPr>
            </w:pPr>
            <w:r w:rsidRPr="00394C88">
              <w:rPr>
                <w:color w:val="000000"/>
                <w:sz w:val="22"/>
                <w:szCs w:val="22"/>
              </w:rPr>
              <w:t>56</w:t>
            </w:r>
          </w:p>
        </w:tc>
        <w:tc>
          <w:tcPr>
            <w:tcW w:w="1504" w:type="dxa"/>
            <w:tcBorders>
              <w:top w:val="nil"/>
              <w:left w:val="nil"/>
              <w:bottom w:val="nil"/>
              <w:right w:val="nil"/>
            </w:tcBorders>
            <w:shd w:val="clear" w:color="auto" w:fill="auto"/>
            <w:noWrap/>
            <w:vAlign w:val="center"/>
            <w:hideMark/>
          </w:tcPr>
          <w:p w14:paraId="004F1C36" w14:textId="77777777" w:rsidR="00AC1057" w:rsidRPr="00394C88" w:rsidRDefault="00AC1057" w:rsidP="00D92478">
            <w:pPr>
              <w:jc w:val="right"/>
              <w:rPr>
                <w:color w:val="000000"/>
                <w:sz w:val="22"/>
                <w:szCs w:val="22"/>
              </w:rPr>
            </w:pPr>
            <w:r w:rsidRPr="00394C88">
              <w:rPr>
                <w:color w:val="000000"/>
                <w:sz w:val="22"/>
                <w:szCs w:val="22"/>
              </w:rPr>
              <w:t>54</w:t>
            </w:r>
          </w:p>
        </w:tc>
        <w:tc>
          <w:tcPr>
            <w:tcW w:w="1605" w:type="dxa"/>
            <w:tcBorders>
              <w:top w:val="nil"/>
              <w:left w:val="nil"/>
              <w:bottom w:val="nil"/>
              <w:right w:val="nil"/>
            </w:tcBorders>
            <w:shd w:val="clear" w:color="auto" w:fill="auto"/>
            <w:noWrap/>
            <w:vAlign w:val="center"/>
            <w:hideMark/>
          </w:tcPr>
          <w:p w14:paraId="75F9F0B9" w14:textId="77777777" w:rsidR="00AC1057" w:rsidRPr="00394C88" w:rsidRDefault="00AC1057" w:rsidP="00D92478">
            <w:pPr>
              <w:jc w:val="right"/>
              <w:rPr>
                <w:b/>
                <w:bCs/>
                <w:color w:val="000000"/>
                <w:sz w:val="22"/>
                <w:szCs w:val="22"/>
              </w:rPr>
            </w:pPr>
            <w:r w:rsidRPr="00394C88">
              <w:rPr>
                <w:b/>
                <w:bCs/>
                <w:color w:val="000000"/>
                <w:sz w:val="22"/>
                <w:szCs w:val="22"/>
              </w:rPr>
              <w:t>110</w:t>
            </w:r>
          </w:p>
        </w:tc>
      </w:tr>
      <w:tr w:rsidR="00AC1057" w:rsidRPr="00EB427A" w14:paraId="6AD63AAD"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380B2C79" w14:textId="77777777" w:rsidR="00AC1057" w:rsidRPr="00394C88" w:rsidRDefault="00AC1057" w:rsidP="00D92478">
            <w:pPr>
              <w:rPr>
                <w:color w:val="000000"/>
                <w:sz w:val="22"/>
                <w:szCs w:val="22"/>
              </w:rPr>
            </w:pPr>
            <w:r w:rsidRPr="00394C88">
              <w:rPr>
                <w:color w:val="000000"/>
                <w:sz w:val="22"/>
                <w:szCs w:val="22"/>
              </w:rPr>
              <w:t>Eskrima - Esgrima</w:t>
            </w:r>
          </w:p>
        </w:tc>
        <w:tc>
          <w:tcPr>
            <w:tcW w:w="1453" w:type="dxa"/>
            <w:tcBorders>
              <w:top w:val="nil"/>
              <w:left w:val="nil"/>
              <w:bottom w:val="nil"/>
              <w:right w:val="nil"/>
            </w:tcBorders>
            <w:shd w:val="clear" w:color="auto" w:fill="auto"/>
            <w:noWrap/>
            <w:vAlign w:val="center"/>
            <w:hideMark/>
          </w:tcPr>
          <w:p w14:paraId="1FB5F4E0" w14:textId="77777777" w:rsidR="00AC1057" w:rsidRPr="00394C88" w:rsidRDefault="00AC1057" w:rsidP="00D92478">
            <w:pPr>
              <w:jc w:val="right"/>
              <w:rPr>
                <w:color w:val="000000"/>
                <w:sz w:val="22"/>
                <w:szCs w:val="22"/>
              </w:rPr>
            </w:pPr>
            <w:r w:rsidRPr="00394C88">
              <w:rPr>
                <w:color w:val="000000"/>
                <w:sz w:val="22"/>
                <w:szCs w:val="22"/>
              </w:rPr>
              <w:t>28</w:t>
            </w:r>
          </w:p>
        </w:tc>
        <w:tc>
          <w:tcPr>
            <w:tcW w:w="1504" w:type="dxa"/>
            <w:tcBorders>
              <w:top w:val="nil"/>
              <w:left w:val="nil"/>
              <w:bottom w:val="nil"/>
              <w:right w:val="nil"/>
            </w:tcBorders>
            <w:shd w:val="clear" w:color="auto" w:fill="auto"/>
            <w:noWrap/>
            <w:vAlign w:val="center"/>
            <w:hideMark/>
          </w:tcPr>
          <w:p w14:paraId="228003D4" w14:textId="77777777" w:rsidR="00AC1057" w:rsidRPr="00394C88" w:rsidRDefault="00AC1057" w:rsidP="00D92478">
            <w:pPr>
              <w:jc w:val="right"/>
              <w:rPr>
                <w:color w:val="000000"/>
                <w:sz w:val="22"/>
                <w:szCs w:val="22"/>
              </w:rPr>
            </w:pPr>
            <w:r w:rsidRPr="00394C88">
              <w:rPr>
                <w:color w:val="000000"/>
                <w:sz w:val="22"/>
                <w:szCs w:val="22"/>
              </w:rPr>
              <w:t>36</w:t>
            </w:r>
          </w:p>
        </w:tc>
        <w:tc>
          <w:tcPr>
            <w:tcW w:w="1605" w:type="dxa"/>
            <w:tcBorders>
              <w:top w:val="nil"/>
              <w:left w:val="nil"/>
              <w:bottom w:val="nil"/>
              <w:right w:val="nil"/>
            </w:tcBorders>
            <w:shd w:val="clear" w:color="auto" w:fill="auto"/>
            <w:noWrap/>
            <w:vAlign w:val="center"/>
            <w:hideMark/>
          </w:tcPr>
          <w:p w14:paraId="241F9650" w14:textId="77777777" w:rsidR="00AC1057" w:rsidRPr="00394C88" w:rsidRDefault="00AC1057" w:rsidP="00D92478">
            <w:pPr>
              <w:jc w:val="right"/>
              <w:rPr>
                <w:b/>
                <w:bCs/>
                <w:color w:val="000000"/>
                <w:sz w:val="22"/>
                <w:szCs w:val="22"/>
              </w:rPr>
            </w:pPr>
            <w:r w:rsidRPr="00394C88">
              <w:rPr>
                <w:b/>
                <w:bCs/>
                <w:color w:val="000000"/>
                <w:sz w:val="22"/>
                <w:szCs w:val="22"/>
              </w:rPr>
              <w:t>64</w:t>
            </w:r>
          </w:p>
        </w:tc>
      </w:tr>
      <w:tr w:rsidR="00AC1057" w:rsidRPr="00EB427A" w14:paraId="0C54B99C"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3795E0DB" w14:textId="77777777" w:rsidR="00AC1057" w:rsidRPr="00394C88" w:rsidRDefault="00AC1057" w:rsidP="00D92478">
            <w:pPr>
              <w:rPr>
                <w:color w:val="000000"/>
                <w:sz w:val="22"/>
                <w:szCs w:val="22"/>
              </w:rPr>
            </w:pPr>
            <w:r w:rsidRPr="00394C88">
              <w:rPr>
                <w:color w:val="000000"/>
                <w:sz w:val="22"/>
                <w:szCs w:val="22"/>
              </w:rPr>
              <w:t>Eskubaloia - Balonmano</w:t>
            </w:r>
          </w:p>
        </w:tc>
        <w:tc>
          <w:tcPr>
            <w:tcW w:w="1453" w:type="dxa"/>
            <w:tcBorders>
              <w:top w:val="nil"/>
              <w:left w:val="nil"/>
              <w:bottom w:val="nil"/>
              <w:right w:val="nil"/>
            </w:tcBorders>
            <w:shd w:val="clear" w:color="auto" w:fill="auto"/>
            <w:noWrap/>
            <w:vAlign w:val="center"/>
            <w:hideMark/>
          </w:tcPr>
          <w:p w14:paraId="0BDFFB84" w14:textId="77777777" w:rsidR="00AC1057" w:rsidRPr="00394C88" w:rsidRDefault="00AC1057" w:rsidP="00D92478">
            <w:pPr>
              <w:jc w:val="right"/>
              <w:rPr>
                <w:color w:val="000000"/>
                <w:sz w:val="22"/>
                <w:szCs w:val="22"/>
              </w:rPr>
            </w:pPr>
            <w:r w:rsidRPr="00394C88">
              <w:rPr>
                <w:color w:val="000000"/>
                <w:sz w:val="22"/>
                <w:szCs w:val="22"/>
              </w:rPr>
              <w:t>137</w:t>
            </w:r>
          </w:p>
        </w:tc>
        <w:tc>
          <w:tcPr>
            <w:tcW w:w="1504" w:type="dxa"/>
            <w:tcBorders>
              <w:top w:val="nil"/>
              <w:left w:val="nil"/>
              <w:bottom w:val="nil"/>
              <w:right w:val="nil"/>
            </w:tcBorders>
            <w:shd w:val="clear" w:color="auto" w:fill="auto"/>
            <w:noWrap/>
            <w:vAlign w:val="center"/>
            <w:hideMark/>
          </w:tcPr>
          <w:p w14:paraId="2AC0B525" w14:textId="77777777" w:rsidR="00AC1057" w:rsidRPr="00394C88" w:rsidRDefault="00AC1057" w:rsidP="00D92478">
            <w:pPr>
              <w:jc w:val="right"/>
              <w:rPr>
                <w:color w:val="000000"/>
                <w:sz w:val="22"/>
                <w:szCs w:val="22"/>
              </w:rPr>
            </w:pPr>
            <w:r w:rsidRPr="00394C88">
              <w:rPr>
                <w:color w:val="000000"/>
                <w:sz w:val="22"/>
                <w:szCs w:val="22"/>
              </w:rPr>
              <w:t>116</w:t>
            </w:r>
          </w:p>
        </w:tc>
        <w:tc>
          <w:tcPr>
            <w:tcW w:w="1605" w:type="dxa"/>
            <w:tcBorders>
              <w:top w:val="nil"/>
              <w:left w:val="nil"/>
              <w:bottom w:val="nil"/>
              <w:right w:val="nil"/>
            </w:tcBorders>
            <w:shd w:val="clear" w:color="auto" w:fill="auto"/>
            <w:noWrap/>
            <w:vAlign w:val="center"/>
            <w:hideMark/>
          </w:tcPr>
          <w:p w14:paraId="3DF21D24" w14:textId="77777777" w:rsidR="00AC1057" w:rsidRPr="00394C88" w:rsidRDefault="00AC1057" w:rsidP="00D92478">
            <w:pPr>
              <w:jc w:val="right"/>
              <w:rPr>
                <w:b/>
                <w:bCs/>
                <w:color w:val="000000"/>
                <w:sz w:val="22"/>
                <w:szCs w:val="22"/>
              </w:rPr>
            </w:pPr>
            <w:r w:rsidRPr="00394C88">
              <w:rPr>
                <w:b/>
                <w:bCs/>
                <w:color w:val="000000"/>
                <w:sz w:val="22"/>
                <w:szCs w:val="22"/>
              </w:rPr>
              <w:t>253</w:t>
            </w:r>
          </w:p>
        </w:tc>
      </w:tr>
      <w:tr w:rsidR="00AC1057" w:rsidRPr="00EB427A" w14:paraId="1317B270"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29614CBF" w14:textId="77777777" w:rsidR="00AC1057" w:rsidRPr="00394C88" w:rsidRDefault="00AC1057" w:rsidP="00D92478">
            <w:pPr>
              <w:rPr>
                <w:color w:val="000000"/>
                <w:sz w:val="22"/>
                <w:szCs w:val="22"/>
              </w:rPr>
            </w:pPr>
            <w:r w:rsidRPr="00394C88">
              <w:rPr>
                <w:color w:val="000000"/>
                <w:sz w:val="22"/>
                <w:szCs w:val="22"/>
              </w:rPr>
              <w:t>Eskuz (Pilota) - Mano (Pelota)</w:t>
            </w:r>
          </w:p>
        </w:tc>
        <w:tc>
          <w:tcPr>
            <w:tcW w:w="1453" w:type="dxa"/>
            <w:tcBorders>
              <w:top w:val="nil"/>
              <w:left w:val="nil"/>
              <w:bottom w:val="nil"/>
              <w:right w:val="nil"/>
            </w:tcBorders>
            <w:shd w:val="clear" w:color="auto" w:fill="auto"/>
            <w:noWrap/>
            <w:vAlign w:val="center"/>
            <w:hideMark/>
          </w:tcPr>
          <w:p w14:paraId="14CA0246" w14:textId="77777777" w:rsidR="00AC1057" w:rsidRPr="00394C88" w:rsidRDefault="00AC1057" w:rsidP="00D92478">
            <w:pPr>
              <w:jc w:val="right"/>
              <w:rPr>
                <w:color w:val="000000"/>
                <w:sz w:val="22"/>
                <w:szCs w:val="22"/>
              </w:rPr>
            </w:pPr>
            <w:r w:rsidRPr="00394C88">
              <w:rPr>
                <w:color w:val="000000"/>
                <w:sz w:val="22"/>
                <w:szCs w:val="22"/>
              </w:rPr>
              <w:t>13</w:t>
            </w:r>
          </w:p>
        </w:tc>
        <w:tc>
          <w:tcPr>
            <w:tcW w:w="1504" w:type="dxa"/>
            <w:tcBorders>
              <w:top w:val="nil"/>
              <w:left w:val="nil"/>
              <w:bottom w:val="nil"/>
              <w:right w:val="nil"/>
            </w:tcBorders>
            <w:shd w:val="clear" w:color="auto" w:fill="auto"/>
            <w:noWrap/>
            <w:vAlign w:val="center"/>
            <w:hideMark/>
          </w:tcPr>
          <w:p w14:paraId="24C5E477" w14:textId="77777777" w:rsidR="00AC1057" w:rsidRPr="00394C88" w:rsidRDefault="00AC1057" w:rsidP="00D92478">
            <w:pPr>
              <w:jc w:val="right"/>
              <w:rPr>
                <w:color w:val="000000"/>
                <w:sz w:val="22"/>
                <w:szCs w:val="22"/>
              </w:rPr>
            </w:pPr>
            <w:r w:rsidRPr="00394C88">
              <w:rPr>
                <w:color w:val="000000"/>
                <w:sz w:val="22"/>
                <w:szCs w:val="22"/>
              </w:rPr>
              <w:t>105</w:t>
            </w:r>
          </w:p>
        </w:tc>
        <w:tc>
          <w:tcPr>
            <w:tcW w:w="1605" w:type="dxa"/>
            <w:tcBorders>
              <w:top w:val="nil"/>
              <w:left w:val="nil"/>
              <w:bottom w:val="nil"/>
              <w:right w:val="nil"/>
            </w:tcBorders>
            <w:shd w:val="clear" w:color="auto" w:fill="auto"/>
            <w:noWrap/>
            <w:vAlign w:val="center"/>
            <w:hideMark/>
          </w:tcPr>
          <w:p w14:paraId="56DA6313" w14:textId="77777777" w:rsidR="00AC1057" w:rsidRPr="00394C88" w:rsidRDefault="00AC1057" w:rsidP="00D92478">
            <w:pPr>
              <w:jc w:val="right"/>
              <w:rPr>
                <w:b/>
                <w:bCs/>
                <w:color w:val="000000"/>
                <w:sz w:val="22"/>
                <w:szCs w:val="22"/>
              </w:rPr>
            </w:pPr>
            <w:r w:rsidRPr="00394C88">
              <w:rPr>
                <w:b/>
                <w:bCs/>
                <w:color w:val="000000"/>
                <w:sz w:val="22"/>
                <w:szCs w:val="22"/>
              </w:rPr>
              <w:t>118</w:t>
            </w:r>
          </w:p>
        </w:tc>
      </w:tr>
      <w:tr w:rsidR="00AC1057" w:rsidRPr="00EB427A" w14:paraId="5665F30D"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0F2520B2" w14:textId="77777777" w:rsidR="00AC1057" w:rsidRPr="00394C88" w:rsidRDefault="00AC1057" w:rsidP="00D92478">
            <w:pPr>
              <w:rPr>
                <w:color w:val="000000"/>
                <w:sz w:val="22"/>
                <w:szCs w:val="22"/>
              </w:rPr>
            </w:pPr>
            <w:r w:rsidRPr="00394C88">
              <w:rPr>
                <w:color w:val="000000"/>
                <w:sz w:val="22"/>
                <w:szCs w:val="22"/>
              </w:rPr>
              <w:t>Gim. Artistikoa - Gim. Artística</w:t>
            </w:r>
          </w:p>
        </w:tc>
        <w:tc>
          <w:tcPr>
            <w:tcW w:w="1453" w:type="dxa"/>
            <w:tcBorders>
              <w:top w:val="nil"/>
              <w:left w:val="nil"/>
              <w:bottom w:val="nil"/>
              <w:right w:val="nil"/>
            </w:tcBorders>
            <w:shd w:val="clear" w:color="auto" w:fill="auto"/>
            <w:noWrap/>
            <w:vAlign w:val="center"/>
            <w:hideMark/>
          </w:tcPr>
          <w:p w14:paraId="1E64145F" w14:textId="77777777" w:rsidR="00AC1057" w:rsidRPr="00394C88" w:rsidRDefault="00AC1057" w:rsidP="00D92478">
            <w:pPr>
              <w:jc w:val="right"/>
              <w:rPr>
                <w:color w:val="000000"/>
                <w:sz w:val="22"/>
                <w:szCs w:val="22"/>
              </w:rPr>
            </w:pPr>
            <w:r w:rsidRPr="00394C88">
              <w:rPr>
                <w:color w:val="000000"/>
                <w:sz w:val="22"/>
                <w:szCs w:val="22"/>
              </w:rPr>
              <w:t>21</w:t>
            </w:r>
          </w:p>
        </w:tc>
        <w:tc>
          <w:tcPr>
            <w:tcW w:w="1504" w:type="dxa"/>
            <w:tcBorders>
              <w:top w:val="nil"/>
              <w:left w:val="nil"/>
              <w:bottom w:val="nil"/>
              <w:right w:val="nil"/>
            </w:tcBorders>
            <w:shd w:val="clear" w:color="auto" w:fill="auto"/>
            <w:noWrap/>
            <w:vAlign w:val="center"/>
            <w:hideMark/>
          </w:tcPr>
          <w:p w14:paraId="006E53D6" w14:textId="77777777" w:rsidR="00AC1057" w:rsidRPr="00394C88" w:rsidRDefault="00AC1057" w:rsidP="00D92478">
            <w:pPr>
              <w:jc w:val="right"/>
              <w:rPr>
                <w:color w:val="000000"/>
                <w:sz w:val="22"/>
                <w:szCs w:val="22"/>
              </w:rPr>
            </w:pPr>
            <w:r w:rsidRPr="00394C88">
              <w:rPr>
                <w:color w:val="000000"/>
                <w:sz w:val="22"/>
                <w:szCs w:val="22"/>
              </w:rPr>
              <w:t>9</w:t>
            </w:r>
          </w:p>
        </w:tc>
        <w:tc>
          <w:tcPr>
            <w:tcW w:w="1605" w:type="dxa"/>
            <w:tcBorders>
              <w:top w:val="nil"/>
              <w:left w:val="nil"/>
              <w:bottom w:val="nil"/>
              <w:right w:val="nil"/>
            </w:tcBorders>
            <w:shd w:val="clear" w:color="auto" w:fill="auto"/>
            <w:noWrap/>
            <w:vAlign w:val="center"/>
            <w:hideMark/>
          </w:tcPr>
          <w:p w14:paraId="2392EB9F" w14:textId="77777777" w:rsidR="00AC1057" w:rsidRPr="00394C88" w:rsidRDefault="00AC1057" w:rsidP="00D92478">
            <w:pPr>
              <w:jc w:val="right"/>
              <w:rPr>
                <w:b/>
                <w:bCs/>
                <w:color w:val="000000"/>
                <w:sz w:val="22"/>
                <w:szCs w:val="22"/>
              </w:rPr>
            </w:pPr>
            <w:r w:rsidRPr="00394C88">
              <w:rPr>
                <w:b/>
                <w:bCs/>
                <w:color w:val="000000"/>
                <w:sz w:val="22"/>
                <w:szCs w:val="22"/>
              </w:rPr>
              <w:t>30</w:t>
            </w:r>
          </w:p>
        </w:tc>
      </w:tr>
      <w:tr w:rsidR="00AC1057" w:rsidRPr="00EB427A" w14:paraId="40A2E3B9"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202A1939" w14:textId="77777777" w:rsidR="00AC1057" w:rsidRPr="00394C88" w:rsidRDefault="00AC1057" w:rsidP="00D92478">
            <w:pPr>
              <w:rPr>
                <w:color w:val="000000"/>
                <w:sz w:val="22"/>
                <w:szCs w:val="22"/>
              </w:rPr>
            </w:pPr>
            <w:r w:rsidRPr="00394C88">
              <w:rPr>
                <w:color w:val="000000"/>
                <w:sz w:val="22"/>
                <w:szCs w:val="22"/>
              </w:rPr>
              <w:t>Gim. Erritmikoa - Gim. Rítmica</w:t>
            </w:r>
          </w:p>
        </w:tc>
        <w:tc>
          <w:tcPr>
            <w:tcW w:w="1453" w:type="dxa"/>
            <w:tcBorders>
              <w:top w:val="nil"/>
              <w:left w:val="nil"/>
              <w:bottom w:val="nil"/>
              <w:right w:val="nil"/>
            </w:tcBorders>
            <w:shd w:val="clear" w:color="auto" w:fill="auto"/>
            <w:noWrap/>
            <w:vAlign w:val="center"/>
            <w:hideMark/>
          </w:tcPr>
          <w:p w14:paraId="0A165343" w14:textId="77777777" w:rsidR="00AC1057" w:rsidRPr="00394C88" w:rsidRDefault="00AC1057" w:rsidP="00D92478">
            <w:pPr>
              <w:jc w:val="right"/>
              <w:rPr>
                <w:color w:val="000000"/>
                <w:sz w:val="22"/>
                <w:szCs w:val="22"/>
              </w:rPr>
            </w:pPr>
            <w:r w:rsidRPr="00394C88">
              <w:rPr>
                <w:color w:val="000000"/>
                <w:sz w:val="22"/>
                <w:szCs w:val="22"/>
              </w:rPr>
              <w:t>583</w:t>
            </w:r>
          </w:p>
        </w:tc>
        <w:tc>
          <w:tcPr>
            <w:tcW w:w="1504" w:type="dxa"/>
            <w:tcBorders>
              <w:top w:val="nil"/>
              <w:left w:val="nil"/>
              <w:bottom w:val="nil"/>
              <w:right w:val="nil"/>
            </w:tcBorders>
            <w:shd w:val="clear" w:color="auto" w:fill="auto"/>
            <w:noWrap/>
            <w:vAlign w:val="center"/>
            <w:hideMark/>
          </w:tcPr>
          <w:p w14:paraId="1584E39F" w14:textId="77777777" w:rsidR="00AC1057" w:rsidRPr="00394C88" w:rsidRDefault="00AC1057" w:rsidP="00D92478">
            <w:pPr>
              <w:jc w:val="right"/>
              <w:rPr>
                <w:color w:val="000000"/>
                <w:sz w:val="22"/>
                <w:szCs w:val="22"/>
              </w:rPr>
            </w:pPr>
            <w:r w:rsidRPr="00394C88">
              <w:rPr>
                <w:color w:val="000000"/>
                <w:sz w:val="22"/>
                <w:szCs w:val="22"/>
              </w:rPr>
              <w:t>10</w:t>
            </w:r>
          </w:p>
        </w:tc>
        <w:tc>
          <w:tcPr>
            <w:tcW w:w="1605" w:type="dxa"/>
            <w:tcBorders>
              <w:top w:val="nil"/>
              <w:left w:val="nil"/>
              <w:bottom w:val="nil"/>
              <w:right w:val="nil"/>
            </w:tcBorders>
            <w:shd w:val="clear" w:color="auto" w:fill="auto"/>
            <w:noWrap/>
            <w:vAlign w:val="center"/>
            <w:hideMark/>
          </w:tcPr>
          <w:p w14:paraId="261CF9AB" w14:textId="77777777" w:rsidR="00AC1057" w:rsidRPr="00394C88" w:rsidRDefault="00AC1057" w:rsidP="00D92478">
            <w:pPr>
              <w:jc w:val="right"/>
              <w:rPr>
                <w:b/>
                <w:bCs/>
                <w:color w:val="000000"/>
                <w:sz w:val="22"/>
                <w:szCs w:val="22"/>
              </w:rPr>
            </w:pPr>
            <w:r w:rsidRPr="00394C88">
              <w:rPr>
                <w:b/>
                <w:bCs/>
                <w:color w:val="000000"/>
                <w:sz w:val="22"/>
                <w:szCs w:val="22"/>
              </w:rPr>
              <w:t>593</w:t>
            </w:r>
          </w:p>
        </w:tc>
      </w:tr>
      <w:tr w:rsidR="00AC1057" w:rsidRPr="00EB427A" w14:paraId="50F8A2DB"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4406F870" w14:textId="77777777" w:rsidR="00AC1057" w:rsidRPr="00394C88" w:rsidRDefault="00AC1057" w:rsidP="00D92478">
            <w:pPr>
              <w:rPr>
                <w:color w:val="000000"/>
                <w:sz w:val="22"/>
                <w:szCs w:val="22"/>
              </w:rPr>
            </w:pPr>
            <w:r w:rsidRPr="00394C88">
              <w:rPr>
                <w:color w:val="000000"/>
                <w:sz w:val="22"/>
                <w:szCs w:val="22"/>
              </w:rPr>
              <w:t>Gim.Kirol Aer. - Gim.Aerobic Dep</w:t>
            </w:r>
          </w:p>
        </w:tc>
        <w:tc>
          <w:tcPr>
            <w:tcW w:w="1453" w:type="dxa"/>
            <w:tcBorders>
              <w:top w:val="nil"/>
              <w:left w:val="nil"/>
              <w:bottom w:val="nil"/>
              <w:right w:val="nil"/>
            </w:tcBorders>
            <w:shd w:val="clear" w:color="auto" w:fill="auto"/>
            <w:noWrap/>
            <w:vAlign w:val="center"/>
            <w:hideMark/>
          </w:tcPr>
          <w:p w14:paraId="5A75BE6C" w14:textId="77777777" w:rsidR="00AC1057" w:rsidRPr="00394C88" w:rsidRDefault="00AC1057" w:rsidP="00D92478">
            <w:pPr>
              <w:jc w:val="right"/>
              <w:rPr>
                <w:color w:val="000000"/>
                <w:sz w:val="22"/>
                <w:szCs w:val="22"/>
              </w:rPr>
            </w:pPr>
            <w:r w:rsidRPr="00394C88">
              <w:rPr>
                <w:color w:val="000000"/>
                <w:sz w:val="22"/>
                <w:szCs w:val="22"/>
              </w:rPr>
              <w:t>117</w:t>
            </w:r>
          </w:p>
        </w:tc>
        <w:tc>
          <w:tcPr>
            <w:tcW w:w="1504" w:type="dxa"/>
            <w:tcBorders>
              <w:top w:val="nil"/>
              <w:left w:val="nil"/>
              <w:bottom w:val="nil"/>
              <w:right w:val="nil"/>
            </w:tcBorders>
            <w:shd w:val="clear" w:color="auto" w:fill="auto"/>
            <w:noWrap/>
            <w:vAlign w:val="center"/>
            <w:hideMark/>
          </w:tcPr>
          <w:p w14:paraId="721717FD" w14:textId="77777777" w:rsidR="00AC1057" w:rsidRPr="00394C88" w:rsidRDefault="00AC1057" w:rsidP="00D92478">
            <w:pPr>
              <w:jc w:val="right"/>
              <w:rPr>
                <w:color w:val="000000"/>
                <w:sz w:val="22"/>
                <w:szCs w:val="22"/>
              </w:rPr>
            </w:pPr>
            <w:r w:rsidRPr="00394C88">
              <w:rPr>
                <w:color w:val="000000"/>
                <w:sz w:val="22"/>
                <w:szCs w:val="22"/>
              </w:rPr>
              <w:t>3</w:t>
            </w:r>
          </w:p>
        </w:tc>
        <w:tc>
          <w:tcPr>
            <w:tcW w:w="1605" w:type="dxa"/>
            <w:tcBorders>
              <w:top w:val="nil"/>
              <w:left w:val="nil"/>
              <w:bottom w:val="nil"/>
              <w:right w:val="nil"/>
            </w:tcBorders>
            <w:shd w:val="clear" w:color="auto" w:fill="auto"/>
            <w:noWrap/>
            <w:vAlign w:val="center"/>
            <w:hideMark/>
          </w:tcPr>
          <w:p w14:paraId="7B002E2E" w14:textId="77777777" w:rsidR="00AC1057" w:rsidRPr="00394C88" w:rsidRDefault="00AC1057" w:rsidP="00D92478">
            <w:pPr>
              <w:jc w:val="right"/>
              <w:rPr>
                <w:b/>
                <w:bCs/>
                <w:color w:val="000000"/>
                <w:sz w:val="22"/>
                <w:szCs w:val="22"/>
              </w:rPr>
            </w:pPr>
            <w:r w:rsidRPr="00394C88">
              <w:rPr>
                <w:b/>
                <w:bCs/>
                <w:color w:val="000000"/>
                <w:sz w:val="22"/>
                <w:szCs w:val="22"/>
              </w:rPr>
              <w:t>120</w:t>
            </w:r>
          </w:p>
        </w:tc>
      </w:tr>
      <w:tr w:rsidR="00AC1057" w:rsidRPr="00EB427A" w14:paraId="1B4BC317"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6D8C870B" w14:textId="77777777" w:rsidR="00AC1057" w:rsidRPr="00394C88" w:rsidRDefault="00AC1057" w:rsidP="00D92478">
            <w:pPr>
              <w:rPr>
                <w:color w:val="000000"/>
                <w:sz w:val="22"/>
                <w:szCs w:val="22"/>
              </w:rPr>
            </w:pPr>
            <w:r w:rsidRPr="00394C88">
              <w:rPr>
                <w:color w:val="000000"/>
                <w:sz w:val="22"/>
                <w:szCs w:val="22"/>
              </w:rPr>
              <w:t>Gorp Eta Kirol - Act. Fís-Depor</w:t>
            </w:r>
          </w:p>
        </w:tc>
        <w:tc>
          <w:tcPr>
            <w:tcW w:w="1453" w:type="dxa"/>
            <w:tcBorders>
              <w:top w:val="nil"/>
              <w:left w:val="nil"/>
              <w:bottom w:val="nil"/>
              <w:right w:val="nil"/>
            </w:tcBorders>
            <w:shd w:val="clear" w:color="auto" w:fill="auto"/>
            <w:noWrap/>
            <w:vAlign w:val="center"/>
            <w:hideMark/>
          </w:tcPr>
          <w:p w14:paraId="4325A8E2" w14:textId="77777777" w:rsidR="00AC1057" w:rsidRPr="00394C88" w:rsidRDefault="00AC1057" w:rsidP="00D92478">
            <w:pPr>
              <w:jc w:val="right"/>
              <w:rPr>
                <w:color w:val="000000"/>
                <w:sz w:val="22"/>
                <w:szCs w:val="22"/>
              </w:rPr>
            </w:pPr>
            <w:r w:rsidRPr="00394C88">
              <w:rPr>
                <w:color w:val="000000"/>
                <w:sz w:val="22"/>
                <w:szCs w:val="22"/>
              </w:rPr>
              <w:t>0</w:t>
            </w:r>
          </w:p>
        </w:tc>
        <w:tc>
          <w:tcPr>
            <w:tcW w:w="1504" w:type="dxa"/>
            <w:tcBorders>
              <w:top w:val="nil"/>
              <w:left w:val="nil"/>
              <w:bottom w:val="nil"/>
              <w:right w:val="nil"/>
            </w:tcBorders>
            <w:shd w:val="clear" w:color="auto" w:fill="auto"/>
            <w:noWrap/>
            <w:vAlign w:val="center"/>
            <w:hideMark/>
          </w:tcPr>
          <w:p w14:paraId="16CCB18F" w14:textId="77777777" w:rsidR="00AC1057" w:rsidRPr="00394C88" w:rsidRDefault="00AC1057" w:rsidP="00D92478">
            <w:pPr>
              <w:jc w:val="right"/>
              <w:rPr>
                <w:color w:val="000000"/>
                <w:sz w:val="22"/>
                <w:szCs w:val="22"/>
              </w:rPr>
            </w:pPr>
            <w:r w:rsidRPr="00394C88">
              <w:rPr>
                <w:color w:val="000000"/>
                <w:sz w:val="22"/>
                <w:szCs w:val="22"/>
              </w:rPr>
              <w:t>10</w:t>
            </w:r>
          </w:p>
        </w:tc>
        <w:tc>
          <w:tcPr>
            <w:tcW w:w="1605" w:type="dxa"/>
            <w:tcBorders>
              <w:top w:val="nil"/>
              <w:left w:val="nil"/>
              <w:bottom w:val="nil"/>
              <w:right w:val="nil"/>
            </w:tcBorders>
            <w:shd w:val="clear" w:color="auto" w:fill="auto"/>
            <w:noWrap/>
            <w:vAlign w:val="center"/>
            <w:hideMark/>
          </w:tcPr>
          <w:p w14:paraId="45C46B0E" w14:textId="77777777" w:rsidR="00AC1057" w:rsidRPr="00394C88" w:rsidRDefault="00AC1057" w:rsidP="00D92478">
            <w:pPr>
              <w:jc w:val="right"/>
              <w:rPr>
                <w:b/>
                <w:bCs/>
                <w:color w:val="000000"/>
                <w:sz w:val="22"/>
                <w:szCs w:val="22"/>
              </w:rPr>
            </w:pPr>
            <w:r w:rsidRPr="00394C88">
              <w:rPr>
                <w:b/>
                <w:bCs/>
                <w:color w:val="000000"/>
                <w:sz w:val="22"/>
                <w:szCs w:val="22"/>
              </w:rPr>
              <w:t>10</w:t>
            </w:r>
          </w:p>
        </w:tc>
      </w:tr>
      <w:tr w:rsidR="00AC1057" w:rsidRPr="00EB427A" w14:paraId="2DB599F1"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44881C60" w14:textId="77777777" w:rsidR="00AC1057" w:rsidRPr="00394C88" w:rsidRDefault="00AC1057" w:rsidP="00D92478">
            <w:pPr>
              <w:rPr>
                <w:color w:val="000000"/>
                <w:sz w:val="22"/>
                <w:szCs w:val="22"/>
              </w:rPr>
            </w:pPr>
            <w:r w:rsidRPr="00394C88">
              <w:rPr>
                <w:color w:val="000000"/>
                <w:sz w:val="22"/>
                <w:szCs w:val="22"/>
              </w:rPr>
              <w:t>Gurpil G.I.A. - P.A. Ruedas</w:t>
            </w:r>
          </w:p>
        </w:tc>
        <w:tc>
          <w:tcPr>
            <w:tcW w:w="1453" w:type="dxa"/>
            <w:tcBorders>
              <w:top w:val="nil"/>
              <w:left w:val="nil"/>
              <w:bottom w:val="nil"/>
              <w:right w:val="nil"/>
            </w:tcBorders>
            <w:shd w:val="clear" w:color="auto" w:fill="auto"/>
            <w:noWrap/>
            <w:vAlign w:val="center"/>
            <w:hideMark/>
          </w:tcPr>
          <w:p w14:paraId="34B5729B" w14:textId="77777777" w:rsidR="00AC1057" w:rsidRPr="00394C88" w:rsidRDefault="00AC1057" w:rsidP="00D92478">
            <w:pPr>
              <w:jc w:val="right"/>
              <w:rPr>
                <w:color w:val="000000"/>
                <w:sz w:val="22"/>
                <w:szCs w:val="22"/>
              </w:rPr>
            </w:pPr>
            <w:r w:rsidRPr="00394C88">
              <w:rPr>
                <w:color w:val="000000"/>
                <w:sz w:val="22"/>
                <w:szCs w:val="22"/>
              </w:rPr>
              <w:t>63</w:t>
            </w:r>
          </w:p>
        </w:tc>
        <w:tc>
          <w:tcPr>
            <w:tcW w:w="1504" w:type="dxa"/>
            <w:tcBorders>
              <w:top w:val="nil"/>
              <w:left w:val="nil"/>
              <w:bottom w:val="nil"/>
              <w:right w:val="nil"/>
            </w:tcBorders>
            <w:shd w:val="clear" w:color="auto" w:fill="auto"/>
            <w:noWrap/>
            <w:vAlign w:val="center"/>
            <w:hideMark/>
          </w:tcPr>
          <w:p w14:paraId="2FFA7515" w14:textId="77777777" w:rsidR="00AC1057" w:rsidRPr="00394C88" w:rsidRDefault="00AC1057" w:rsidP="00D92478">
            <w:pPr>
              <w:jc w:val="right"/>
              <w:rPr>
                <w:color w:val="000000"/>
                <w:sz w:val="22"/>
                <w:szCs w:val="22"/>
              </w:rPr>
            </w:pPr>
            <w:r w:rsidRPr="00394C88">
              <w:rPr>
                <w:color w:val="000000"/>
                <w:sz w:val="22"/>
                <w:szCs w:val="22"/>
              </w:rPr>
              <w:t>3</w:t>
            </w:r>
          </w:p>
        </w:tc>
        <w:tc>
          <w:tcPr>
            <w:tcW w:w="1605" w:type="dxa"/>
            <w:tcBorders>
              <w:top w:val="nil"/>
              <w:left w:val="nil"/>
              <w:bottom w:val="nil"/>
              <w:right w:val="nil"/>
            </w:tcBorders>
            <w:shd w:val="clear" w:color="auto" w:fill="auto"/>
            <w:noWrap/>
            <w:vAlign w:val="center"/>
            <w:hideMark/>
          </w:tcPr>
          <w:p w14:paraId="366A7920" w14:textId="77777777" w:rsidR="00AC1057" w:rsidRPr="00394C88" w:rsidRDefault="00AC1057" w:rsidP="00D92478">
            <w:pPr>
              <w:jc w:val="right"/>
              <w:rPr>
                <w:b/>
                <w:bCs/>
                <w:color w:val="000000"/>
                <w:sz w:val="22"/>
                <w:szCs w:val="22"/>
              </w:rPr>
            </w:pPr>
            <w:r w:rsidRPr="00394C88">
              <w:rPr>
                <w:b/>
                <w:bCs/>
                <w:color w:val="000000"/>
                <w:sz w:val="22"/>
                <w:szCs w:val="22"/>
              </w:rPr>
              <w:t>66</w:t>
            </w:r>
          </w:p>
        </w:tc>
      </w:tr>
      <w:tr w:rsidR="00AC1057" w:rsidRPr="00EB427A" w14:paraId="450184D4"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2ADF79CF" w14:textId="77777777" w:rsidR="00AC1057" w:rsidRPr="00394C88" w:rsidRDefault="00AC1057" w:rsidP="00D92478">
            <w:pPr>
              <w:rPr>
                <w:color w:val="000000"/>
                <w:sz w:val="22"/>
                <w:szCs w:val="22"/>
              </w:rPr>
            </w:pPr>
            <w:r w:rsidRPr="00394C88">
              <w:rPr>
                <w:color w:val="000000"/>
                <w:sz w:val="22"/>
                <w:szCs w:val="22"/>
              </w:rPr>
              <w:t>Herri Kirolak - Herri Kirolak</w:t>
            </w:r>
          </w:p>
        </w:tc>
        <w:tc>
          <w:tcPr>
            <w:tcW w:w="1453" w:type="dxa"/>
            <w:tcBorders>
              <w:top w:val="nil"/>
              <w:left w:val="nil"/>
              <w:bottom w:val="nil"/>
              <w:right w:val="nil"/>
            </w:tcBorders>
            <w:shd w:val="clear" w:color="auto" w:fill="auto"/>
            <w:noWrap/>
            <w:vAlign w:val="center"/>
            <w:hideMark/>
          </w:tcPr>
          <w:p w14:paraId="5A50CA12" w14:textId="77777777" w:rsidR="00AC1057" w:rsidRPr="00394C88" w:rsidRDefault="00AC1057" w:rsidP="00D92478">
            <w:pPr>
              <w:jc w:val="right"/>
              <w:rPr>
                <w:color w:val="000000"/>
                <w:sz w:val="22"/>
                <w:szCs w:val="22"/>
              </w:rPr>
            </w:pPr>
            <w:r w:rsidRPr="00394C88">
              <w:rPr>
                <w:color w:val="000000"/>
                <w:sz w:val="22"/>
                <w:szCs w:val="22"/>
              </w:rPr>
              <w:t>1</w:t>
            </w:r>
          </w:p>
        </w:tc>
        <w:tc>
          <w:tcPr>
            <w:tcW w:w="1504" w:type="dxa"/>
            <w:tcBorders>
              <w:top w:val="nil"/>
              <w:left w:val="nil"/>
              <w:bottom w:val="nil"/>
              <w:right w:val="nil"/>
            </w:tcBorders>
            <w:shd w:val="clear" w:color="auto" w:fill="auto"/>
            <w:noWrap/>
            <w:vAlign w:val="center"/>
            <w:hideMark/>
          </w:tcPr>
          <w:p w14:paraId="68650681" w14:textId="77777777" w:rsidR="00AC1057" w:rsidRPr="00394C88" w:rsidRDefault="00AC1057" w:rsidP="00D92478">
            <w:pPr>
              <w:jc w:val="right"/>
              <w:rPr>
                <w:color w:val="000000"/>
                <w:sz w:val="22"/>
                <w:szCs w:val="22"/>
              </w:rPr>
            </w:pPr>
            <w:r w:rsidRPr="00394C88">
              <w:rPr>
                <w:color w:val="000000"/>
                <w:sz w:val="22"/>
                <w:szCs w:val="22"/>
              </w:rPr>
              <w:t>8</w:t>
            </w:r>
          </w:p>
        </w:tc>
        <w:tc>
          <w:tcPr>
            <w:tcW w:w="1605" w:type="dxa"/>
            <w:tcBorders>
              <w:top w:val="nil"/>
              <w:left w:val="nil"/>
              <w:bottom w:val="nil"/>
              <w:right w:val="nil"/>
            </w:tcBorders>
            <w:shd w:val="clear" w:color="auto" w:fill="auto"/>
            <w:noWrap/>
            <w:vAlign w:val="center"/>
            <w:hideMark/>
          </w:tcPr>
          <w:p w14:paraId="06B76745" w14:textId="77777777" w:rsidR="00AC1057" w:rsidRPr="00394C88" w:rsidRDefault="00AC1057" w:rsidP="00D92478">
            <w:pPr>
              <w:jc w:val="right"/>
              <w:rPr>
                <w:b/>
                <w:bCs/>
                <w:color w:val="000000"/>
                <w:sz w:val="22"/>
                <w:szCs w:val="22"/>
              </w:rPr>
            </w:pPr>
            <w:r w:rsidRPr="00394C88">
              <w:rPr>
                <w:b/>
                <w:bCs/>
                <w:color w:val="000000"/>
                <w:sz w:val="22"/>
                <w:szCs w:val="22"/>
              </w:rPr>
              <w:t>9</w:t>
            </w:r>
          </w:p>
        </w:tc>
      </w:tr>
      <w:tr w:rsidR="00AC1057" w:rsidRPr="00EB427A" w14:paraId="32FF2B9A"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66518CC9" w14:textId="77777777" w:rsidR="00AC1057" w:rsidRPr="00394C88" w:rsidRDefault="00AC1057" w:rsidP="00D92478">
            <w:pPr>
              <w:rPr>
                <w:color w:val="000000"/>
                <w:sz w:val="22"/>
                <w:szCs w:val="22"/>
              </w:rPr>
            </w:pPr>
            <w:r w:rsidRPr="00394C88">
              <w:rPr>
                <w:color w:val="000000"/>
                <w:sz w:val="22"/>
                <w:szCs w:val="22"/>
              </w:rPr>
              <w:t>Hipika - Hipica</w:t>
            </w:r>
          </w:p>
        </w:tc>
        <w:tc>
          <w:tcPr>
            <w:tcW w:w="1453" w:type="dxa"/>
            <w:tcBorders>
              <w:top w:val="nil"/>
              <w:left w:val="nil"/>
              <w:bottom w:val="nil"/>
              <w:right w:val="nil"/>
            </w:tcBorders>
            <w:shd w:val="clear" w:color="auto" w:fill="auto"/>
            <w:noWrap/>
            <w:vAlign w:val="center"/>
            <w:hideMark/>
          </w:tcPr>
          <w:p w14:paraId="6192D7B4" w14:textId="77777777" w:rsidR="00AC1057" w:rsidRPr="00394C88" w:rsidRDefault="00AC1057" w:rsidP="00D92478">
            <w:pPr>
              <w:jc w:val="right"/>
              <w:rPr>
                <w:color w:val="000000"/>
                <w:sz w:val="22"/>
                <w:szCs w:val="22"/>
              </w:rPr>
            </w:pPr>
            <w:r w:rsidRPr="00394C88">
              <w:rPr>
                <w:color w:val="000000"/>
                <w:sz w:val="22"/>
                <w:szCs w:val="22"/>
              </w:rPr>
              <w:t>4</w:t>
            </w:r>
          </w:p>
        </w:tc>
        <w:tc>
          <w:tcPr>
            <w:tcW w:w="1504" w:type="dxa"/>
            <w:tcBorders>
              <w:top w:val="nil"/>
              <w:left w:val="nil"/>
              <w:bottom w:val="nil"/>
              <w:right w:val="nil"/>
            </w:tcBorders>
            <w:shd w:val="clear" w:color="auto" w:fill="auto"/>
            <w:noWrap/>
            <w:vAlign w:val="center"/>
            <w:hideMark/>
          </w:tcPr>
          <w:p w14:paraId="596A08AE" w14:textId="77777777" w:rsidR="00AC1057" w:rsidRPr="00394C88" w:rsidRDefault="00AC1057" w:rsidP="00D92478">
            <w:pPr>
              <w:jc w:val="right"/>
              <w:rPr>
                <w:color w:val="000000"/>
                <w:sz w:val="22"/>
                <w:szCs w:val="22"/>
              </w:rPr>
            </w:pPr>
            <w:r w:rsidRPr="00394C88">
              <w:rPr>
                <w:color w:val="000000"/>
                <w:sz w:val="22"/>
                <w:szCs w:val="22"/>
              </w:rPr>
              <w:t>0</w:t>
            </w:r>
          </w:p>
        </w:tc>
        <w:tc>
          <w:tcPr>
            <w:tcW w:w="1605" w:type="dxa"/>
            <w:tcBorders>
              <w:top w:val="nil"/>
              <w:left w:val="nil"/>
              <w:bottom w:val="nil"/>
              <w:right w:val="nil"/>
            </w:tcBorders>
            <w:shd w:val="clear" w:color="auto" w:fill="auto"/>
            <w:noWrap/>
            <w:vAlign w:val="center"/>
            <w:hideMark/>
          </w:tcPr>
          <w:p w14:paraId="53DBD174" w14:textId="77777777" w:rsidR="00AC1057" w:rsidRPr="00394C88" w:rsidRDefault="00AC1057" w:rsidP="00D92478">
            <w:pPr>
              <w:jc w:val="right"/>
              <w:rPr>
                <w:b/>
                <w:bCs/>
                <w:color w:val="000000"/>
                <w:sz w:val="22"/>
                <w:szCs w:val="22"/>
              </w:rPr>
            </w:pPr>
            <w:r w:rsidRPr="00394C88">
              <w:rPr>
                <w:b/>
                <w:bCs/>
                <w:color w:val="000000"/>
                <w:sz w:val="22"/>
                <w:szCs w:val="22"/>
              </w:rPr>
              <w:t>4</w:t>
            </w:r>
          </w:p>
        </w:tc>
      </w:tr>
      <w:tr w:rsidR="00AC1057" w:rsidRPr="00EB427A" w14:paraId="74B4D765"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02389255" w14:textId="77777777" w:rsidR="00AC1057" w:rsidRPr="00394C88" w:rsidRDefault="00AC1057" w:rsidP="00D92478">
            <w:pPr>
              <w:rPr>
                <w:color w:val="000000"/>
                <w:sz w:val="22"/>
                <w:szCs w:val="22"/>
              </w:rPr>
            </w:pPr>
            <w:r w:rsidRPr="00394C88">
              <w:rPr>
                <w:color w:val="000000"/>
                <w:sz w:val="22"/>
                <w:szCs w:val="22"/>
              </w:rPr>
              <w:t>Igeriketa - Natación</w:t>
            </w:r>
          </w:p>
        </w:tc>
        <w:tc>
          <w:tcPr>
            <w:tcW w:w="1453" w:type="dxa"/>
            <w:tcBorders>
              <w:top w:val="nil"/>
              <w:left w:val="nil"/>
              <w:bottom w:val="nil"/>
              <w:right w:val="nil"/>
            </w:tcBorders>
            <w:shd w:val="clear" w:color="auto" w:fill="auto"/>
            <w:noWrap/>
            <w:vAlign w:val="center"/>
            <w:hideMark/>
          </w:tcPr>
          <w:p w14:paraId="4F52831F" w14:textId="77777777" w:rsidR="00AC1057" w:rsidRPr="00394C88" w:rsidRDefault="00AC1057" w:rsidP="00D92478">
            <w:pPr>
              <w:jc w:val="right"/>
              <w:rPr>
                <w:color w:val="000000"/>
                <w:sz w:val="22"/>
                <w:szCs w:val="22"/>
              </w:rPr>
            </w:pPr>
            <w:r w:rsidRPr="00394C88">
              <w:rPr>
                <w:color w:val="000000"/>
                <w:sz w:val="22"/>
                <w:szCs w:val="22"/>
              </w:rPr>
              <w:t>138</w:t>
            </w:r>
          </w:p>
        </w:tc>
        <w:tc>
          <w:tcPr>
            <w:tcW w:w="1504" w:type="dxa"/>
            <w:tcBorders>
              <w:top w:val="nil"/>
              <w:left w:val="nil"/>
              <w:bottom w:val="nil"/>
              <w:right w:val="nil"/>
            </w:tcBorders>
            <w:shd w:val="clear" w:color="auto" w:fill="auto"/>
            <w:noWrap/>
            <w:vAlign w:val="center"/>
            <w:hideMark/>
          </w:tcPr>
          <w:p w14:paraId="2B7D179A" w14:textId="77777777" w:rsidR="00AC1057" w:rsidRPr="00394C88" w:rsidRDefault="00AC1057" w:rsidP="00D92478">
            <w:pPr>
              <w:jc w:val="right"/>
              <w:rPr>
                <w:color w:val="000000"/>
                <w:sz w:val="22"/>
                <w:szCs w:val="22"/>
              </w:rPr>
            </w:pPr>
            <w:r w:rsidRPr="00394C88">
              <w:rPr>
                <w:color w:val="000000"/>
                <w:sz w:val="22"/>
                <w:szCs w:val="22"/>
              </w:rPr>
              <w:t>146</w:t>
            </w:r>
          </w:p>
        </w:tc>
        <w:tc>
          <w:tcPr>
            <w:tcW w:w="1605" w:type="dxa"/>
            <w:tcBorders>
              <w:top w:val="nil"/>
              <w:left w:val="nil"/>
              <w:bottom w:val="nil"/>
              <w:right w:val="nil"/>
            </w:tcBorders>
            <w:shd w:val="clear" w:color="auto" w:fill="auto"/>
            <w:noWrap/>
            <w:vAlign w:val="center"/>
            <w:hideMark/>
          </w:tcPr>
          <w:p w14:paraId="78FF4988" w14:textId="77777777" w:rsidR="00AC1057" w:rsidRPr="00394C88" w:rsidRDefault="00AC1057" w:rsidP="00D92478">
            <w:pPr>
              <w:jc w:val="right"/>
              <w:rPr>
                <w:b/>
                <w:bCs/>
                <w:color w:val="000000"/>
                <w:sz w:val="22"/>
                <w:szCs w:val="22"/>
              </w:rPr>
            </w:pPr>
            <w:r w:rsidRPr="00394C88">
              <w:rPr>
                <w:b/>
                <w:bCs/>
                <w:color w:val="000000"/>
                <w:sz w:val="22"/>
                <w:szCs w:val="22"/>
              </w:rPr>
              <w:t>284</w:t>
            </w:r>
          </w:p>
        </w:tc>
      </w:tr>
      <w:tr w:rsidR="00AC1057" w:rsidRPr="00EB427A" w14:paraId="366D459F"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58B83A98" w14:textId="77777777" w:rsidR="00AC1057" w:rsidRPr="00394C88" w:rsidRDefault="00AC1057" w:rsidP="00D92478">
            <w:pPr>
              <w:rPr>
                <w:color w:val="000000"/>
                <w:sz w:val="22"/>
                <w:szCs w:val="22"/>
              </w:rPr>
            </w:pPr>
            <w:r w:rsidRPr="00394C88">
              <w:rPr>
                <w:color w:val="000000"/>
                <w:sz w:val="22"/>
                <w:szCs w:val="22"/>
              </w:rPr>
              <w:t>Irristaketa, H. - Patinaje Ini.</w:t>
            </w:r>
          </w:p>
        </w:tc>
        <w:tc>
          <w:tcPr>
            <w:tcW w:w="1453" w:type="dxa"/>
            <w:tcBorders>
              <w:top w:val="nil"/>
              <w:left w:val="nil"/>
              <w:bottom w:val="nil"/>
              <w:right w:val="nil"/>
            </w:tcBorders>
            <w:shd w:val="clear" w:color="auto" w:fill="auto"/>
            <w:noWrap/>
            <w:vAlign w:val="center"/>
            <w:hideMark/>
          </w:tcPr>
          <w:p w14:paraId="2EACD1A1" w14:textId="77777777" w:rsidR="00AC1057" w:rsidRPr="00394C88" w:rsidRDefault="00AC1057" w:rsidP="00D92478">
            <w:pPr>
              <w:jc w:val="right"/>
              <w:rPr>
                <w:color w:val="000000"/>
                <w:sz w:val="22"/>
                <w:szCs w:val="22"/>
              </w:rPr>
            </w:pPr>
            <w:r w:rsidRPr="00394C88">
              <w:rPr>
                <w:color w:val="000000"/>
                <w:sz w:val="22"/>
                <w:szCs w:val="22"/>
              </w:rPr>
              <w:t>71</w:t>
            </w:r>
          </w:p>
        </w:tc>
        <w:tc>
          <w:tcPr>
            <w:tcW w:w="1504" w:type="dxa"/>
            <w:tcBorders>
              <w:top w:val="nil"/>
              <w:left w:val="nil"/>
              <w:bottom w:val="nil"/>
              <w:right w:val="nil"/>
            </w:tcBorders>
            <w:shd w:val="clear" w:color="auto" w:fill="auto"/>
            <w:noWrap/>
            <w:vAlign w:val="center"/>
            <w:hideMark/>
          </w:tcPr>
          <w:p w14:paraId="36F2E35B" w14:textId="77777777" w:rsidR="00AC1057" w:rsidRPr="00394C88" w:rsidRDefault="00AC1057" w:rsidP="00D92478">
            <w:pPr>
              <w:jc w:val="right"/>
              <w:rPr>
                <w:color w:val="000000"/>
                <w:sz w:val="22"/>
                <w:szCs w:val="22"/>
              </w:rPr>
            </w:pPr>
            <w:r w:rsidRPr="00394C88">
              <w:rPr>
                <w:color w:val="000000"/>
                <w:sz w:val="22"/>
                <w:szCs w:val="22"/>
              </w:rPr>
              <w:t>37</w:t>
            </w:r>
          </w:p>
        </w:tc>
        <w:tc>
          <w:tcPr>
            <w:tcW w:w="1605" w:type="dxa"/>
            <w:tcBorders>
              <w:top w:val="nil"/>
              <w:left w:val="nil"/>
              <w:bottom w:val="nil"/>
              <w:right w:val="nil"/>
            </w:tcBorders>
            <w:shd w:val="clear" w:color="auto" w:fill="auto"/>
            <w:noWrap/>
            <w:vAlign w:val="center"/>
            <w:hideMark/>
          </w:tcPr>
          <w:p w14:paraId="1F08FA0B" w14:textId="77777777" w:rsidR="00AC1057" w:rsidRPr="00394C88" w:rsidRDefault="00AC1057" w:rsidP="00D92478">
            <w:pPr>
              <w:jc w:val="right"/>
              <w:rPr>
                <w:b/>
                <w:bCs/>
                <w:color w:val="000000"/>
                <w:sz w:val="22"/>
                <w:szCs w:val="22"/>
              </w:rPr>
            </w:pPr>
            <w:r w:rsidRPr="00394C88">
              <w:rPr>
                <w:b/>
                <w:bCs/>
                <w:color w:val="000000"/>
                <w:sz w:val="22"/>
                <w:szCs w:val="22"/>
              </w:rPr>
              <w:t>108</w:t>
            </w:r>
          </w:p>
        </w:tc>
      </w:tr>
      <w:tr w:rsidR="00AC1057" w:rsidRPr="00EB427A" w14:paraId="6501465F"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1914C57F" w14:textId="77777777" w:rsidR="00AC1057" w:rsidRPr="00394C88" w:rsidRDefault="00AC1057" w:rsidP="00D92478">
            <w:pPr>
              <w:rPr>
                <w:color w:val="000000"/>
                <w:sz w:val="22"/>
                <w:szCs w:val="22"/>
              </w:rPr>
            </w:pPr>
            <w:r w:rsidRPr="00394C88">
              <w:rPr>
                <w:color w:val="000000"/>
                <w:sz w:val="22"/>
                <w:szCs w:val="22"/>
              </w:rPr>
              <w:t>Izotz Hockeya - Hockey Hielo</w:t>
            </w:r>
          </w:p>
        </w:tc>
        <w:tc>
          <w:tcPr>
            <w:tcW w:w="1453" w:type="dxa"/>
            <w:tcBorders>
              <w:top w:val="nil"/>
              <w:left w:val="nil"/>
              <w:bottom w:val="nil"/>
              <w:right w:val="nil"/>
            </w:tcBorders>
            <w:shd w:val="clear" w:color="auto" w:fill="auto"/>
            <w:noWrap/>
            <w:vAlign w:val="center"/>
            <w:hideMark/>
          </w:tcPr>
          <w:p w14:paraId="4CE95FB8" w14:textId="77777777" w:rsidR="00AC1057" w:rsidRPr="00394C88" w:rsidRDefault="00AC1057" w:rsidP="00D92478">
            <w:pPr>
              <w:jc w:val="right"/>
              <w:rPr>
                <w:color w:val="000000"/>
                <w:sz w:val="22"/>
                <w:szCs w:val="22"/>
              </w:rPr>
            </w:pPr>
            <w:r w:rsidRPr="00394C88">
              <w:rPr>
                <w:color w:val="000000"/>
                <w:sz w:val="22"/>
                <w:szCs w:val="22"/>
              </w:rPr>
              <w:t>11</w:t>
            </w:r>
          </w:p>
        </w:tc>
        <w:tc>
          <w:tcPr>
            <w:tcW w:w="1504" w:type="dxa"/>
            <w:tcBorders>
              <w:top w:val="nil"/>
              <w:left w:val="nil"/>
              <w:bottom w:val="nil"/>
              <w:right w:val="nil"/>
            </w:tcBorders>
            <w:shd w:val="clear" w:color="auto" w:fill="auto"/>
            <w:noWrap/>
            <w:vAlign w:val="center"/>
            <w:hideMark/>
          </w:tcPr>
          <w:p w14:paraId="3009F3BB" w14:textId="77777777" w:rsidR="00AC1057" w:rsidRPr="00394C88" w:rsidRDefault="00AC1057" w:rsidP="00D92478">
            <w:pPr>
              <w:jc w:val="right"/>
              <w:rPr>
                <w:color w:val="000000"/>
                <w:sz w:val="22"/>
                <w:szCs w:val="22"/>
              </w:rPr>
            </w:pPr>
            <w:r w:rsidRPr="00394C88">
              <w:rPr>
                <w:color w:val="000000"/>
                <w:sz w:val="22"/>
                <w:szCs w:val="22"/>
              </w:rPr>
              <w:t>22</w:t>
            </w:r>
          </w:p>
        </w:tc>
        <w:tc>
          <w:tcPr>
            <w:tcW w:w="1605" w:type="dxa"/>
            <w:tcBorders>
              <w:top w:val="nil"/>
              <w:left w:val="nil"/>
              <w:bottom w:val="nil"/>
              <w:right w:val="nil"/>
            </w:tcBorders>
            <w:shd w:val="clear" w:color="auto" w:fill="auto"/>
            <w:noWrap/>
            <w:vAlign w:val="center"/>
            <w:hideMark/>
          </w:tcPr>
          <w:p w14:paraId="08D81744" w14:textId="77777777" w:rsidR="00AC1057" w:rsidRPr="00394C88" w:rsidRDefault="00AC1057" w:rsidP="00D92478">
            <w:pPr>
              <w:jc w:val="right"/>
              <w:rPr>
                <w:b/>
                <w:bCs/>
                <w:color w:val="000000"/>
                <w:sz w:val="22"/>
                <w:szCs w:val="22"/>
              </w:rPr>
            </w:pPr>
            <w:r w:rsidRPr="00394C88">
              <w:rPr>
                <w:b/>
                <w:bCs/>
                <w:color w:val="000000"/>
                <w:sz w:val="22"/>
                <w:szCs w:val="22"/>
              </w:rPr>
              <w:t>33</w:t>
            </w:r>
          </w:p>
        </w:tc>
      </w:tr>
      <w:tr w:rsidR="00AC1057" w:rsidRPr="00EB427A" w14:paraId="7DCF9B5E"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7CF58CF7" w14:textId="77777777" w:rsidR="00AC1057" w:rsidRPr="00394C88" w:rsidRDefault="00AC1057" w:rsidP="00D92478">
            <w:pPr>
              <w:rPr>
                <w:color w:val="000000"/>
                <w:sz w:val="22"/>
                <w:szCs w:val="22"/>
              </w:rPr>
            </w:pPr>
            <w:r w:rsidRPr="00394C88">
              <w:rPr>
                <w:color w:val="000000"/>
                <w:sz w:val="22"/>
                <w:szCs w:val="22"/>
              </w:rPr>
              <w:t>Izotz Irristake - Patinaje Hielo</w:t>
            </w:r>
          </w:p>
        </w:tc>
        <w:tc>
          <w:tcPr>
            <w:tcW w:w="1453" w:type="dxa"/>
            <w:tcBorders>
              <w:top w:val="nil"/>
              <w:left w:val="nil"/>
              <w:bottom w:val="nil"/>
              <w:right w:val="nil"/>
            </w:tcBorders>
            <w:shd w:val="clear" w:color="auto" w:fill="auto"/>
            <w:noWrap/>
            <w:vAlign w:val="center"/>
            <w:hideMark/>
          </w:tcPr>
          <w:p w14:paraId="732DD37E" w14:textId="77777777" w:rsidR="00AC1057" w:rsidRPr="00394C88" w:rsidRDefault="00AC1057" w:rsidP="00D92478">
            <w:pPr>
              <w:jc w:val="right"/>
              <w:rPr>
                <w:color w:val="000000"/>
                <w:sz w:val="22"/>
                <w:szCs w:val="22"/>
              </w:rPr>
            </w:pPr>
            <w:r w:rsidRPr="00394C88">
              <w:rPr>
                <w:color w:val="000000"/>
                <w:sz w:val="22"/>
                <w:szCs w:val="22"/>
              </w:rPr>
              <w:t>17</w:t>
            </w:r>
          </w:p>
        </w:tc>
        <w:tc>
          <w:tcPr>
            <w:tcW w:w="1504" w:type="dxa"/>
            <w:tcBorders>
              <w:top w:val="nil"/>
              <w:left w:val="nil"/>
              <w:bottom w:val="nil"/>
              <w:right w:val="nil"/>
            </w:tcBorders>
            <w:shd w:val="clear" w:color="auto" w:fill="auto"/>
            <w:noWrap/>
            <w:vAlign w:val="center"/>
            <w:hideMark/>
          </w:tcPr>
          <w:p w14:paraId="40177B0A" w14:textId="77777777" w:rsidR="00AC1057" w:rsidRPr="00394C88" w:rsidRDefault="00AC1057" w:rsidP="00D92478">
            <w:pPr>
              <w:jc w:val="right"/>
              <w:rPr>
                <w:color w:val="000000"/>
                <w:sz w:val="22"/>
                <w:szCs w:val="22"/>
              </w:rPr>
            </w:pPr>
            <w:r w:rsidRPr="00394C88">
              <w:rPr>
                <w:color w:val="000000"/>
                <w:sz w:val="22"/>
                <w:szCs w:val="22"/>
              </w:rPr>
              <w:t>1</w:t>
            </w:r>
          </w:p>
        </w:tc>
        <w:tc>
          <w:tcPr>
            <w:tcW w:w="1605" w:type="dxa"/>
            <w:tcBorders>
              <w:top w:val="nil"/>
              <w:left w:val="nil"/>
              <w:bottom w:val="nil"/>
              <w:right w:val="nil"/>
            </w:tcBorders>
            <w:shd w:val="clear" w:color="auto" w:fill="auto"/>
            <w:noWrap/>
            <w:vAlign w:val="center"/>
            <w:hideMark/>
          </w:tcPr>
          <w:p w14:paraId="5FD8089F" w14:textId="77777777" w:rsidR="00AC1057" w:rsidRPr="00394C88" w:rsidRDefault="00AC1057" w:rsidP="00D92478">
            <w:pPr>
              <w:jc w:val="right"/>
              <w:rPr>
                <w:b/>
                <w:bCs/>
                <w:color w:val="000000"/>
                <w:sz w:val="22"/>
                <w:szCs w:val="22"/>
              </w:rPr>
            </w:pPr>
            <w:r w:rsidRPr="00394C88">
              <w:rPr>
                <w:b/>
                <w:bCs/>
                <w:color w:val="000000"/>
                <w:sz w:val="22"/>
                <w:szCs w:val="22"/>
              </w:rPr>
              <w:t>18</w:t>
            </w:r>
          </w:p>
        </w:tc>
      </w:tr>
      <w:tr w:rsidR="00AC1057" w:rsidRPr="00EB427A" w14:paraId="5B20FCA6"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20885CA9" w14:textId="77777777" w:rsidR="00AC1057" w:rsidRPr="00394C88" w:rsidRDefault="00AC1057" w:rsidP="00D92478">
            <w:pPr>
              <w:rPr>
                <w:color w:val="000000"/>
                <w:sz w:val="22"/>
                <w:szCs w:val="22"/>
              </w:rPr>
            </w:pPr>
            <w:r w:rsidRPr="00394C88">
              <w:rPr>
                <w:color w:val="000000"/>
                <w:sz w:val="22"/>
                <w:szCs w:val="22"/>
              </w:rPr>
              <w:t>Judoa - Judo</w:t>
            </w:r>
          </w:p>
        </w:tc>
        <w:tc>
          <w:tcPr>
            <w:tcW w:w="1453" w:type="dxa"/>
            <w:tcBorders>
              <w:top w:val="nil"/>
              <w:left w:val="nil"/>
              <w:bottom w:val="nil"/>
              <w:right w:val="nil"/>
            </w:tcBorders>
            <w:shd w:val="clear" w:color="auto" w:fill="auto"/>
            <w:noWrap/>
            <w:vAlign w:val="center"/>
            <w:hideMark/>
          </w:tcPr>
          <w:p w14:paraId="2A578E72" w14:textId="77777777" w:rsidR="00AC1057" w:rsidRPr="00394C88" w:rsidRDefault="00AC1057" w:rsidP="00D92478">
            <w:pPr>
              <w:jc w:val="right"/>
              <w:rPr>
                <w:color w:val="000000"/>
                <w:sz w:val="22"/>
                <w:szCs w:val="22"/>
              </w:rPr>
            </w:pPr>
            <w:r w:rsidRPr="00394C88">
              <w:rPr>
                <w:color w:val="000000"/>
                <w:sz w:val="22"/>
                <w:szCs w:val="22"/>
              </w:rPr>
              <w:t>21</w:t>
            </w:r>
          </w:p>
        </w:tc>
        <w:tc>
          <w:tcPr>
            <w:tcW w:w="1504" w:type="dxa"/>
            <w:tcBorders>
              <w:top w:val="nil"/>
              <w:left w:val="nil"/>
              <w:bottom w:val="nil"/>
              <w:right w:val="nil"/>
            </w:tcBorders>
            <w:shd w:val="clear" w:color="auto" w:fill="auto"/>
            <w:noWrap/>
            <w:vAlign w:val="center"/>
            <w:hideMark/>
          </w:tcPr>
          <w:p w14:paraId="7C007717" w14:textId="77777777" w:rsidR="00AC1057" w:rsidRPr="00394C88" w:rsidRDefault="00AC1057" w:rsidP="00D92478">
            <w:pPr>
              <w:jc w:val="right"/>
              <w:rPr>
                <w:color w:val="000000"/>
                <w:sz w:val="22"/>
                <w:szCs w:val="22"/>
              </w:rPr>
            </w:pPr>
            <w:r w:rsidRPr="00394C88">
              <w:rPr>
                <w:color w:val="000000"/>
                <w:sz w:val="22"/>
                <w:szCs w:val="22"/>
              </w:rPr>
              <w:t>15</w:t>
            </w:r>
          </w:p>
        </w:tc>
        <w:tc>
          <w:tcPr>
            <w:tcW w:w="1605" w:type="dxa"/>
            <w:tcBorders>
              <w:top w:val="nil"/>
              <w:left w:val="nil"/>
              <w:bottom w:val="nil"/>
              <w:right w:val="nil"/>
            </w:tcBorders>
            <w:shd w:val="clear" w:color="auto" w:fill="auto"/>
            <w:noWrap/>
            <w:vAlign w:val="center"/>
            <w:hideMark/>
          </w:tcPr>
          <w:p w14:paraId="38E598BA" w14:textId="77777777" w:rsidR="00AC1057" w:rsidRPr="00394C88" w:rsidRDefault="00AC1057" w:rsidP="00D92478">
            <w:pPr>
              <w:jc w:val="right"/>
              <w:rPr>
                <w:b/>
                <w:bCs/>
                <w:color w:val="000000"/>
                <w:sz w:val="22"/>
                <w:szCs w:val="22"/>
              </w:rPr>
            </w:pPr>
            <w:r w:rsidRPr="00394C88">
              <w:rPr>
                <w:b/>
                <w:bCs/>
                <w:color w:val="000000"/>
                <w:sz w:val="22"/>
                <w:szCs w:val="22"/>
              </w:rPr>
              <w:t>36</w:t>
            </w:r>
          </w:p>
        </w:tc>
      </w:tr>
      <w:tr w:rsidR="00AC1057" w:rsidRPr="00EB427A" w14:paraId="167382EC"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1B89476C" w14:textId="77777777" w:rsidR="00AC1057" w:rsidRPr="00394C88" w:rsidRDefault="00AC1057" w:rsidP="00D92478">
            <w:pPr>
              <w:rPr>
                <w:color w:val="000000"/>
                <w:sz w:val="22"/>
                <w:szCs w:val="22"/>
              </w:rPr>
            </w:pPr>
            <w:r w:rsidRPr="00394C88">
              <w:rPr>
                <w:color w:val="000000"/>
                <w:sz w:val="22"/>
                <w:szCs w:val="22"/>
              </w:rPr>
              <w:t>K. Egokitua - D. Adaptado</w:t>
            </w:r>
          </w:p>
        </w:tc>
        <w:tc>
          <w:tcPr>
            <w:tcW w:w="1453" w:type="dxa"/>
            <w:tcBorders>
              <w:top w:val="nil"/>
              <w:left w:val="nil"/>
              <w:bottom w:val="nil"/>
              <w:right w:val="nil"/>
            </w:tcBorders>
            <w:shd w:val="clear" w:color="auto" w:fill="auto"/>
            <w:noWrap/>
            <w:vAlign w:val="center"/>
            <w:hideMark/>
          </w:tcPr>
          <w:p w14:paraId="7C85A8E9" w14:textId="77777777" w:rsidR="00AC1057" w:rsidRPr="00394C88" w:rsidRDefault="00AC1057" w:rsidP="00D92478">
            <w:pPr>
              <w:jc w:val="right"/>
              <w:rPr>
                <w:color w:val="000000"/>
                <w:sz w:val="22"/>
                <w:szCs w:val="22"/>
              </w:rPr>
            </w:pPr>
            <w:r w:rsidRPr="00394C88">
              <w:rPr>
                <w:color w:val="000000"/>
                <w:sz w:val="22"/>
                <w:szCs w:val="22"/>
              </w:rPr>
              <w:t>4</w:t>
            </w:r>
          </w:p>
        </w:tc>
        <w:tc>
          <w:tcPr>
            <w:tcW w:w="1504" w:type="dxa"/>
            <w:tcBorders>
              <w:top w:val="nil"/>
              <w:left w:val="nil"/>
              <w:bottom w:val="nil"/>
              <w:right w:val="nil"/>
            </w:tcBorders>
            <w:shd w:val="clear" w:color="auto" w:fill="auto"/>
            <w:noWrap/>
            <w:vAlign w:val="center"/>
            <w:hideMark/>
          </w:tcPr>
          <w:p w14:paraId="2EADF911" w14:textId="77777777" w:rsidR="00AC1057" w:rsidRPr="00394C88" w:rsidRDefault="00AC1057" w:rsidP="00D92478">
            <w:pPr>
              <w:jc w:val="right"/>
              <w:rPr>
                <w:color w:val="000000"/>
                <w:sz w:val="22"/>
                <w:szCs w:val="22"/>
              </w:rPr>
            </w:pPr>
            <w:r w:rsidRPr="00394C88">
              <w:rPr>
                <w:color w:val="000000"/>
                <w:sz w:val="22"/>
                <w:szCs w:val="22"/>
              </w:rPr>
              <w:t>5</w:t>
            </w:r>
          </w:p>
        </w:tc>
        <w:tc>
          <w:tcPr>
            <w:tcW w:w="1605" w:type="dxa"/>
            <w:tcBorders>
              <w:top w:val="nil"/>
              <w:left w:val="nil"/>
              <w:bottom w:val="nil"/>
              <w:right w:val="nil"/>
            </w:tcBorders>
            <w:shd w:val="clear" w:color="auto" w:fill="auto"/>
            <w:noWrap/>
            <w:vAlign w:val="center"/>
            <w:hideMark/>
          </w:tcPr>
          <w:p w14:paraId="6338D5EB" w14:textId="77777777" w:rsidR="00AC1057" w:rsidRPr="00394C88" w:rsidRDefault="00AC1057" w:rsidP="00D92478">
            <w:pPr>
              <w:jc w:val="right"/>
              <w:rPr>
                <w:b/>
                <w:bCs/>
                <w:color w:val="000000"/>
                <w:sz w:val="22"/>
                <w:szCs w:val="22"/>
              </w:rPr>
            </w:pPr>
            <w:r w:rsidRPr="00394C88">
              <w:rPr>
                <w:b/>
                <w:bCs/>
                <w:color w:val="000000"/>
                <w:sz w:val="22"/>
                <w:szCs w:val="22"/>
              </w:rPr>
              <w:t>9</w:t>
            </w:r>
          </w:p>
        </w:tc>
      </w:tr>
      <w:tr w:rsidR="00AC1057" w:rsidRPr="00EB427A" w14:paraId="55E4A122"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68725672" w14:textId="77777777" w:rsidR="00AC1057" w:rsidRPr="00394C88" w:rsidRDefault="00AC1057" w:rsidP="00D92478">
            <w:pPr>
              <w:rPr>
                <w:color w:val="000000"/>
                <w:sz w:val="22"/>
                <w:szCs w:val="22"/>
              </w:rPr>
            </w:pPr>
            <w:r w:rsidRPr="00394C88">
              <w:rPr>
                <w:color w:val="000000"/>
                <w:sz w:val="22"/>
                <w:szCs w:val="22"/>
                <w:lang w:val="en-US"/>
              </w:rPr>
              <w:t xml:space="preserve">Kirol J. An "A" - Multi. </w:t>
            </w:r>
            <w:r w:rsidRPr="00394C88">
              <w:rPr>
                <w:color w:val="000000"/>
                <w:sz w:val="22"/>
                <w:szCs w:val="22"/>
              </w:rPr>
              <w:t>Dep. "A"</w:t>
            </w:r>
          </w:p>
        </w:tc>
        <w:tc>
          <w:tcPr>
            <w:tcW w:w="1453" w:type="dxa"/>
            <w:tcBorders>
              <w:top w:val="nil"/>
              <w:left w:val="nil"/>
              <w:bottom w:val="nil"/>
              <w:right w:val="nil"/>
            </w:tcBorders>
            <w:shd w:val="clear" w:color="auto" w:fill="auto"/>
            <w:noWrap/>
            <w:vAlign w:val="center"/>
            <w:hideMark/>
          </w:tcPr>
          <w:p w14:paraId="056B54E5" w14:textId="77777777" w:rsidR="00AC1057" w:rsidRPr="00394C88" w:rsidRDefault="00AC1057" w:rsidP="00D92478">
            <w:pPr>
              <w:jc w:val="right"/>
              <w:rPr>
                <w:color w:val="000000"/>
                <w:sz w:val="22"/>
                <w:szCs w:val="22"/>
              </w:rPr>
            </w:pPr>
            <w:r w:rsidRPr="00394C88">
              <w:rPr>
                <w:color w:val="000000"/>
                <w:sz w:val="22"/>
                <w:szCs w:val="22"/>
              </w:rPr>
              <w:t>85</w:t>
            </w:r>
          </w:p>
        </w:tc>
        <w:tc>
          <w:tcPr>
            <w:tcW w:w="1504" w:type="dxa"/>
            <w:tcBorders>
              <w:top w:val="nil"/>
              <w:left w:val="nil"/>
              <w:bottom w:val="nil"/>
              <w:right w:val="nil"/>
            </w:tcBorders>
            <w:shd w:val="clear" w:color="auto" w:fill="auto"/>
            <w:noWrap/>
            <w:vAlign w:val="center"/>
            <w:hideMark/>
          </w:tcPr>
          <w:p w14:paraId="01A483E0" w14:textId="77777777" w:rsidR="00AC1057" w:rsidRPr="00394C88" w:rsidRDefault="00AC1057" w:rsidP="00D92478">
            <w:pPr>
              <w:jc w:val="right"/>
              <w:rPr>
                <w:color w:val="000000"/>
                <w:sz w:val="22"/>
                <w:szCs w:val="22"/>
              </w:rPr>
            </w:pPr>
            <w:r w:rsidRPr="00394C88">
              <w:rPr>
                <w:color w:val="000000"/>
                <w:sz w:val="22"/>
                <w:szCs w:val="22"/>
              </w:rPr>
              <w:t>107</w:t>
            </w:r>
          </w:p>
        </w:tc>
        <w:tc>
          <w:tcPr>
            <w:tcW w:w="1605" w:type="dxa"/>
            <w:tcBorders>
              <w:top w:val="nil"/>
              <w:left w:val="nil"/>
              <w:bottom w:val="nil"/>
              <w:right w:val="nil"/>
            </w:tcBorders>
            <w:shd w:val="clear" w:color="auto" w:fill="auto"/>
            <w:noWrap/>
            <w:vAlign w:val="center"/>
            <w:hideMark/>
          </w:tcPr>
          <w:p w14:paraId="1F63E212" w14:textId="77777777" w:rsidR="00AC1057" w:rsidRPr="00394C88" w:rsidRDefault="00AC1057" w:rsidP="00D92478">
            <w:pPr>
              <w:jc w:val="right"/>
              <w:rPr>
                <w:b/>
                <w:bCs/>
                <w:color w:val="000000"/>
                <w:sz w:val="22"/>
                <w:szCs w:val="22"/>
              </w:rPr>
            </w:pPr>
            <w:r w:rsidRPr="00394C88">
              <w:rPr>
                <w:b/>
                <w:bCs/>
                <w:color w:val="000000"/>
                <w:sz w:val="22"/>
                <w:szCs w:val="22"/>
              </w:rPr>
              <w:t>192</w:t>
            </w:r>
          </w:p>
        </w:tc>
      </w:tr>
      <w:tr w:rsidR="00AC1057" w:rsidRPr="00EB427A" w14:paraId="6EFEC843"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3F067D77" w14:textId="77777777" w:rsidR="00AC1057" w:rsidRPr="00394C88" w:rsidRDefault="00AC1057" w:rsidP="00D92478">
            <w:pPr>
              <w:rPr>
                <w:color w:val="000000"/>
                <w:sz w:val="22"/>
                <w:szCs w:val="22"/>
              </w:rPr>
            </w:pPr>
            <w:r w:rsidRPr="00394C88">
              <w:rPr>
                <w:color w:val="000000"/>
                <w:sz w:val="22"/>
                <w:szCs w:val="22"/>
                <w:lang w:val="en-US"/>
              </w:rPr>
              <w:t xml:space="preserve">Kirol J. An "B" - Multi. </w:t>
            </w:r>
            <w:r w:rsidRPr="00394C88">
              <w:rPr>
                <w:color w:val="000000"/>
                <w:sz w:val="22"/>
                <w:szCs w:val="22"/>
              </w:rPr>
              <w:t>Dep. "B"</w:t>
            </w:r>
          </w:p>
        </w:tc>
        <w:tc>
          <w:tcPr>
            <w:tcW w:w="1453" w:type="dxa"/>
            <w:tcBorders>
              <w:top w:val="nil"/>
              <w:left w:val="nil"/>
              <w:bottom w:val="nil"/>
              <w:right w:val="nil"/>
            </w:tcBorders>
            <w:shd w:val="clear" w:color="auto" w:fill="auto"/>
            <w:noWrap/>
            <w:vAlign w:val="center"/>
            <w:hideMark/>
          </w:tcPr>
          <w:p w14:paraId="770813CC" w14:textId="77777777" w:rsidR="00AC1057" w:rsidRPr="00394C88" w:rsidRDefault="00AC1057" w:rsidP="00D92478">
            <w:pPr>
              <w:jc w:val="right"/>
              <w:rPr>
                <w:color w:val="000000"/>
                <w:sz w:val="22"/>
                <w:szCs w:val="22"/>
              </w:rPr>
            </w:pPr>
            <w:r w:rsidRPr="00394C88">
              <w:rPr>
                <w:color w:val="000000"/>
                <w:sz w:val="22"/>
                <w:szCs w:val="22"/>
              </w:rPr>
              <w:t>56</w:t>
            </w:r>
          </w:p>
        </w:tc>
        <w:tc>
          <w:tcPr>
            <w:tcW w:w="1504" w:type="dxa"/>
            <w:tcBorders>
              <w:top w:val="nil"/>
              <w:left w:val="nil"/>
              <w:bottom w:val="nil"/>
              <w:right w:val="nil"/>
            </w:tcBorders>
            <w:shd w:val="clear" w:color="auto" w:fill="auto"/>
            <w:noWrap/>
            <w:vAlign w:val="center"/>
            <w:hideMark/>
          </w:tcPr>
          <w:p w14:paraId="0BEC6396" w14:textId="77777777" w:rsidR="00AC1057" w:rsidRPr="00394C88" w:rsidRDefault="00AC1057" w:rsidP="00D92478">
            <w:pPr>
              <w:jc w:val="right"/>
              <w:rPr>
                <w:color w:val="000000"/>
                <w:sz w:val="22"/>
                <w:szCs w:val="22"/>
              </w:rPr>
            </w:pPr>
            <w:r w:rsidRPr="00394C88">
              <w:rPr>
                <w:color w:val="000000"/>
                <w:sz w:val="22"/>
                <w:szCs w:val="22"/>
              </w:rPr>
              <w:t>106</w:t>
            </w:r>
          </w:p>
        </w:tc>
        <w:tc>
          <w:tcPr>
            <w:tcW w:w="1605" w:type="dxa"/>
            <w:tcBorders>
              <w:top w:val="nil"/>
              <w:left w:val="nil"/>
              <w:bottom w:val="nil"/>
              <w:right w:val="nil"/>
            </w:tcBorders>
            <w:shd w:val="clear" w:color="auto" w:fill="auto"/>
            <w:noWrap/>
            <w:vAlign w:val="center"/>
            <w:hideMark/>
          </w:tcPr>
          <w:p w14:paraId="06B52951" w14:textId="77777777" w:rsidR="00AC1057" w:rsidRPr="00394C88" w:rsidRDefault="00AC1057" w:rsidP="00D92478">
            <w:pPr>
              <w:jc w:val="right"/>
              <w:rPr>
                <w:b/>
                <w:bCs/>
                <w:color w:val="000000"/>
                <w:sz w:val="22"/>
                <w:szCs w:val="22"/>
              </w:rPr>
            </w:pPr>
            <w:r w:rsidRPr="00394C88">
              <w:rPr>
                <w:b/>
                <w:bCs/>
                <w:color w:val="000000"/>
                <w:sz w:val="22"/>
                <w:szCs w:val="22"/>
              </w:rPr>
              <w:t>162</w:t>
            </w:r>
          </w:p>
        </w:tc>
      </w:tr>
      <w:tr w:rsidR="00AC1057" w:rsidRPr="00EB427A" w14:paraId="3C64FDA0"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3F55A940" w14:textId="77777777" w:rsidR="00AC1057" w:rsidRPr="00394C88" w:rsidRDefault="00AC1057" w:rsidP="00D92478">
            <w:pPr>
              <w:rPr>
                <w:color w:val="000000"/>
                <w:sz w:val="22"/>
                <w:szCs w:val="22"/>
              </w:rPr>
            </w:pPr>
            <w:r w:rsidRPr="00394C88">
              <w:rPr>
                <w:color w:val="000000"/>
                <w:sz w:val="22"/>
                <w:szCs w:val="22"/>
              </w:rPr>
              <w:t>Lineazko Hockey - Hockey Linea</w:t>
            </w:r>
          </w:p>
        </w:tc>
        <w:tc>
          <w:tcPr>
            <w:tcW w:w="1453" w:type="dxa"/>
            <w:tcBorders>
              <w:top w:val="nil"/>
              <w:left w:val="nil"/>
              <w:bottom w:val="nil"/>
              <w:right w:val="nil"/>
            </w:tcBorders>
            <w:shd w:val="clear" w:color="auto" w:fill="auto"/>
            <w:noWrap/>
            <w:vAlign w:val="center"/>
            <w:hideMark/>
          </w:tcPr>
          <w:p w14:paraId="544AE047" w14:textId="77777777" w:rsidR="00AC1057" w:rsidRPr="00394C88" w:rsidRDefault="00AC1057" w:rsidP="00D92478">
            <w:pPr>
              <w:jc w:val="right"/>
              <w:rPr>
                <w:color w:val="000000"/>
                <w:sz w:val="22"/>
                <w:szCs w:val="22"/>
              </w:rPr>
            </w:pPr>
            <w:r w:rsidRPr="00394C88">
              <w:rPr>
                <w:color w:val="000000"/>
                <w:sz w:val="22"/>
                <w:szCs w:val="22"/>
              </w:rPr>
              <w:t>32</w:t>
            </w:r>
          </w:p>
        </w:tc>
        <w:tc>
          <w:tcPr>
            <w:tcW w:w="1504" w:type="dxa"/>
            <w:tcBorders>
              <w:top w:val="nil"/>
              <w:left w:val="nil"/>
              <w:bottom w:val="nil"/>
              <w:right w:val="nil"/>
            </w:tcBorders>
            <w:shd w:val="clear" w:color="auto" w:fill="auto"/>
            <w:noWrap/>
            <w:vAlign w:val="center"/>
            <w:hideMark/>
          </w:tcPr>
          <w:p w14:paraId="578AF070" w14:textId="77777777" w:rsidR="00AC1057" w:rsidRPr="00394C88" w:rsidRDefault="00AC1057" w:rsidP="00D92478">
            <w:pPr>
              <w:jc w:val="right"/>
              <w:rPr>
                <w:color w:val="000000"/>
                <w:sz w:val="22"/>
                <w:szCs w:val="22"/>
              </w:rPr>
            </w:pPr>
            <w:r w:rsidRPr="00394C88">
              <w:rPr>
                <w:color w:val="000000"/>
                <w:sz w:val="22"/>
                <w:szCs w:val="22"/>
              </w:rPr>
              <w:t>61</w:t>
            </w:r>
          </w:p>
        </w:tc>
        <w:tc>
          <w:tcPr>
            <w:tcW w:w="1605" w:type="dxa"/>
            <w:tcBorders>
              <w:top w:val="nil"/>
              <w:left w:val="nil"/>
              <w:bottom w:val="nil"/>
              <w:right w:val="nil"/>
            </w:tcBorders>
            <w:shd w:val="clear" w:color="auto" w:fill="auto"/>
            <w:noWrap/>
            <w:vAlign w:val="center"/>
            <w:hideMark/>
          </w:tcPr>
          <w:p w14:paraId="0836E111" w14:textId="77777777" w:rsidR="00AC1057" w:rsidRPr="00394C88" w:rsidRDefault="00AC1057" w:rsidP="00D92478">
            <w:pPr>
              <w:jc w:val="right"/>
              <w:rPr>
                <w:b/>
                <w:bCs/>
                <w:color w:val="000000"/>
                <w:sz w:val="22"/>
                <w:szCs w:val="22"/>
              </w:rPr>
            </w:pPr>
            <w:r w:rsidRPr="00394C88">
              <w:rPr>
                <w:b/>
                <w:bCs/>
                <w:color w:val="000000"/>
                <w:sz w:val="22"/>
                <w:szCs w:val="22"/>
              </w:rPr>
              <w:t>93</w:t>
            </w:r>
          </w:p>
        </w:tc>
      </w:tr>
      <w:tr w:rsidR="00AC1057" w:rsidRPr="00EB427A" w14:paraId="3E17E565"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0962C2AA" w14:textId="77777777" w:rsidR="00AC1057" w:rsidRPr="00394C88" w:rsidRDefault="00AC1057" w:rsidP="00D92478">
            <w:pPr>
              <w:rPr>
                <w:color w:val="000000"/>
                <w:sz w:val="22"/>
                <w:szCs w:val="22"/>
              </w:rPr>
            </w:pPr>
            <w:r w:rsidRPr="00394C88">
              <w:rPr>
                <w:color w:val="000000"/>
                <w:sz w:val="22"/>
                <w:szCs w:val="22"/>
              </w:rPr>
              <w:t>Mahai-Tenisa - Tenis De Mesa</w:t>
            </w:r>
          </w:p>
        </w:tc>
        <w:tc>
          <w:tcPr>
            <w:tcW w:w="1453" w:type="dxa"/>
            <w:tcBorders>
              <w:top w:val="nil"/>
              <w:left w:val="nil"/>
              <w:bottom w:val="nil"/>
              <w:right w:val="nil"/>
            </w:tcBorders>
            <w:shd w:val="clear" w:color="auto" w:fill="auto"/>
            <w:noWrap/>
            <w:vAlign w:val="center"/>
            <w:hideMark/>
          </w:tcPr>
          <w:p w14:paraId="2CD29793" w14:textId="77777777" w:rsidR="00AC1057" w:rsidRPr="00394C88" w:rsidRDefault="00AC1057" w:rsidP="00D92478">
            <w:pPr>
              <w:jc w:val="right"/>
              <w:rPr>
                <w:color w:val="000000"/>
                <w:sz w:val="22"/>
                <w:szCs w:val="22"/>
              </w:rPr>
            </w:pPr>
            <w:r w:rsidRPr="00394C88">
              <w:rPr>
                <w:color w:val="000000"/>
                <w:sz w:val="22"/>
                <w:szCs w:val="22"/>
              </w:rPr>
              <w:t>1</w:t>
            </w:r>
          </w:p>
        </w:tc>
        <w:tc>
          <w:tcPr>
            <w:tcW w:w="1504" w:type="dxa"/>
            <w:tcBorders>
              <w:top w:val="nil"/>
              <w:left w:val="nil"/>
              <w:bottom w:val="nil"/>
              <w:right w:val="nil"/>
            </w:tcBorders>
            <w:shd w:val="clear" w:color="auto" w:fill="auto"/>
            <w:noWrap/>
            <w:vAlign w:val="center"/>
            <w:hideMark/>
          </w:tcPr>
          <w:p w14:paraId="260DB580" w14:textId="77777777" w:rsidR="00AC1057" w:rsidRPr="00394C88" w:rsidRDefault="00AC1057" w:rsidP="00D92478">
            <w:pPr>
              <w:jc w:val="right"/>
              <w:rPr>
                <w:color w:val="000000"/>
                <w:sz w:val="22"/>
                <w:szCs w:val="22"/>
              </w:rPr>
            </w:pPr>
            <w:r w:rsidRPr="00394C88">
              <w:rPr>
                <w:color w:val="000000"/>
                <w:sz w:val="22"/>
                <w:szCs w:val="22"/>
              </w:rPr>
              <w:t>33</w:t>
            </w:r>
          </w:p>
        </w:tc>
        <w:tc>
          <w:tcPr>
            <w:tcW w:w="1605" w:type="dxa"/>
            <w:tcBorders>
              <w:top w:val="nil"/>
              <w:left w:val="nil"/>
              <w:bottom w:val="nil"/>
              <w:right w:val="nil"/>
            </w:tcBorders>
            <w:shd w:val="clear" w:color="auto" w:fill="auto"/>
            <w:noWrap/>
            <w:vAlign w:val="center"/>
            <w:hideMark/>
          </w:tcPr>
          <w:p w14:paraId="76F8B3D5" w14:textId="77777777" w:rsidR="00AC1057" w:rsidRPr="00394C88" w:rsidRDefault="00AC1057" w:rsidP="00D92478">
            <w:pPr>
              <w:jc w:val="right"/>
              <w:rPr>
                <w:b/>
                <w:bCs/>
                <w:color w:val="000000"/>
                <w:sz w:val="22"/>
                <w:szCs w:val="22"/>
              </w:rPr>
            </w:pPr>
            <w:r w:rsidRPr="00394C88">
              <w:rPr>
                <w:b/>
                <w:bCs/>
                <w:color w:val="000000"/>
                <w:sz w:val="22"/>
                <w:szCs w:val="22"/>
              </w:rPr>
              <w:t>34</w:t>
            </w:r>
          </w:p>
        </w:tc>
      </w:tr>
      <w:tr w:rsidR="00AC1057" w:rsidRPr="00EB427A" w14:paraId="6645CCC8"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35C826A3" w14:textId="77777777" w:rsidR="00AC1057" w:rsidRPr="00394C88" w:rsidRDefault="00AC1057" w:rsidP="00D92478">
            <w:pPr>
              <w:rPr>
                <w:color w:val="000000"/>
                <w:sz w:val="22"/>
                <w:szCs w:val="22"/>
              </w:rPr>
            </w:pPr>
            <w:r w:rsidRPr="00394C88">
              <w:rPr>
                <w:color w:val="000000"/>
                <w:sz w:val="22"/>
                <w:szCs w:val="22"/>
              </w:rPr>
              <w:t>Mendia - Montaña</w:t>
            </w:r>
          </w:p>
        </w:tc>
        <w:tc>
          <w:tcPr>
            <w:tcW w:w="1453" w:type="dxa"/>
            <w:tcBorders>
              <w:top w:val="nil"/>
              <w:left w:val="nil"/>
              <w:bottom w:val="nil"/>
              <w:right w:val="nil"/>
            </w:tcBorders>
            <w:shd w:val="clear" w:color="auto" w:fill="auto"/>
            <w:noWrap/>
            <w:vAlign w:val="center"/>
            <w:hideMark/>
          </w:tcPr>
          <w:p w14:paraId="5A7F17FA" w14:textId="77777777" w:rsidR="00AC1057" w:rsidRPr="00394C88" w:rsidRDefault="00AC1057" w:rsidP="00D92478">
            <w:pPr>
              <w:jc w:val="right"/>
              <w:rPr>
                <w:color w:val="000000"/>
                <w:sz w:val="22"/>
                <w:szCs w:val="22"/>
              </w:rPr>
            </w:pPr>
            <w:r w:rsidRPr="00394C88">
              <w:rPr>
                <w:color w:val="000000"/>
                <w:sz w:val="22"/>
                <w:szCs w:val="22"/>
              </w:rPr>
              <w:t>30</w:t>
            </w:r>
          </w:p>
        </w:tc>
        <w:tc>
          <w:tcPr>
            <w:tcW w:w="1504" w:type="dxa"/>
            <w:tcBorders>
              <w:top w:val="nil"/>
              <w:left w:val="nil"/>
              <w:bottom w:val="nil"/>
              <w:right w:val="nil"/>
            </w:tcBorders>
            <w:shd w:val="clear" w:color="auto" w:fill="auto"/>
            <w:noWrap/>
            <w:vAlign w:val="center"/>
            <w:hideMark/>
          </w:tcPr>
          <w:p w14:paraId="58C7A6B6" w14:textId="77777777" w:rsidR="00AC1057" w:rsidRPr="00394C88" w:rsidRDefault="00AC1057" w:rsidP="00D92478">
            <w:pPr>
              <w:jc w:val="right"/>
              <w:rPr>
                <w:color w:val="000000"/>
                <w:sz w:val="22"/>
                <w:szCs w:val="22"/>
              </w:rPr>
            </w:pPr>
            <w:r w:rsidRPr="00394C88">
              <w:rPr>
                <w:color w:val="000000"/>
                <w:sz w:val="22"/>
                <w:szCs w:val="22"/>
              </w:rPr>
              <w:t>21</w:t>
            </w:r>
          </w:p>
        </w:tc>
        <w:tc>
          <w:tcPr>
            <w:tcW w:w="1605" w:type="dxa"/>
            <w:tcBorders>
              <w:top w:val="nil"/>
              <w:left w:val="nil"/>
              <w:bottom w:val="nil"/>
              <w:right w:val="nil"/>
            </w:tcBorders>
            <w:shd w:val="clear" w:color="auto" w:fill="auto"/>
            <w:noWrap/>
            <w:vAlign w:val="center"/>
            <w:hideMark/>
          </w:tcPr>
          <w:p w14:paraId="7E538C99" w14:textId="77777777" w:rsidR="00AC1057" w:rsidRPr="00394C88" w:rsidRDefault="00AC1057" w:rsidP="00D92478">
            <w:pPr>
              <w:jc w:val="right"/>
              <w:rPr>
                <w:b/>
                <w:bCs/>
                <w:color w:val="000000"/>
                <w:sz w:val="22"/>
                <w:szCs w:val="22"/>
              </w:rPr>
            </w:pPr>
            <w:r w:rsidRPr="00394C88">
              <w:rPr>
                <w:b/>
                <w:bCs/>
                <w:color w:val="000000"/>
                <w:sz w:val="22"/>
                <w:szCs w:val="22"/>
              </w:rPr>
              <w:t>51</w:t>
            </w:r>
          </w:p>
        </w:tc>
      </w:tr>
      <w:tr w:rsidR="00AC1057" w:rsidRPr="00EB427A" w14:paraId="5260ABB6"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1ECDF098" w14:textId="77777777" w:rsidR="00AC1057" w:rsidRPr="00394C88" w:rsidRDefault="00AC1057" w:rsidP="00D92478">
            <w:pPr>
              <w:rPr>
                <w:color w:val="000000"/>
                <w:sz w:val="22"/>
                <w:szCs w:val="22"/>
              </w:rPr>
            </w:pPr>
            <w:r w:rsidRPr="00394C88">
              <w:rPr>
                <w:color w:val="000000"/>
                <w:sz w:val="22"/>
                <w:szCs w:val="22"/>
              </w:rPr>
              <w:t>Oinarrizko Treb - Destreza Básica</w:t>
            </w:r>
          </w:p>
        </w:tc>
        <w:tc>
          <w:tcPr>
            <w:tcW w:w="1453" w:type="dxa"/>
            <w:tcBorders>
              <w:top w:val="nil"/>
              <w:left w:val="nil"/>
              <w:bottom w:val="nil"/>
              <w:right w:val="nil"/>
            </w:tcBorders>
            <w:shd w:val="clear" w:color="auto" w:fill="auto"/>
            <w:noWrap/>
            <w:vAlign w:val="center"/>
            <w:hideMark/>
          </w:tcPr>
          <w:p w14:paraId="5D93CC30" w14:textId="77777777" w:rsidR="00AC1057" w:rsidRPr="00394C88" w:rsidRDefault="00AC1057" w:rsidP="00D92478">
            <w:pPr>
              <w:jc w:val="right"/>
              <w:rPr>
                <w:color w:val="000000"/>
                <w:sz w:val="22"/>
                <w:szCs w:val="22"/>
              </w:rPr>
            </w:pPr>
            <w:r w:rsidRPr="00394C88">
              <w:rPr>
                <w:color w:val="000000"/>
                <w:sz w:val="22"/>
                <w:szCs w:val="22"/>
              </w:rPr>
              <w:t>16</w:t>
            </w:r>
          </w:p>
        </w:tc>
        <w:tc>
          <w:tcPr>
            <w:tcW w:w="1504" w:type="dxa"/>
            <w:tcBorders>
              <w:top w:val="nil"/>
              <w:left w:val="nil"/>
              <w:bottom w:val="nil"/>
              <w:right w:val="nil"/>
            </w:tcBorders>
            <w:shd w:val="clear" w:color="auto" w:fill="auto"/>
            <w:noWrap/>
            <w:vAlign w:val="center"/>
            <w:hideMark/>
          </w:tcPr>
          <w:p w14:paraId="0A0D2688" w14:textId="77777777" w:rsidR="00AC1057" w:rsidRPr="00394C88" w:rsidRDefault="00AC1057" w:rsidP="00D92478">
            <w:pPr>
              <w:jc w:val="right"/>
              <w:rPr>
                <w:color w:val="000000"/>
                <w:sz w:val="22"/>
                <w:szCs w:val="22"/>
              </w:rPr>
            </w:pPr>
            <w:r w:rsidRPr="00394C88">
              <w:rPr>
                <w:color w:val="000000"/>
                <w:sz w:val="22"/>
                <w:szCs w:val="22"/>
              </w:rPr>
              <w:t>4</w:t>
            </w:r>
          </w:p>
        </w:tc>
        <w:tc>
          <w:tcPr>
            <w:tcW w:w="1605" w:type="dxa"/>
            <w:tcBorders>
              <w:top w:val="nil"/>
              <w:left w:val="nil"/>
              <w:bottom w:val="nil"/>
              <w:right w:val="nil"/>
            </w:tcBorders>
            <w:shd w:val="clear" w:color="auto" w:fill="auto"/>
            <w:noWrap/>
            <w:vAlign w:val="center"/>
            <w:hideMark/>
          </w:tcPr>
          <w:p w14:paraId="358BE1C2" w14:textId="77777777" w:rsidR="00AC1057" w:rsidRPr="00394C88" w:rsidRDefault="00AC1057" w:rsidP="00D92478">
            <w:pPr>
              <w:jc w:val="right"/>
              <w:rPr>
                <w:b/>
                <w:bCs/>
                <w:color w:val="000000"/>
                <w:sz w:val="22"/>
                <w:szCs w:val="22"/>
              </w:rPr>
            </w:pPr>
            <w:r w:rsidRPr="00394C88">
              <w:rPr>
                <w:b/>
                <w:bCs/>
                <w:color w:val="000000"/>
                <w:sz w:val="22"/>
                <w:szCs w:val="22"/>
              </w:rPr>
              <w:t>20</w:t>
            </w:r>
          </w:p>
        </w:tc>
      </w:tr>
      <w:tr w:rsidR="00AC1057" w:rsidRPr="00EB427A" w14:paraId="50068E00"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61A855F5" w14:textId="77777777" w:rsidR="00AC1057" w:rsidRPr="00394C88" w:rsidRDefault="00AC1057" w:rsidP="00D92478">
            <w:pPr>
              <w:rPr>
                <w:color w:val="000000"/>
                <w:sz w:val="22"/>
                <w:szCs w:val="22"/>
              </w:rPr>
            </w:pPr>
            <w:r w:rsidRPr="00394C88">
              <w:rPr>
                <w:color w:val="000000"/>
                <w:sz w:val="22"/>
                <w:szCs w:val="22"/>
              </w:rPr>
              <w:t>Pala (Pilota) - Pala (Pelota)</w:t>
            </w:r>
          </w:p>
        </w:tc>
        <w:tc>
          <w:tcPr>
            <w:tcW w:w="1453" w:type="dxa"/>
            <w:tcBorders>
              <w:top w:val="nil"/>
              <w:left w:val="nil"/>
              <w:bottom w:val="nil"/>
              <w:right w:val="nil"/>
            </w:tcBorders>
            <w:shd w:val="clear" w:color="auto" w:fill="auto"/>
            <w:noWrap/>
            <w:vAlign w:val="center"/>
            <w:hideMark/>
          </w:tcPr>
          <w:p w14:paraId="11F686FA" w14:textId="77777777" w:rsidR="00AC1057" w:rsidRPr="00394C88" w:rsidRDefault="00AC1057" w:rsidP="00D92478">
            <w:pPr>
              <w:jc w:val="right"/>
              <w:rPr>
                <w:color w:val="000000"/>
                <w:sz w:val="22"/>
                <w:szCs w:val="22"/>
              </w:rPr>
            </w:pPr>
            <w:r w:rsidRPr="00394C88">
              <w:rPr>
                <w:color w:val="000000"/>
                <w:sz w:val="22"/>
                <w:szCs w:val="22"/>
              </w:rPr>
              <w:t>10</w:t>
            </w:r>
          </w:p>
        </w:tc>
        <w:tc>
          <w:tcPr>
            <w:tcW w:w="1504" w:type="dxa"/>
            <w:tcBorders>
              <w:top w:val="nil"/>
              <w:left w:val="nil"/>
              <w:bottom w:val="nil"/>
              <w:right w:val="nil"/>
            </w:tcBorders>
            <w:shd w:val="clear" w:color="auto" w:fill="auto"/>
            <w:noWrap/>
            <w:vAlign w:val="center"/>
            <w:hideMark/>
          </w:tcPr>
          <w:p w14:paraId="39A4D8AC" w14:textId="77777777" w:rsidR="00AC1057" w:rsidRPr="00394C88" w:rsidRDefault="00AC1057" w:rsidP="00D92478">
            <w:pPr>
              <w:jc w:val="right"/>
              <w:rPr>
                <w:color w:val="000000"/>
                <w:sz w:val="22"/>
                <w:szCs w:val="22"/>
              </w:rPr>
            </w:pPr>
            <w:r w:rsidRPr="00394C88">
              <w:rPr>
                <w:color w:val="000000"/>
                <w:sz w:val="22"/>
                <w:szCs w:val="22"/>
              </w:rPr>
              <w:t>54</w:t>
            </w:r>
          </w:p>
        </w:tc>
        <w:tc>
          <w:tcPr>
            <w:tcW w:w="1605" w:type="dxa"/>
            <w:tcBorders>
              <w:top w:val="nil"/>
              <w:left w:val="nil"/>
              <w:bottom w:val="nil"/>
              <w:right w:val="nil"/>
            </w:tcBorders>
            <w:shd w:val="clear" w:color="auto" w:fill="auto"/>
            <w:noWrap/>
            <w:vAlign w:val="center"/>
            <w:hideMark/>
          </w:tcPr>
          <w:p w14:paraId="04190CA3" w14:textId="77777777" w:rsidR="00AC1057" w:rsidRPr="00394C88" w:rsidRDefault="00AC1057" w:rsidP="00D92478">
            <w:pPr>
              <w:jc w:val="right"/>
              <w:rPr>
                <w:b/>
                <w:bCs/>
                <w:color w:val="000000"/>
                <w:sz w:val="22"/>
                <w:szCs w:val="22"/>
              </w:rPr>
            </w:pPr>
            <w:r w:rsidRPr="00394C88">
              <w:rPr>
                <w:b/>
                <w:bCs/>
                <w:color w:val="000000"/>
                <w:sz w:val="22"/>
                <w:szCs w:val="22"/>
              </w:rPr>
              <w:t>64</w:t>
            </w:r>
          </w:p>
        </w:tc>
      </w:tr>
      <w:tr w:rsidR="00AC1057" w:rsidRPr="00EB427A" w14:paraId="3C86A020"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2682661A" w14:textId="77777777" w:rsidR="00AC1057" w:rsidRPr="00394C88" w:rsidRDefault="00AC1057" w:rsidP="00D92478">
            <w:pPr>
              <w:rPr>
                <w:color w:val="000000"/>
                <w:sz w:val="22"/>
                <w:szCs w:val="22"/>
              </w:rPr>
            </w:pPr>
            <w:r w:rsidRPr="00394C88">
              <w:rPr>
                <w:color w:val="000000"/>
                <w:sz w:val="22"/>
                <w:szCs w:val="22"/>
              </w:rPr>
              <w:t>Patinen Hockeya - Hockey Patines</w:t>
            </w:r>
          </w:p>
        </w:tc>
        <w:tc>
          <w:tcPr>
            <w:tcW w:w="1453" w:type="dxa"/>
            <w:tcBorders>
              <w:top w:val="nil"/>
              <w:left w:val="nil"/>
              <w:bottom w:val="nil"/>
              <w:right w:val="nil"/>
            </w:tcBorders>
            <w:shd w:val="clear" w:color="auto" w:fill="auto"/>
            <w:noWrap/>
            <w:vAlign w:val="center"/>
            <w:hideMark/>
          </w:tcPr>
          <w:p w14:paraId="7393AD96" w14:textId="77777777" w:rsidR="00AC1057" w:rsidRPr="00394C88" w:rsidRDefault="00AC1057" w:rsidP="00D92478">
            <w:pPr>
              <w:jc w:val="right"/>
              <w:rPr>
                <w:color w:val="000000"/>
                <w:sz w:val="22"/>
                <w:szCs w:val="22"/>
              </w:rPr>
            </w:pPr>
            <w:r w:rsidRPr="00394C88">
              <w:rPr>
                <w:color w:val="000000"/>
                <w:sz w:val="22"/>
                <w:szCs w:val="22"/>
              </w:rPr>
              <w:t>24</w:t>
            </w:r>
          </w:p>
        </w:tc>
        <w:tc>
          <w:tcPr>
            <w:tcW w:w="1504" w:type="dxa"/>
            <w:tcBorders>
              <w:top w:val="nil"/>
              <w:left w:val="nil"/>
              <w:bottom w:val="nil"/>
              <w:right w:val="nil"/>
            </w:tcBorders>
            <w:shd w:val="clear" w:color="auto" w:fill="auto"/>
            <w:noWrap/>
            <w:vAlign w:val="center"/>
            <w:hideMark/>
          </w:tcPr>
          <w:p w14:paraId="037751E6" w14:textId="77777777" w:rsidR="00AC1057" w:rsidRPr="00394C88" w:rsidRDefault="00AC1057" w:rsidP="00D92478">
            <w:pPr>
              <w:jc w:val="right"/>
              <w:rPr>
                <w:color w:val="000000"/>
                <w:sz w:val="22"/>
                <w:szCs w:val="22"/>
              </w:rPr>
            </w:pPr>
            <w:r w:rsidRPr="00394C88">
              <w:rPr>
                <w:color w:val="000000"/>
                <w:sz w:val="22"/>
                <w:szCs w:val="22"/>
              </w:rPr>
              <w:t>38</w:t>
            </w:r>
          </w:p>
        </w:tc>
        <w:tc>
          <w:tcPr>
            <w:tcW w:w="1605" w:type="dxa"/>
            <w:tcBorders>
              <w:top w:val="nil"/>
              <w:left w:val="nil"/>
              <w:bottom w:val="nil"/>
              <w:right w:val="nil"/>
            </w:tcBorders>
            <w:shd w:val="clear" w:color="auto" w:fill="auto"/>
            <w:noWrap/>
            <w:vAlign w:val="center"/>
            <w:hideMark/>
          </w:tcPr>
          <w:p w14:paraId="138DA885" w14:textId="77777777" w:rsidR="00AC1057" w:rsidRPr="00394C88" w:rsidRDefault="00AC1057" w:rsidP="00D92478">
            <w:pPr>
              <w:jc w:val="right"/>
              <w:rPr>
                <w:b/>
                <w:bCs/>
                <w:color w:val="000000"/>
                <w:sz w:val="22"/>
                <w:szCs w:val="22"/>
              </w:rPr>
            </w:pPr>
            <w:r w:rsidRPr="00394C88">
              <w:rPr>
                <w:b/>
                <w:bCs/>
                <w:color w:val="000000"/>
                <w:sz w:val="22"/>
                <w:szCs w:val="22"/>
              </w:rPr>
              <w:t>62</w:t>
            </w:r>
          </w:p>
        </w:tc>
      </w:tr>
      <w:tr w:rsidR="00AC1057" w:rsidRPr="00EB427A" w14:paraId="422A8302"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13B9D31B" w14:textId="77777777" w:rsidR="00AC1057" w:rsidRPr="00394C88" w:rsidRDefault="00AC1057" w:rsidP="00D92478">
            <w:pPr>
              <w:rPr>
                <w:color w:val="000000"/>
                <w:sz w:val="22"/>
                <w:szCs w:val="22"/>
              </w:rPr>
            </w:pPr>
            <w:r w:rsidRPr="00394C88">
              <w:rPr>
                <w:color w:val="000000"/>
                <w:sz w:val="22"/>
                <w:szCs w:val="22"/>
              </w:rPr>
              <w:t>Pilota. Hastap. - Pelota V. Ini.</w:t>
            </w:r>
          </w:p>
        </w:tc>
        <w:tc>
          <w:tcPr>
            <w:tcW w:w="1453" w:type="dxa"/>
            <w:tcBorders>
              <w:top w:val="nil"/>
              <w:left w:val="nil"/>
              <w:bottom w:val="nil"/>
              <w:right w:val="nil"/>
            </w:tcBorders>
            <w:shd w:val="clear" w:color="auto" w:fill="auto"/>
            <w:noWrap/>
            <w:vAlign w:val="center"/>
            <w:hideMark/>
          </w:tcPr>
          <w:p w14:paraId="5AE4605D" w14:textId="77777777" w:rsidR="00AC1057" w:rsidRPr="00394C88" w:rsidRDefault="00AC1057" w:rsidP="00D92478">
            <w:pPr>
              <w:jc w:val="right"/>
              <w:rPr>
                <w:color w:val="000000"/>
                <w:sz w:val="22"/>
                <w:szCs w:val="22"/>
              </w:rPr>
            </w:pPr>
            <w:r w:rsidRPr="00394C88">
              <w:rPr>
                <w:color w:val="000000"/>
                <w:sz w:val="22"/>
                <w:szCs w:val="22"/>
              </w:rPr>
              <w:t>3</w:t>
            </w:r>
          </w:p>
        </w:tc>
        <w:tc>
          <w:tcPr>
            <w:tcW w:w="1504" w:type="dxa"/>
            <w:tcBorders>
              <w:top w:val="nil"/>
              <w:left w:val="nil"/>
              <w:bottom w:val="nil"/>
              <w:right w:val="nil"/>
            </w:tcBorders>
            <w:shd w:val="clear" w:color="auto" w:fill="auto"/>
            <w:noWrap/>
            <w:vAlign w:val="center"/>
            <w:hideMark/>
          </w:tcPr>
          <w:p w14:paraId="0651BA69" w14:textId="77777777" w:rsidR="00AC1057" w:rsidRPr="00394C88" w:rsidRDefault="00AC1057" w:rsidP="00D92478">
            <w:pPr>
              <w:jc w:val="right"/>
              <w:rPr>
                <w:color w:val="000000"/>
                <w:sz w:val="22"/>
                <w:szCs w:val="22"/>
              </w:rPr>
            </w:pPr>
            <w:r w:rsidRPr="00394C88">
              <w:rPr>
                <w:color w:val="000000"/>
                <w:sz w:val="22"/>
                <w:szCs w:val="22"/>
              </w:rPr>
              <w:t>36</w:t>
            </w:r>
          </w:p>
        </w:tc>
        <w:tc>
          <w:tcPr>
            <w:tcW w:w="1605" w:type="dxa"/>
            <w:tcBorders>
              <w:top w:val="nil"/>
              <w:left w:val="nil"/>
              <w:bottom w:val="nil"/>
              <w:right w:val="nil"/>
            </w:tcBorders>
            <w:shd w:val="clear" w:color="auto" w:fill="auto"/>
            <w:noWrap/>
            <w:vAlign w:val="center"/>
            <w:hideMark/>
          </w:tcPr>
          <w:p w14:paraId="086913D5" w14:textId="77777777" w:rsidR="00AC1057" w:rsidRPr="00394C88" w:rsidRDefault="00AC1057" w:rsidP="00D92478">
            <w:pPr>
              <w:jc w:val="right"/>
              <w:rPr>
                <w:b/>
                <w:bCs/>
                <w:color w:val="000000"/>
                <w:sz w:val="22"/>
                <w:szCs w:val="22"/>
              </w:rPr>
            </w:pPr>
            <w:r w:rsidRPr="00394C88">
              <w:rPr>
                <w:b/>
                <w:bCs/>
                <w:color w:val="000000"/>
                <w:sz w:val="22"/>
                <w:szCs w:val="22"/>
              </w:rPr>
              <w:t>39</w:t>
            </w:r>
          </w:p>
        </w:tc>
      </w:tr>
      <w:tr w:rsidR="00AC1057" w:rsidRPr="00EB427A" w14:paraId="1DFC1025"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73F0B924" w14:textId="77777777" w:rsidR="00AC1057" w:rsidRPr="00394C88" w:rsidRDefault="00AC1057" w:rsidP="00D92478">
            <w:pPr>
              <w:rPr>
                <w:color w:val="000000"/>
                <w:sz w:val="22"/>
                <w:szCs w:val="22"/>
              </w:rPr>
            </w:pPr>
            <w:r w:rsidRPr="00394C88">
              <w:rPr>
                <w:color w:val="000000"/>
                <w:sz w:val="22"/>
                <w:szCs w:val="22"/>
              </w:rPr>
              <w:lastRenderedPageBreak/>
              <w:t>Piraguismoa - Piragüismo</w:t>
            </w:r>
          </w:p>
        </w:tc>
        <w:tc>
          <w:tcPr>
            <w:tcW w:w="1453" w:type="dxa"/>
            <w:tcBorders>
              <w:top w:val="nil"/>
              <w:left w:val="nil"/>
              <w:bottom w:val="nil"/>
              <w:right w:val="nil"/>
            </w:tcBorders>
            <w:shd w:val="clear" w:color="auto" w:fill="auto"/>
            <w:noWrap/>
            <w:vAlign w:val="center"/>
            <w:hideMark/>
          </w:tcPr>
          <w:p w14:paraId="74FB9CFA" w14:textId="77777777" w:rsidR="00AC1057" w:rsidRPr="00394C88" w:rsidRDefault="00AC1057" w:rsidP="00D92478">
            <w:pPr>
              <w:jc w:val="right"/>
              <w:rPr>
                <w:color w:val="000000"/>
                <w:sz w:val="22"/>
                <w:szCs w:val="22"/>
              </w:rPr>
            </w:pPr>
            <w:r w:rsidRPr="00394C88">
              <w:rPr>
                <w:color w:val="000000"/>
                <w:sz w:val="22"/>
                <w:szCs w:val="22"/>
              </w:rPr>
              <w:t>4</w:t>
            </w:r>
          </w:p>
        </w:tc>
        <w:tc>
          <w:tcPr>
            <w:tcW w:w="1504" w:type="dxa"/>
            <w:tcBorders>
              <w:top w:val="nil"/>
              <w:left w:val="nil"/>
              <w:bottom w:val="nil"/>
              <w:right w:val="nil"/>
            </w:tcBorders>
            <w:shd w:val="clear" w:color="auto" w:fill="auto"/>
            <w:noWrap/>
            <w:vAlign w:val="center"/>
            <w:hideMark/>
          </w:tcPr>
          <w:p w14:paraId="73C2093F" w14:textId="77777777" w:rsidR="00AC1057" w:rsidRPr="00394C88" w:rsidRDefault="00AC1057" w:rsidP="00D92478">
            <w:pPr>
              <w:jc w:val="right"/>
              <w:rPr>
                <w:color w:val="000000"/>
                <w:sz w:val="22"/>
                <w:szCs w:val="22"/>
              </w:rPr>
            </w:pPr>
            <w:r w:rsidRPr="00394C88">
              <w:rPr>
                <w:color w:val="000000"/>
                <w:sz w:val="22"/>
                <w:szCs w:val="22"/>
              </w:rPr>
              <w:t>4</w:t>
            </w:r>
          </w:p>
        </w:tc>
        <w:tc>
          <w:tcPr>
            <w:tcW w:w="1605" w:type="dxa"/>
            <w:tcBorders>
              <w:top w:val="nil"/>
              <w:left w:val="nil"/>
              <w:bottom w:val="nil"/>
              <w:right w:val="nil"/>
            </w:tcBorders>
            <w:shd w:val="clear" w:color="auto" w:fill="auto"/>
            <w:noWrap/>
            <w:vAlign w:val="center"/>
            <w:hideMark/>
          </w:tcPr>
          <w:p w14:paraId="75E99B69" w14:textId="77777777" w:rsidR="00AC1057" w:rsidRPr="00394C88" w:rsidRDefault="00AC1057" w:rsidP="00D92478">
            <w:pPr>
              <w:jc w:val="right"/>
              <w:rPr>
                <w:b/>
                <w:bCs/>
                <w:color w:val="000000"/>
                <w:sz w:val="22"/>
                <w:szCs w:val="22"/>
              </w:rPr>
            </w:pPr>
            <w:r w:rsidRPr="00394C88">
              <w:rPr>
                <w:b/>
                <w:bCs/>
                <w:color w:val="000000"/>
                <w:sz w:val="22"/>
                <w:szCs w:val="22"/>
              </w:rPr>
              <w:t>8</w:t>
            </w:r>
          </w:p>
        </w:tc>
      </w:tr>
      <w:tr w:rsidR="00AC1057" w:rsidRPr="00EB427A" w14:paraId="27B763C8"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6A041ECD" w14:textId="77777777" w:rsidR="00AC1057" w:rsidRPr="00394C88" w:rsidRDefault="00AC1057" w:rsidP="00D92478">
            <w:pPr>
              <w:rPr>
                <w:color w:val="000000"/>
                <w:sz w:val="22"/>
                <w:szCs w:val="22"/>
              </w:rPr>
            </w:pPr>
            <w:r w:rsidRPr="00394C88">
              <w:rPr>
                <w:color w:val="000000"/>
                <w:sz w:val="22"/>
                <w:szCs w:val="22"/>
              </w:rPr>
              <w:t>Psikomotrizitatea - Psicomotricidad</w:t>
            </w:r>
          </w:p>
        </w:tc>
        <w:tc>
          <w:tcPr>
            <w:tcW w:w="1453" w:type="dxa"/>
            <w:tcBorders>
              <w:top w:val="nil"/>
              <w:left w:val="nil"/>
              <w:bottom w:val="nil"/>
              <w:right w:val="nil"/>
            </w:tcBorders>
            <w:shd w:val="clear" w:color="auto" w:fill="auto"/>
            <w:noWrap/>
            <w:vAlign w:val="center"/>
            <w:hideMark/>
          </w:tcPr>
          <w:p w14:paraId="3B1E83A0" w14:textId="77777777" w:rsidR="00AC1057" w:rsidRPr="00394C88" w:rsidRDefault="00AC1057" w:rsidP="00D92478">
            <w:pPr>
              <w:jc w:val="right"/>
              <w:rPr>
                <w:color w:val="000000"/>
                <w:sz w:val="22"/>
                <w:szCs w:val="22"/>
              </w:rPr>
            </w:pPr>
            <w:r w:rsidRPr="00394C88">
              <w:rPr>
                <w:color w:val="000000"/>
                <w:sz w:val="22"/>
                <w:szCs w:val="22"/>
              </w:rPr>
              <w:t>14</w:t>
            </w:r>
          </w:p>
        </w:tc>
        <w:tc>
          <w:tcPr>
            <w:tcW w:w="1504" w:type="dxa"/>
            <w:tcBorders>
              <w:top w:val="nil"/>
              <w:left w:val="nil"/>
              <w:bottom w:val="nil"/>
              <w:right w:val="nil"/>
            </w:tcBorders>
            <w:shd w:val="clear" w:color="auto" w:fill="auto"/>
            <w:noWrap/>
            <w:vAlign w:val="center"/>
            <w:hideMark/>
          </w:tcPr>
          <w:p w14:paraId="1CAC7335" w14:textId="77777777" w:rsidR="00AC1057" w:rsidRPr="00394C88" w:rsidRDefault="00AC1057" w:rsidP="00D92478">
            <w:pPr>
              <w:jc w:val="right"/>
              <w:rPr>
                <w:color w:val="000000"/>
                <w:sz w:val="22"/>
                <w:szCs w:val="22"/>
              </w:rPr>
            </w:pPr>
            <w:r w:rsidRPr="00394C88">
              <w:rPr>
                <w:color w:val="000000"/>
                <w:sz w:val="22"/>
                <w:szCs w:val="22"/>
              </w:rPr>
              <w:t>23</w:t>
            </w:r>
          </w:p>
        </w:tc>
        <w:tc>
          <w:tcPr>
            <w:tcW w:w="1605" w:type="dxa"/>
            <w:tcBorders>
              <w:top w:val="nil"/>
              <w:left w:val="nil"/>
              <w:bottom w:val="nil"/>
              <w:right w:val="nil"/>
            </w:tcBorders>
            <w:shd w:val="clear" w:color="auto" w:fill="auto"/>
            <w:noWrap/>
            <w:vAlign w:val="center"/>
            <w:hideMark/>
          </w:tcPr>
          <w:p w14:paraId="1ECC892E" w14:textId="77777777" w:rsidR="00AC1057" w:rsidRPr="00394C88" w:rsidRDefault="00AC1057" w:rsidP="00D92478">
            <w:pPr>
              <w:jc w:val="right"/>
              <w:rPr>
                <w:b/>
                <w:bCs/>
                <w:color w:val="000000"/>
                <w:sz w:val="22"/>
                <w:szCs w:val="22"/>
              </w:rPr>
            </w:pPr>
            <w:r w:rsidRPr="00394C88">
              <w:rPr>
                <w:b/>
                <w:bCs/>
                <w:color w:val="000000"/>
                <w:sz w:val="22"/>
                <w:szCs w:val="22"/>
              </w:rPr>
              <w:t>37</w:t>
            </w:r>
          </w:p>
        </w:tc>
      </w:tr>
      <w:tr w:rsidR="00AC1057" w:rsidRPr="00EB427A" w14:paraId="34537A36"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417BC0BB" w14:textId="77777777" w:rsidR="00AC1057" w:rsidRPr="00394C88" w:rsidRDefault="00AC1057" w:rsidP="00D92478">
            <w:pPr>
              <w:rPr>
                <w:color w:val="000000"/>
                <w:sz w:val="22"/>
                <w:szCs w:val="22"/>
              </w:rPr>
            </w:pPr>
            <w:r w:rsidRPr="00394C88">
              <w:rPr>
                <w:color w:val="000000"/>
                <w:sz w:val="22"/>
                <w:szCs w:val="22"/>
              </w:rPr>
              <w:t>Saskibaloia - Baloncesto</w:t>
            </w:r>
          </w:p>
        </w:tc>
        <w:tc>
          <w:tcPr>
            <w:tcW w:w="1453" w:type="dxa"/>
            <w:tcBorders>
              <w:top w:val="nil"/>
              <w:left w:val="nil"/>
              <w:bottom w:val="nil"/>
              <w:right w:val="nil"/>
            </w:tcBorders>
            <w:shd w:val="clear" w:color="auto" w:fill="auto"/>
            <w:noWrap/>
            <w:vAlign w:val="center"/>
            <w:hideMark/>
          </w:tcPr>
          <w:p w14:paraId="439D8DF1" w14:textId="77777777" w:rsidR="00AC1057" w:rsidRPr="00394C88" w:rsidRDefault="00AC1057" w:rsidP="00D92478">
            <w:pPr>
              <w:jc w:val="right"/>
              <w:rPr>
                <w:color w:val="000000"/>
                <w:sz w:val="22"/>
                <w:szCs w:val="22"/>
              </w:rPr>
            </w:pPr>
            <w:r w:rsidRPr="00394C88">
              <w:rPr>
                <w:color w:val="000000"/>
                <w:sz w:val="22"/>
                <w:szCs w:val="22"/>
              </w:rPr>
              <w:t>1.041</w:t>
            </w:r>
          </w:p>
        </w:tc>
        <w:tc>
          <w:tcPr>
            <w:tcW w:w="1504" w:type="dxa"/>
            <w:tcBorders>
              <w:top w:val="nil"/>
              <w:left w:val="nil"/>
              <w:bottom w:val="nil"/>
              <w:right w:val="nil"/>
            </w:tcBorders>
            <w:shd w:val="clear" w:color="auto" w:fill="auto"/>
            <w:noWrap/>
            <w:vAlign w:val="center"/>
            <w:hideMark/>
          </w:tcPr>
          <w:p w14:paraId="0E5B1F62" w14:textId="77777777" w:rsidR="00AC1057" w:rsidRPr="00394C88" w:rsidRDefault="00AC1057" w:rsidP="00D92478">
            <w:pPr>
              <w:jc w:val="right"/>
              <w:rPr>
                <w:color w:val="000000"/>
                <w:sz w:val="22"/>
                <w:szCs w:val="22"/>
              </w:rPr>
            </w:pPr>
            <w:r w:rsidRPr="00394C88">
              <w:rPr>
                <w:color w:val="000000"/>
                <w:sz w:val="22"/>
                <w:szCs w:val="22"/>
              </w:rPr>
              <w:t>800</w:t>
            </w:r>
          </w:p>
        </w:tc>
        <w:tc>
          <w:tcPr>
            <w:tcW w:w="1605" w:type="dxa"/>
            <w:tcBorders>
              <w:top w:val="nil"/>
              <w:left w:val="nil"/>
              <w:bottom w:val="nil"/>
              <w:right w:val="nil"/>
            </w:tcBorders>
            <w:shd w:val="clear" w:color="auto" w:fill="auto"/>
            <w:noWrap/>
            <w:vAlign w:val="center"/>
            <w:hideMark/>
          </w:tcPr>
          <w:p w14:paraId="58CFBB5B" w14:textId="77777777" w:rsidR="00AC1057" w:rsidRPr="00394C88" w:rsidRDefault="00AC1057" w:rsidP="00D92478">
            <w:pPr>
              <w:jc w:val="right"/>
              <w:rPr>
                <w:b/>
                <w:bCs/>
                <w:color w:val="000000"/>
                <w:sz w:val="22"/>
                <w:szCs w:val="22"/>
              </w:rPr>
            </w:pPr>
            <w:r w:rsidRPr="00394C88">
              <w:rPr>
                <w:b/>
                <w:bCs/>
                <w:color w:val="000000"/>
                <w:sz w:val="22"/>
                <w:szCs w:val="22"/>
              </w:rPr>
              <w:t>1.841</w:t>
            </w:r>
          </w:p>
        </w:tc>
      </w:tr>
      <w:tr w:rsidR="00AC1057" w:rsidRPr="00EB427A" w14:paraId="542B7847"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01842F88" w14:textId="77777777" w:rsidR="00AC1057" w:rsidRPr="00394C88" w:rsidRDefault="00AC1057" w:rsidP="00D92478">
            <w:pPr>
              <w:rPr>
                <w:color w:val="000000"/>
                <w:sz w:val="22"/>
                <w:szCs w:val="22"/>
              </w:rPr>
            </w:pPr>
            <w:r w:rsidRPr="00394C88">
              <w:rPr>
                <w:color w:val="000000"/>
                <w:sz w:val="22"/>
                <w:szCs w:val="22"/>
              </w:rPr>
              <w:t>Saskibaloia 3x3 - Baloncesto 3x3</w:t>
            </w:r>
          </w:p>
        </w:tc>
        <w:tc>
          <w:tcPr>
            <w:tcW w:w="1453" w:type="dxa"/>
            <w:tcBorders>
              <w:top w:val="nil"/>
              <w:left w:val="nil"/>
              <w:bottom w:val="nil"/>
              <w:right w:val="nil"/>
            </w:tcBorders>
            <w:shd w:val="clear" w:color="auto" w:fill="auto"/>
            <w:noWrap/>
            <w:vAlign w:val="center"/>
            <w:hideMark/>
          </w:tcPr>
          <w:p w14:paraId="47201394" w14:textId="77777777" w:rsidR="00AC1057" w:rsidRPr="00394C88" w:rsidRDefault="00AC1057" w:rsidP="00D92478">
            <w:pPr>
              <w:jc w:val="right"/>
              <w:rPr>
                <w:color w:val="000000"/>
                <w:sz w:val="22"/>
                <w:szCs w:val="22"/>
              </w:rPr>
            </w:pPr>
            <w:r w:rsidRPr="00394C88">
              <w:rPr>
                <w:color w:val="000000"/>
                <w:sz w:val="22"/>
                <w:szCs w:val="22"/>
              </w:rPr>
              <w:t>78</w:t>
            </w:r>
          </w:p>
        </w:tc>
        <w:tc>
          <w:tcPr>
            <w:tcW w:w="1504" w:type="dxa"/>
            <w:tcBorders>
              <w:top w:val="nil"/>
              <w:left w:val="nil"/>
              <w:bottom w:val="nil"/>
              <w:right w:val="nil"/>
            </w:tcBorders>
            <w:shd w:val="clear" w:color="auto" w:fill="auto"/>
            <w:noWrap/>
            <w:vAlign w:val="center"/>
            <w:hideMark/>
          </w:tcPr>
          <w:p w14:paraId="349BDDD3" w14:textId="77777777" w:rsidR="00AC1057" w:rsidRPr="00394C88" w:rsidRDefault="00AC1057" w:rsidP="00D92478">
            <w:pPr>
              <w:jc w:val="right"/>
              <w:rPr>
                <w:color w:val="000000"/>
                <w:sz w:val="22"/>
                <w:szCs w:val="22"/>
              </w:rPr>
            </w:pPr>
            <w:r w:rsidRPr="00394C88">
              <w:rPr>
                <w:color w:val="000000"/>
                <w:sz w:val="22"/>
                <w:szCs w:val="22"/>
              </w:rPr>
              <w:t>60</w:t>
            </w:r>
          </w:p>
        </w:tc>
        <w:tc>
          <w:tcPr>
            <w:tcW w:w="1605" w:type="dxa"/>
            <w:tcBorders>
              <w:top w:val="nil"/>
              <w:left w:val="nil"/>
              <w:bottom w:val="nil"/>
              <w:right w:val="nil"/>
            </w:tcBorders>
            <w:shd w:val="clear" w:color="auto" w:fill="auto"/>
            <w:noWrap/>
            <w:vAlign w:val="center"/>
            <w:hideMark/>
          </w:tcPr>
          <w:p w14:paraId="5A99AA6A" w14:textId="77777777" w:rsidR="00AC1057" w:rsidRPr="00394C88" w:rsidRDefault="00AC1057" w:rsidP="00D92478">
            <w:pPr>
              <w:jc w:val="right"/>
              <w:rPr>
                <w:b/>
                <w:bCs/>
                <w:color w:val="000000"/>
                <w:sz w:val="22"/>
                <w:szCs w:val="22"/>
              </w:rPr>
            </w:pPr>
            <w:r w:rsidRPr="00394C88">
              <w:rPr>
                <w:b/>
                <w:bCs/>
                <w:color w:val="000000"/>
                <w:sz w:val="22"/>
                <w:szCs w:val="22"/>
              </w:rPr>
              <w:t>138</w:t>
            </w:r>
          </w:p>
        </w:tc>
      </w:tr>
      <w:tr w:rsidR="00AC1057" w:rsidRPr="00EB427A" w14:paraId="4B8C1DFA"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22B2187B" w14:textId="77777777" w:rsidR="00AC1057" w:rsidRPr="00394C88" w:rsidRDefault="00AC1057" w:rsidP="00D92478">
            <w:pPr>
              <w:rPr>
                <w:color w:val="000000"/>
                <w:sz w:val="22"/>
                <w:szCs w:val="22"/>
              </w:rPr>
            </w:pPr>
            <w:r w:rsidRPr="00394C88">
              <w:rPr>
                <w:color w:val="000000"/>
                <w:sz w:val="22"/>
                <w:szCs w:val="22"/>
              </w:rPr>
              <w:t>Tenisa - Tenis</w:t>
            </w:r>
          </w:p>
        </w:tc>
        <w:tc>
          <w:tcPr>
            <w:tcW w:w="1453" w:type="dxa"/>
            <w:tcBorders>
              <w:top w:val="nil"/>
              <w:left w:val="nil"/>
              <w:bottom w:val="nil"/>
              <w:right w:val="nil"/>
            </w:tcBorders>
            <w:shd w:val="clear" w:color="auto" w:fill="auto"/>
            <w:noWrap/>
            <w:vAlign w:val="center"/>
            <w:hideMark/>
          </w:tcPr>
          <w:p w14:paraId="2561F49C" w14:textId="77777777" w:rsidR="00AC1057" w:rsidRPr="00394C88" w:rsidRDefault="00AC1057" w:rsidP="00D92478">
            <w:pPr>
              <w:jc w:val="right"/>
              <w:rPr>
                <w:color w:val="000000"/>
                <w:sz w:val="22"/>
                <w:szCs w:val="22"/>
              </w:rPr>
            </w:pPr>
            <w:r w:rsidRPr="00394C88">
              <w:rPr>
                <w:color w:val="000000"/>
                <w:sz w:val="22"/>
                <w:szCs w:val="22"/>
              </w:rPr>
              <w:t>45</w:t>
            </w:r>
          </w:p>
        </w:tc>
        <w:tc>
          <w:tcPr>
            <w:tcW w:w="1504" w:type="dxa"/>
            <w:tcBorders>
              <w:top w:val="nil"/>
              <w:left w:val="nil"/>
              <w:bottom w:val="nil"/>
              <w:right w:val="nil"/>
            </w:tcBorders>
            <w:shd w:val="clear" w:color="auto" w:fill="auto"/>
            <w:noWrap/>
            <w:vAlign w:val="center"/>
            <w:hideMark/>
          </w:tcPr>
          <w:p w14:paraId="39F1DAEA" w14:textId="77777777" w:rsidR="00AC1057" w:rsidRPr="00394C88" w:rsidRDefault="00AC1057" w:rsidP="00D92478">
            <w:pPr>
              <w:jc w:val="right"/>
              <w:rPr>
                <w:color w:val="000000"/>
                <w:sz w:val="22"/>
                <w:szCs w:val="22"/>
              </w:rPr>
            </w:pPr>
            <w:r w:rsidRPr="00394C88">
              <w:rPr>
                <w:color w:val="000000"/>
                <w:sz w:val="22"/>
                <w:szCs w:val="22"/>
              </w:rPr>
              <w:t>113</w:t>
            </w:r>
          </w:p>
        </w:tc>
        <w:tc>
          <w:tcPr>
            <w:tcW w:w="1605" w:type="dxa"/>
            <w:tcBorders>
              <w:top w:val="nil"/>
              <w:left w:val="nil"/>
              <w:bottom w:val="nil"/>
              <w:right w:val="nil"/>
            </w:tcBorders>
            <w:shd w:val="clear" w:color="auto" w:fill="auto"/>
            <w:noWrap/>
            <w:vAlign w:val="center"/>
            <w:hideMark/>
          </w:tcPr>
          <w:p w14:paraId="0E681F79" w14:textId="77777777" w:rsidR="00AC1057" w:rsidRPr="00394C88" w:rsidRDefault="00AC1057" w:rsidP="00D92478">
            <w:pPr>
              <w:jc w:val="right"/>
              <w:rPr>
                <w:b/>
                <w:bCs/>
                <w:color w:val="000000"/>
                <w:sz w:val="22"/>
                <w:szCs w:val="22"/>
              </w:rPr>
            </w:pPr>
            <w:r w:rsidRPr="00394C88">
              <w:rPr>
                <w:b/>
                <w:bCs/>
                <w:color w:val="000000"/>
                <w:sz w:val="22"/>
                <w:szCs w:val="22"/>
              </w:rPr>
              <w:t>158</w:t>
            </w:r>
          </w:p>
        </w:tc>
      </w:tr>
      <w:tr w:rsidR="00AC1057" w:rsidRPr="00EB427A" w14:paraId="68016ED7"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5966E26D" w14:textId="77777777" w:rsidR="00AC1057" w:rsidRPr="00394C88" w:rsidRDefault="00AC1057" w:rsidP="00D92478">
            <w:pPr>
              <w:rPr>
                <w:color w:val="000000"/>
                <w:sz w:val="22"/>
                <w:szCs w:val="22"/>
              </w:rPr>
            </w:pPr>
            <w:r w:rsidRPr="00394C88">
              <w:rPr>
                <w:color w:val="000000"/>
                <w:sz w:val="22"/>
                <w:szCs w:val="22"/>
              </w:rPr>
              <w:t>Triatloia - Triatlón</w:t>
            </w:r>
          </w:p>
        </w:tc>
        <w:tc>
          <w:tcPr>
            <w:tcW w:w="1453" w:type="dxa"/>
            <w:tcBorders>
              <w:top w:val="nil"/>
              <w:left w:val="nil"/>
              <w:bottom w:val="nil"/>
              <w:right w:val="nil"/>
            </w:tcBorders>
            <w:shd w:val="clear" w:color="auto" w:fill="auto"/>
            <w:noWrap/>
            <w:vAlign w:val="center"/>
            <w:hideMark/>
          </w:tcPr>
          <w:p w14:paraId="5B094AEF" w14:textId="77777777" w:rsidR="00AC1057" w:rsidRPr="00394C88" w:rsidRDefault="00AC1057" w:rsidP="00D92478">
            <w:pPr>
              <w:jc w:val="right"/>
              <w:rPr>
                <w:color w:val="000000"/>
                <w:sz w:val="22"/>
                <w:szCs w:val="22"/>
              </w:rPr>
            </w:pPr>
            <w:r w:rsidRPr="00394C88">
              <w:rPr>
                <w:color w:val="000000"/>
                <w:sz w:val="22"/>
                <w:szCs w:val="22"/>
              </w:rPr>
              <w:t>2</w:t>
            </w:r>
          </w:p>
        </w:tc>
        <w:tc>
          <w:tcPr>
            <w:tcW w:w="1504" w:type="dxa"/>
            <w:tcBorders>
              <w:top w:val="nil"/>
              <w:left w:val="nil"/>
              <w:bottom w:val="nil"/>
              <w:right w:val="nil"/>
            </w:tcBorders>
            <w:shd w:val="clear" w:color="auto" w:fill="auto"/>
            <w:noWrap/>
            <w:vAlign w:val="center"/>
            <w:hideMark/>
          </w:tcPr>
          <w:p w14:paraId="0E8C9CC7" w14:textId="77777777" w:rsidR="00AC1057" w:rsidRPr="00394C88" w:rsidRDefault="00AC1057" w:rsidP="00D92478">
            <w:pPr>
              <w:jc w:val="right"/>
              <w:rPr>
                <w:color w:val="000000"/>
                <w:sz w:val="22"/>
                <w:szCs w:val="22"/>
              </w:rPr>
            </w:pPr>
            <w:r w:rsidRPr="00394C88">
              <w:rPr>
                <w:color w:val="000000"/>
                <w:sz w:val="22"/>
                <w:szCs w:val="22"/>
              </w:rPr>
              <w:t>3</w:t>
            </w:r>
          </w:p>
        </w:tc>
        <w:tc>
          <w:tcPr>
            <w:tcW w:w="1605" w:type="dxa"/>
            <w:tcBorders>
              <w:top w:val="nil"/>
              <w:left w:val="nil"/>
              <w:bottom w:val="nil"/>
              <w:right w:val="nil"/>
            </w:tcBorders>
            <w:shd w:val="clear" w:color="auto" w:fill="auto"/>
            <w:noWrap/>
            <w:vAlign w:val="center"/>
            <w:hideMark/>
          </w:tcPr>
          <w:p w14:paraId="43672BA0" w14:textId="77777777" w:rsidR="00AC1057" w:rsidRPr="00394C88" w:rsidRDefault="00AC1057" w:rsidP="00D92478">
            <w:pPr>
              <w:jc w:val="right"/>
              <w:rPr>
                <w:b/>
                <w:bCs/>
                <w:color w:val="000000"/>
                <w:sz w:val="22"/>
                <w:szCs w:val="22"/>
              </w:rPr>
            </w:pPr>
            <w:r w:rsidRPr="00394C88">
              <w:rPr>
                <w:b/>
                <w:bCs/>
                <w:color w:val="000000"/>
                <w:sz w:val="22"/>
                <w:szCs w:val="22"/>
              </w:rPr>
              <w:t>5</w:t>
            </w:r>
          </w:p>
        </w:tc>
      </w:tr>
      <w:tr w:rsidR="00AC1057" w:rsidRPr="00EB427A" w14:paraId="040D47B1"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1A062685" w14:textId="77777777" w:rsidR="00AC1057" w:rsidRPr="00394C88" w:rsidRDefault="00AC1057" w:rsidP="00D92478">
            <w:pPr>
              <w:rPr>
                <w:color w:val="000000"/>
                <w:sz w:val="22"/>
                <w:szCs w:val="22"/>
              </w:rPr>
            </w:pPr>
            <w:r w:rsidRPr="00394C88">
              <w:rPr>
                <w:color w:val="000000"/>
                <w:sz w:val="22"/>
                <w:szCs w:val="22"/>
              </w:rPr>
              <w:t>Txirrindularitza - Ciclismo</w:t>
            </w:r>
          </w:p>
        </w:tc>
        <w:tc>
          <w:tcPr>
            <w:tcW w:w="1453" w:type="dxa"/>
            <w:tcBorders>
              <w:top w:val="nil"/>
              <w:left w:val="nil"/>
              <w:bottom w:val="nil"/>
              <w:right w:val="nil"/>
            </w:tcBorders>
            <w:shd w:val="clear" w:color="auto" w:fill="auto"/>
            <w:noWrap/>
            <w:vAlign w:val="center"/>
            <w:hideMark/>
          </w:tcPr>
          <w:p w14:paraId="79006BD1" w14:textId="77777777" w:rsidR="00AC1057" w:rsidRPr="00394C88" w:rsidRDefault="00AC1057" w:rsidP="00D92478">
            <w:pPr>
              <w:jc w:val="right"/>
              <w:rPr>
                <w:color w:val="000000"/>
                <w:sz w:val="22"/>
                <w:szCs w:val="22"/>
              </w:rPr>
            </w:pPr>
            <w:r w:rsidRPr="00394C88">
              <w:rPr>
                <w:color w:val="000000"/>
                <w:sz w:val="22"/>
                <w:szCs w:val="22"/>
              </w:rPr>
              <w:t>26</w:t>
            </w:r>
          </w:p>
        </w:tc>
        <w:tc>
          <w:tcPr>
            <w:tcW w:w="1504" w:type="dxa"/>
            <w:tcBorders>
              <w:top w:val="nil"/>
              <w:left w:val="nil"/>
              <w:bottom w:val="nil"/>
              <w:right w:val="nil"/>
            </w:tcBorders>
            <w:shd w:val="clear" w:color="auto" w:fill="auto"/>
            <w:noWrap/>
            <w:vAlign w:val="center"/>
            <w:hideMark/>
          </w:tcPr>
          <w:p w14:paraId="20353746" w14:textId="77777777" w:rsidR="00AC1057" w:rsidRPr="00394C88" w:rsidRDefault="00AC1057" w:rsidP="00D92478">
            <w:pPr>
              <w:jc w:val="right"/>
              <w:rPr>
                <w:color w:val="000000"/>
                <w:sz w:val="22"/>
                <w:szCs w:val="22"/>
              </w:rPr>
            </w:pPr>
            <w:r w:rsidRPr="00394C88">
              <w:rPr>
                <w:color w:val="000000"/>
                <w:sz w:val="22"/>
                <w:szCs w:val="22"/>
              </w:rPr>
              <w:t>125</w:t>
            </w:r>
          </w:p>
        </w:tc>
        <w:tc>
          <w:tcPr>
            <w:tcW w:w="1605" w:type="dxa"/>
            <w:tcBorders>
              <w:top w:val="nil"/>
              <w:left w:val="nil"/>
              <w:bottom w:val="nil"/>
              <w:right w:val="nil"/>
            </w:tcBorders>
            <w:shd w:val="clear" w:color="auto" w:fill="auto"/>
            <w:noWrap/>
            <w:vAlign w:val="center"/>
            <w:hideMark/>
          </w:tcPr>
          <w:p w14:paraId="34964622" w14:textId="77777777" w:rsidR="00AC1057" w:rsidRPr="00394C88" w:rsidRDefault="00AC1057" w:rsidP="00D92478">
            <w:pPr>
              <w:jc w:val="right"/>
              <w:rPr>
                <w:b/>
                <w:bCs/>
                <w:color w:val="000000"/>
                <w:sz w:val="22"/>
                <w:szCs w:val="22"/>
              </w:rPr>
            </w:pPr>
            <w:r w:rsidRPr="00394C88">
              <w:rPr>
                <w:b/>
                <w:bCs/>
                <w:color w:val="000000"/>
                <w:sz w:val="22"/>
                <w:szCs w:val="22"/>
              </w:rPr>
              <w:t>151</w:t>
            </w:r>
          </w:p>
        </w:tc>
      </w:tr>
      <w:tr w:rsidR="00AC1057" w:rsidRPr="00EB427A" w14:paraId="481087F6"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0C8413C4" w14:textId="77777777" w:rsidR="00AC1057" w:rsidRPr="00394C88" w:rsidRDefault="00AC1057" w:rsidP="00D92478">
            <w:pPr>
              <w:rPr>
                <w:color w:val="000000"/>
                <w:sz w:val="22"/>
                <w:szCs w:val="22"/>
              </w:rPr>
            </w:pPr>
            <w:r w:rsidRPr="00394C88">
              <w:rPr>
                <w:color w:val="000000"/>
                <w:sz w:val="22"/>
                <w:szCs w:val="22"/>
              </w:rPr>
              <w:t>Waterpoloa - Waterpolo</w:t>
            </w:r>
          </w:p>
        </w:tc>
        <w:tc>
          <w:tcPr>
            <w:tcW w:w="1453" w:type="dxa"/>
            <w:tcBorders>
              <w:top w:val="nil"/>
              <w:left w:val="nil"/>
              <w:bottom w:val="nil"/>
              <w:right w:val="nil"/>
            </w:tcBorders>
            <w:shd w:val="clear" w:color="auto" w:fill="auto"/>
            <w:noWrap/>
            <w:vAlign w:val="center"/>
            <w:hideMark/>
          </w:tcPr>
          <w:p w14:paraId="41F6FE1A" w14:textId="77777777" w:rsidR="00AC1057" w:rsidRPr="00394C88" w:rsidRDefault="00AC1057" w:rsidP="00D92478">
            <w:pPr>
              <w:jc w:val="right"/>
              <w:rPr>
                <w:color w:val="000000"/>
                <w:sz w:val="22"/>
                <w:szCs w:val="22"/>
              </w:rPr>
            </w:pPr>
            <w:r w:rsidRPr="00394C88">
              <w:rPr>
                <w:color w:val="000000"/>
                <w:sz w:val="22"/>
                <w:szCs w:val="22"/>
              </w:rPr>
              <w:t>5</w:t>
            </w:r>
          </w:p>
        </w:tc>
        <w:tc>
          <w:tcPr>
            <w:tcW w:w="1504" w:type="dxa"/>
            <w:tcBorders>
              <w:top w:val="nil"/>
              <w:left w:val="nil"/>
              <w:bottom w:val="nil"/>
              <w:right w:val="nil"/>
            </w:tcBorders>
            <w:shd w:val="clear" w:color="auto" w:fill="auto"/>
            <w:noWrap/>
            <w:vAlign w:val="center"/>
            <w:hideMark/>
          </w:tcPr>
          <w:p w14:paraId="3B7EF241" w14:textId="77777777" w:rsidR="00AC1057" w:rsidRPr="00394C88" w:rsidRDefault="00AC1057" w:rsidP="00D92478">
            <w:pPr>
              <w:jc w:val="right"/>
              <w:rPr>
                <w:color w:val="000000"/>
                <w:sz w:val="22"/>
                <w:szCs w:val="22"/>
              </w:rPr>
            </w:pPr>
            <w:r w:rsidRPr="00394C88">
              <w:rPr>
                <w:color w:val="000000"/>
                <w:sz w:val="22"/>
                <w:szCs w:val="22"/>
              </w:rPr>
              <w:t>8</w:t>
            </w:r>
          </w:p>
        </w:tc>
        <w:tc>
          <w:tcPr>
            <w:tcW w:w="1605" w:type="dxa"/>
            <w:tcBorders>
              <w:top w:val="nil"/>
              <w:left w:val="nil"/>
              <w:bottom w:val="nil"/>
              <w:right w:val="nil"/>
            </w:tcBorders>
            <w:shd w:val="clear" w:color="auto" w:fill="auto"/>
            <w:noWrap/>
            <w:vAlign w:val="center"/>
            <w:hideMark/>
          </w:tcPr>
          <w:p w14:paraId="1020740B" w14:textId="77777777" w:rsidR="00AC1057" w:rsidRPr="00394C88" w:rsidRDefault="00AC1057" w:rsidP="00D92478">
            <w:pPr>
              <w:jc w:val="right"/>
              <w:rPr>
                <w:b/>
                <w:bCs/>
                <w:color w:val="000000"/>
                <w:sz w:val="22"/>
                <w:szCs w:val="22"/>
              </w:rPr>
            </w:pPr>
            <w:r w:rsidRPr="00394C88">
              <w:rPr>
                <w:b/>
                <w:bCs/>
                <w:color w:val="000000"/>
                <w:sz w:val="22"/>
                <w:szCs w:val="22"/>
              </w:rPr>
              <w:t>13</w:t>
            </w:r>
          </w:p>
        </w:tc>
      </w:tr>
      <w:tr w:rsidR="00AC1057" w:rsidRPr="00EB427A" w14:paraId="49EF90ED"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3D3CCA86" w14:textId="77777777" w:rsidR="00AC1057" w:rsidRPr="00394C88" w:rsidRDefault="00AC1057" w:rsidP="00D92478">
            <w:pPr>
              <w:rPr>
                <w:color w:val="000000"/>
                <w:sz w:val="22"/>
                <w:szCs w:val="22"/>
              </w:rPr>
            </w:pPr>
            <w:r w:rsidRPr="00394C88">
              <w:rPr>
                <w:color w:val="000000"/>
                <w:sz w:val="22"/>
                <w:szCs w:val="22"/>
              </w:rPr>
              <w:t>Xakea - Ajedrez</w:t>
            </w:r>
          </w:p>
        </w:tc>
        <w:tc>
          <w:tcPr>
            <w:tcW w:w="1453" w:type="dxa"/>
            <w:tcBorders>
              <w:top w:val="nil"/>
              <w:left w:val="nil"/>
              <w:bottom w:val="nil"/>
              <w:right w:val="nil"/>
            </w:tcBorders>
            <w:shd w:val="clear" w:color="auto" w:fill="auto"/>
            <w:noWrap/>
            <w:vAlign w:val="center"/>
            <w:hideMark/>
          </w:tcPr>
          <w:p w14:paraId="60324E92" w14:textId="77777777" w:rsidR="00AC1057" w:rsidRPr="00394C88" w:rsidRDefault="00AC1057" w:rsidP="00D92478">
            <w:pPr>
              <w:jc w:val="right"/>
              <w:rPr>
                <w:color w:val="000000"/>
                <w:sz w:val="22"/>
                <w:szCs w:val="22"/>
              </w:rPr>
            </w:pPr>
            <w:r w:rsidRPr="00394C88">
              <w:rPr>
                <w:color w:val="000000"/>
                <w:sz w:val="22"/>
                <w:szCs w:val="22"/>
              </w:rPr>
              <w:t>26</w:t>
            </w:r>
          </w:p>
        </w:tc>
        <w:tc>
          <w:tcPr>
            <w:tcW w:w="1504" w:type="dxa"/>
            <w:tcBorders>
              <w:top w:val="nil"/>
              <w:left w:val="nil"/>
              <w:bottom w:val="nil"/>
              <w:right w:val="nil"/>
            </w:tcBorders>
            <w:shd w:val="clear" w:color="auto" w:fill="auto"/>
            <w:noWrap/>
            <w:vAlign w:val="center"/>
            <w:hideMark/>
          </w:tcPr>
          <w:p w14:paraId="04FD135B" w14:textId="77777777" w:rsidR="00AC1057" w:rsidRPr="00394C88" w:rsidRDefault="00AC1057" w:rsidP="00D92478">
            <w:pPr>
              <w:jc w:val="right"/>
              <w:rPr>
                <w:color w:val="000000"/>
                <w:sz w:val="22"/>
                <w:szCs w:val="22"/>
              </w:rPr>
            </w:pPr>
            <w:r w:rsidRPr="00394C88">
              <w:rPr>
                <w:color w:val="000000"/>
                <w:sz w:val="22"/>
                <w:szCs w:val="22"/>
              </w:rPr>
              <w:t>63</w:t>
            </w:r>
          </w:p>
        </w:tc>
        <w:tc>
          <w:tcPr>
            <w:tcW w:w="1605" w:type="dxa"/>
            <w:tcBorders>
              <w:top w:val="nil"/>
              <w:left w:val="nil"/>
              <w:bottom w:val="nil"/>
              <w:right w:val="nil"/>
            </w:tcBorders>
            <w:shd w:val="clear" w:color="auto" w:fill="auto"/>
            <w:noWrap/>
            <w:vAlign w:val="center"/>
            <w:hideMark/>
          </w:tcPr>
          <w:p w14:paraId="7BDC3524" w14:textId="77777777" w:rsidR="00AC1057" w:rsidRPr="00394C88" w:rsidRDefault="00AC1057" w:rsidP="00D92478">
            <w:pPr>
              <w:jc w:val="right"/>
              <w:rPr>
                <w:b/>
                <w:bCs/>
                <w:color w:val="000000"/>
                <w:sz w:val="22"/>
                <w:szCs w:val="22"/>
              </w:rPr>
            </w:pPr>
            <w:r w:rsidRPr="00394C88">
              <w:rPr>
                <w:b/>
                <w:bCs/>
                <w:color w:val="000000"/>
                <w:sz w:val="22"/>
                <w:szCs w:val="22"/>
              </w:rPr>
              <w:t>89</w:t>
            </w:r>
          </w:p>
        </w:tc>
      </w:tr>
      <w:tr w:rsidR="00AC1057" w:rsidRPr="00EB427A" w14:paraId="0EAEF811" w14:textId="77777777" w:rsidTr="00D92478">
        <w:trPr>
          <w:trHeight w:val="290"/>
          <w:jc w:val="center"/>
        </w:trPr>
        <w:tc>
          <w:tcPr>
            <w:tcW w:w="3618" w:type="dxa"/>
            <w:tcBorders>
              <w:top w:val="nil"/>
              <w:left w:val="nil"/>
              <w:bottom w:val="nil"/>
              <w:right w:val="nil"/>
            </w:tcBorders>
            <w:shd w:val="clear" w:color="auto" w:fill="auto"/>
            <w:noWrap/>
            <w:vAlign w:val="center"/>
            <w:hideMark/>
          </w:tcPr>
          <w:p w14:paraId="0697AED7" w14:textId="77777777" w:rsidR="00AC1057" w:rsidRPr="00394C88" w:rsidRDefault="00AC1057" w:rsidP="00D92478">
            <w:pPr>
              <w:rPr>
                <w:color w:val="000000"/>
                <w:sz w:val="22"/>
                <w:szCs w:val="22"/>
              </w:rPr>
            </w:pPr>
            <w:r w:rsidRPr="00394C88">
              <w:rPr>
                <w:color w:val="000000"/>
                <w:sz w:val="22"/>
                <w:szCs w:val="22"/>
              </w:rPr>
              <w:t>Zesta (Pilota) - Cesta (Pelota)</w:t>
            </w:r>
          </w:p>
        </w:tc>
        <w:tc>
          <w:tcPr>
            <w:tcW w:w="1453" w:type="dxa"/>
            <w:tcBorders>
              <w:top w:val="nil"/>
              <w:left w:val="nil"/>
              <w:bottom w:val="nil"/>
              <w:right w:val="nil"/>
            </w:tcBorders>
            <w:shd w:val="clear" w:color="auto" w:fill="auto"/>
            <w:noWrap/>
            <w:vAlign w:val="center"/>
            <w:hideMark/>
          </w:tcPr>
          <w:p w14:paraId="041B2050" w14:textId="77777777" w:rsidR="00AC1057" w:rsidRPr="00394C88" w:rsidRDefault="00AC1057" w:rsidP="00D92478">
            <w:pPr>
              <w:jc w:val="right"/>
              <w:rPr>
                <w:color w:val="000000"/>
                <w:sz w:val="22"/>
                <w:szCs w:val="22"/>
              </w:rPr>
            </w:pPr>
            <w:r w:rsidRPr="00394C88">
              <w:rPr>
                <w:color w:val="000000"/>
                <w:sz w:val="22"/>
                <w:szCs w:val="22"/>
              </w:rPr>
              <w:t>2</w:t>
            </w:r>
          </w:p>
        </w:tc>
        <w:tc>
          <w:tcPr>
            <w:tcW w:w="1504" w:type="dxa"/>
            <w:tcBorders>
              <w:top w:val="nil"/>
              <w:left w:val="nil"/>
              <w:bottom w:val="nil"/>
              <w:right w:val="nil"/>
            </w:tcBorders>
            <w:shd w:val="clear" w:color="auto" w:fill="auto"/>
            <w:noWrap/>
            <w:vAlign w:val="center"/>
            <w:hideMark/>
          </w:tcPr>
          <w:p w14:paraId="1FB34500" w14:textId="77777777" w:rsidR="00AC1057" w:rsidRPr="00394C88" w:rsidRDefault="00AC1057" w:rsidP="00D92478">
            <w:pPr>
              <w:jc w:val="right"/>
              <w:rPr>
                <w:color w:val="000000"/>
                <w:sz w:val="22"/>
                <w:szCs w:val="22"/>
              </w:rPr>
            </w:pPr>
            <w:r w:rsidRPr="00394C88">
              <w:rPr>
                <w:color w:val="000000"/>
                <w:sz w:val="22"/>
                <w:szCs w:val="22"/>
              </w:rPr>
              <w:t>21</w:t>
            </w:r>
          </w:p>
        </w:tc>
        <w:tc>
          <w:tcPr>
            <w:tcW w:w="1605" w:type="dxa"/>
            <w:tcBorders>
              <w:top w:val="nil"/>
              <w:left w:val="nil"/>
              <w:bottom w:val="nil"/>
              <w:right w:val="nil"/>
            </w:tcBorders>
            <w:shd w:val="clear" w:color="auto" w:fill="auto"/>
            <w:noWrap/>
            <w:vAlign w:val="center"/>
            <w:hideMark/>
          </w:tcPr>
          <w:p w14:paraId="3B6AE3B9" w14:textId="77777777" w:rsidR="00AC1057" w:rsidRPr="00394C88" w:rsidRDefault="00AC1057" w:rsidP="00D92478">
            <w:pPr>
              <w:jc w:val="right"/>
              <w:rPr>
                <w:b/>
                <w:bCs/>
                <w:color w:val="000000"/>
                <w:sz w:val="22"/>
                <w:szCs w:val="22"/>
              </w:rPr>
            </w:pPr>
            <w:r w:rsidRPr="00394C88">
              <w:rPr>
                <w:b/>
                <w:bCs/>
                <w:color w:val="000000"/>
                <w:sz w:val="22"/>
                <w:szCs w:val="22"/>
              </w:rPr>
              <w:t>23</w:t>
            </w:r>
          </w:p>
        </w:tc>
      </w:tr>
      <w:tr w:rsidR="00AC1057" w:rsidRPr="00EB427A" w14:paraId="01125893" w14:textId="77777777" w:rsidTr="00D92478">
        <w:trPr>
          <w:trHeight w:val="290"/>
          <w:jc w:val="center"/>
        </w:trPr>
        <w:tc>
          <w:tcPr>
            <w:tcW w:w="3618" w:type="dxa"/>
            <w:tcBorders>
              <w:top w:val="single" w:sz="4" w:space="0" w:color="95B3D7"/>
              <w:left w:val="nil"/>
              <w:bottom w:val="nil"/>
              <w:right w:val="nil"/>
            </w:tcBorders>
            <w:shd w:val="clear" w:color="DCE6F1" w:fill="DCE6F1"/>
            <w:noWrap/>
            <w:vAlign w:val="center"/>
            <w:hideMark/>
          </w:tcPr>
          <w:p w14:paraId="696F5F11" w14:textId="77777777" w:rsidR="00AC1057" w:rsidRPr="00394C88" w:rsidRDefault="00AC1057" w:rsidP="00D92478">
            <w:pPr>
              <w:rPr>
                <w:b/>
                <w:bCs/>
                <w:color w:val="000000"/>
                <w:sz w:val="22"/>
                <w:szCs w:val="22"/>
              </w:rPr>
            </w:pPr>
            <w:r w:rsidRPr="00394C88">
              <w:rPr>
                <w:b/>
                <w:bCs/>
                <w:color w:val="000000"/>
                <w:sz w:val="22"/>
                <w:szCs w:val="22"/>
              </w:rPr>
              <w:t>Guztira/Total</w:t>
            </w:r>
          </w:p>
        </w:tc>
        <w:tc>
          <w:tcPr>
            <w:tcW w:w="1453" w:type="dxa"/>
            <w:tcBorders>
              <w:top w:val="single" w:sz="4" w:space="0" w:color="95B3D7"/>
              <w:left w:val="nil"/>
              <w:bottom w:val="nil"/>
              <w:right w:val="nil"/>
            </w:tcBorders>
            <w:shd w:val="clear" w:color="DCE6F1" w:fill="DCE6F1"/>
            <w:noWrap/>
            <w:vAlign w:val="center"/>
            <w:hideMark/>
          </w:tcPr>
          <w:p w14:paraId="709F0689" w14:textId="77777777" w:rsidR="00AC1057" w:rsidRPr="00394C88" w:rsidRDefault="00AC1057" w:rsidP="00D92478">
            <w:pPr>
              <w:jc w:val="right"/>
              <w:rPr>
                <w:b/>
                <w:bCs/>
                <w:color w:val="000000"/>
                <w:sz w:val="22"/>
                <w:szCs w:val="22"/>
              </w:rPr>
            </w:pPr>
            <w:r w:rsidRPr="00394C88">
              <w:rPr>
                <w:b/>
                <w:bCs/>
                <w:color w:val="000000"/>
                <w:sz w:val="22"/>
                <w:szCs w:val="22"/>
              </w:rPr>
              <w:t>4.100</w:t>
            </w:r>
          </w:p>
        </w:tc>
        <w:tc>
          <w:tcPr>
            <w:tcW w:w="1504" w:type="dxa"/>
            <w:tcBorders>
              <w:top w:val="single" w:sz="4" w:space="0" w:color="95B3D7"/>
              <w:left w:val="nil"/>
              <w:bottom w:val="nil"/>
              <w:right w:val="nil"/>
            </w:tcBorders>
            <w:shd w:val="clear" w:color="DCE6F1" w:fill="DCE6F1"/>
            <w:noWrap/>
            <w:vAlign w:val="center"/>
            <w:hideMark/>
          </w:tcPr>
          <w:p w14:paraId="1FCA9D2C" w14:textId="77777777" w:rsidR="00AC1057" w:rsidRPr="00394C88" w:rsidRDefault="00AC1057" w:rsidP="00D92478">
            <w:pPr>
              <w:jc w:val="right"/>
              <w:rPr>
                <w:b/>
                <w:bCs/>
                <w:color w:val="000000"/>
                <w:sz w:val="22"/>
                <w:szCs w:val="22"/>
              </w:rPr>
            </w:pPr>
            <w:r w:rsidRPr="00394C88">
              <w:rPr>
                <w:b/>
                <w:bCs/>
                <w:color w:val="000000"/>
                <w:sz w:val="22"/>
                <w:szCs w:val="22"/>
              </w:rPr>
              <w:t>6.354</w:t>
            </w:r>
          </w:p>
        </w:tc>
        <w:tc>
          <w:tcPr>
            <w:tcW w:w="1605" w:type="dxa"/>
            <w:tcBorders>
              <w:top w:val="single" w:sz="4" w:space="0" w:color="95B3D7"/>
              <w:left w:val="nil"/>
              <w:bottom w:val="nil"/>
              <w:right w:val="nil"/>
            </w:tcBorders>
            <w:shd w:val="clear" w:color="DCE6F1" w:fill="DCE6F1"/>
            <w:noWrap/>
            <w:vAlign w:val="center"/>
            <w:hideMark/>
          </w:tcPr>
          <w:p w14:paraId="3AFC6DF0" w14:textId="77777777" w:rsidR="00AC1057" w:rsidRPr="00394C88" w:rsidRDefault="00AC1057" w:rsidP="00D92478">
            <w:pPr>
              <w:jc w:val="right"/>
              <w:rPr>
                <w:b/>
                <w:bCs/>
                <w:color w:val="000000"/>
                <w:sz w:val="22"/>
                <w:szCs w:val="22"/>
              </w:rPr>
            </w:pPr>
            <w:r w:rsidRPr="00394C88">
              <w:rPr>
                <w:b/>
                <w:bCs/>
                <w:color w:val="000000"/>
                <w:sz w:val="22"/>
                <w:szCs w:val="22"/>
              </w:rPr>
              <w:t>10.454</w:t>
            </w:r>
          </w:p>
        </w:tc>
      </w:tr>
    </w:tbl>
    <w:p w14:paraId="37DC9E59" w14:textId="77777777" w:rsidR="00AC1057" w:rsidRDefault="00AC1057" w:rsidP="00AC1057">
      <w:pPr>
        <w:pStyle w:val="Prrafodelista"/>
        <w:numPr>
          <w:ilvl w:val="0"/>
          <w:numId w:val="5"/>
        </w:numPr>
        <w:spacing w:before="240" w:after="240"/>
        <w:ind w:left="426" w:hanging="357"/>
        <w:contextualSpacing w:val="0"/>
        <w:jc w:val="both"/>
        <w:rPr>
          <w:sz w:val="22"/>
        </w:rPr>
      </w:pPr>
      <w:r>
        <w:rPr>
          <w:sz w:val="22"/>
        </w:rPr>
        <w:t>No se dispone de información relativa a la nacionalidad, ya que no se exige ni recoge dicha información en el momento de realizar las inscripciones de las y los deportistas.</w:t>
      </w:r>
    </w:p>
    <w:p w14:paraId="25B396D9" w14:textId="77777777" w:rsidR="00AC1057" w:rsidRDefault="00AC1057" w:rsidP="00AC1057">
      <w:pPr>
        <w:pStyle w:val="Prrafodelista"/>
        <w:numPr>
          <w:ilvl w:val="0"/>
          <w:numId w:val="5"/>
        </w:numPr>
        <w:spacing w:after="240"/>
        <w:ind w:left="426" w:hanging="357"/>
        <w:contextualSpacing w:val="0"/>
        <w:jc w:val="both"/>
        <w:rPr>
          <w:sz w:val="22"/>
        </w:rPr>
      </w:pPr>
      <w:r w:rsidRPr="00F95A85">
        <w:rPr>
          <w:sz w:val="22"/>
        </w:rPr>
        <w:t xml:space="preserve">Datos disponibles </w:t>
      </w:r>
      <w:r>
        <w:rPr>
          <w:sz w:val="22"/>
        </w:rPr>
        <w:t xml:space="preserve">de inscripciones en deporte escolar en centros educativos, </w:t>
      </w:r>
      <w:r w:rsidRPr="00F95A85">
        <w:rPr>
          <w:sz w:val="22"/>
        </w:rPr>
        <w:t>según la tipología de la red educativa</w:t>
      </w:r>
      <w:r>
        <w:rPr>
          <w:sz w:val="22"/>
        </w:rPr>
        <w:t xml:space="preserve">. </w:t>
      </w:r>
    </w:p>
    <w:tbl>
      <w:tblPr>
        <w:tblW w:w="6247" w:type="dxa"/>
        <w:jc w:val="center"/>
        <w:tblCellMar>
          <w:left w:w="70" w:type="dxa"/>
          <w:right w:w="70" w:type="dxa"/>
        </w:tblCellMar>
        <w:tblLook w:val="04A0" w:firstRow="1" w:lastRow="0" w:firstColumn="1" w:lastColumn="0" w:noHBand="0" w:noVBand="1"/>
      </w:tblPr>
      <w:tblGrid>
        <w:gridCol w:w="2382"/>
        <w:gridCol w:w="3865"/>
      </w:tblGrid>
      <w:tr w:rsidR="00AC1057" w:rsidRPr="00EB427A" w14:paraId="3C09A5A2" w14:textId="77777777" w:rsidTr="00D92478">
        <w:trPr>
          <w:trHeight w:val="290"/>
          <w:jc w:val="center"/>
        </w:trPr>
        <w:tc>
          <w:tcPr>
            <w:tcW w:w="6247" w:type="dxa"/>
            <w:gridSpan w:val="2"/>
            <w:tcBorders>
              <w:top w:val="nil"/>
              <w:left w:val="nil"/>
              <w:bottom w:val="single" w:sz="4" w:space="0" w:color="95B3D7"/>
              <w:right w:val="nil"/>
            </w:tcBorders>
            <w:shd w:val="clear" w:color="DCE6F1" w:fill="DCE6F1"/>
            <w:noWrap/>
            <w:vAlign w:val="bottom"/>
          </w:tcPr>
          <w:p w14:paraId="75AED1F4" w14:textId="77777777" w:rsidR="00AC1057" w:rsidRPr="00EB427A" w:rsidRDefault="00AC1057" w:rsidP="00D92478">
            <w:pPr>
              <w:jc w:val="center"/>
              <w:rPr>
                <w:b/>
                <w:bCs/>
                <w:szCs w:val="18"/>
              </w:rPr>
            </w:pPr>
            <w:r w:rsidRPr="00EB427A">
              <w:rPr>
                <w:b/>
                <w:bCs/>
                <w:szCs w:val="18"/>
              </w:rPr>
              <w:t>IKASTETXEEN INSKRIPZIOAK SARE MOTAREN ARABERA</w:t>
            </w:r>
          </w:p>
          <w:p w14:paraId="4EB976A6" w14:textId="77777777" w:rsidR="00AC1057" w:rsidRPr="00EB427A" w:rsidRDefault="00AC1057" w:rsidP="00D92478">
            <w:pPr>
              <w:jc w:val="center"/>
              <w:rPr>
                <w:b/>
                <w:bCs/>
                <w:color w:val="000000"/>
              </w:rPr>
            </w:pPr>
            <w:r w:rsidRPr="00EB427A">
              <w:rPr>
                <w:b/>
                <w:bCs/>
                <w:szCs w:val="18"/>
              </w:rPr>
              <w:t>INSCRIPCIONES DE CENTROS ESCOLARES POR TIPO DE RED</w:t>
            </w:r>
          </w:p>
        </w:tc>
      </w:tr>
      <w:tr w:rsidR="00AC1057" w:rsidRPr="00394C88" w14:paraId="756180D1" w14:textId="77777777" w:rsidTr="00D92478">
        <w:trPr>
          <w:trHeight w:val="290"/>
          <w:jc w:val="center"/>
        </w:trPr>
        <w:tc>
          <w:tcPr>
            <w:tcW w:w="2382" w:type="dxa"/>
            <w:tcBorders>
              <w:top w:val="nil"/>
              <w:left w:val="nil"/>
              <w:bottom w:val="single" w:sz="4" w:space="0" w:color="95B3D7"/>
              <w:right w:val="nil"/>
            </w:tcBorders>
            <w:shd w:val="clear" w:color="DCE6F1" w:fill="DCE6F1"/>
            <w:noWrap/>
            <w:vAlign w:val="center"/>
            <w:hideMark/>
          </w:tcPr>
          <w:p w14:paraId="5923FDD5" w14:textId="77777777" w:rsidR="00AC1057" w:rsidRPr="00394C88" w:rsidRDefault="00AC1057" w:rsidP="00D92478">
            <w:pPr>
              <w:rPr>
                <w:b/>
                <w:bCs/>
                <w:color w:val="000000"/>
                <w:sz w:val="22"/>
                <w:szCs w:val="22"/>
              </w:rPr>
            </w:pPr>
            <w:r w:rsidRPr="00394C88">
              <w:rPr>
                <w:b/>
                <w:bCs/>
                <w:color w:val="000000"/>
                <w:sz w:val="22"/>
                <w:szCs w:val="22"/>
              </w:rPr>
              <w:t>Ikastetxea/Centro escolar</w:t>
            </w:r>
          </w:p>
        </w:tc>
        <w:tc>
          <w:tcPr>
            <w:tcW w:w="3865" w:type="dxa"/>
            <w:tcBorders>
              <w:top w:val="nil"/>
              <w:left w:val="nil"/>
              <w:bottom w:val="single" w:sz="4" w:space="0" w:color="95B3D7"/>
              <w:right w:val="nil"/>
            </w:tcBorders>
            <w:shd w:val="clear" w:color="DCE6F1" w:fill="DCE6F1"/>
            <w:noWrap/>
            <w:vAlign w:val="center"/>
            <w:hideMark/>
          </w:tcPr>
          <w:p w14:paraId="54CDC73E" w14:textId="77777777" w:rsidR="00AC1057" w:rsidRPr="00394C88" w:rsidRDefault="00AC1057" w:rsidP="00D92478">
            <w:pPr>
              <w:jc w:val="center"/>
              <w:rPr>
                <w:b/>
                <w:bCs/>
                <w:color w:val="000000"/>
                <w:sz w:val="22"/>
                <w:szCs w:val="22"/>
              </w:rPr>
            </w:pPr>
            <w:r w:rsidRPr="00394C88">
              <w:rPr>
                <w:b/>
                <w:bCs/>
                <w:color w:val="000000"/>
                <w:sz w:val="22"/>
                <w:szCs w:val="22"/>
              </w:rPr>
              <w:t>Izen-emateak/Inscripciones</w:t>
            </w:r>
          </w:p>
        </w:tc>
      </w:tr>
      <w:tr w:rsidR="00AC1057" w:rsidRPr="00394C88" w14:paraId="6633EF88" w14:textId="77777777" w:rsidTr="00D92478">
        <w:trPr>
          <w:trHeight w:val="290"/>
          <w:jc w:val="center"/>
        </w:trPr>
        <w:tc>
          <w:tcPr>
            <w:tcW w:w="2382" w:type="dxa"/>
            <w:tcBorders>
              <w:top w:val="nil"/>
              <w:left w:val="nil"/>
              <w:bottom w:val="single" w:sz="4" w:space="0" w:color="95B3D7"/>
              <w:right w:val="nil"/>
            </w:tcBorders>
            <w:shd w:val="clear" w:color="auto" w:fill="auto"/>
            <w:noWrap/>
            <w:vAlign w:val="center"/>
            <w:hideMark/>
          </w:tcPr>
          <w:p w14:paraId="3897D653" w14:textId="77777777" w:rsidR="00AC1057" w:rsidRPr="00394C88" w:rsidRDefault="00AC1057" w:rsidP="00D92478">
            <w:pPr>
              <w:rPr>
                <w:color w:val="000000"/>
                <w:sz w:val="22"/>
                <w:szCs w:val="22"/>
              </w:rPr>
            </w:pPr>
            <w:r w:rsidRPr="00394C88">
              <w:rPr>
                <w:color w:val="000000"/>
                <w:sz w:val="22"/>
                <w:szCs w:val="22"/>
              </w:rPr>
              <w:t>Pribatua-Privado</w:t>
            </w:r>
          </w:p>
        </w:tc>
        <w:tc>
          <w:tcPr>
            <w:tcW w:w="3865" w:type="dxa"/>
            <w:tcBorders>
              <w:top w:val="nil"/>
              <w:left w:val="nil"/>
              <w:bottom w:val="single" w:sz="4" w:space="0" w:color="95B3D7"/>
              <w:right w:val="nil"/>
            </w:tcBorders>
            <w:shd w:val="clear" w:color="auto" w:fill="auto"/>
            <w:noWrap/>
            <w:vAlign w:val="center"/>
            <w:hideMark/>
          </w:tcPr>
          <w:p w14:paraId="3406067E" w14:textId="77777777" w:rsidR="00AC1057" w:rsidRPr="00394C88" w:rsidRDefault="00AC1057" w:rsidP="00D92478">
            <w:pPr>
              <w:jc w:val="right"/>
              <w:rPr>
                <w:b/>
                <w:bCs/>
                <w:color w:val="000000"/>
                <w:sz w:val="22"/>
                <w:szCs w:val="22"/>
              </w:rPr>
            </w:pPr>
            <w:r w:rsidRPr="00394C88">
              <w:rPr>
                <w:b/>
                <w:bCs/>
                <w:color w:val="000000"/>
                <w:sz w:val="22"/>
                <w:szCs w:val="22"/>
              </w:rPr>
              <w:t>2.131</w:t>
            </w:r>
          </w:p>
        </w:tc>
      </w:tr>
      <w:tr w:rsidR="00AC1057" w:rsidRPr="00394C88" w14:paraId="50A733AF" w14:textId="77777777" w:rsidTr="00D92478">
        <w:trPr>
          <w:trHeight w:val="290"/>
          <w:jc w:val="center"/>
        </w:trPr>
        <w:tc>
          <w:tcPr>
            <w:tcW w:w="2382" w:type="dxa"/>
            <w:tcBorders>
              <w:top w:val="nil"/>
              <w:left w:val="nil"/>
              <w:bottom w:val="single" w:sz="4" w:space="0" w:color="95B3D7"/>
              <w:right w:val="nil"/>
            </w:tcBorders>
            <w:shd w:val="clear" w:color="auto" w:fill="auto"/>
            <w:noWrap/>
            <w:vAlign w:val="center"/>
            <w:hideMark/>
          </w:tcPr>
          <w:p w14:paraId="7179137D" w14:textId="77777777" w:rsidR="00AC1057" w:rsidRPr="00394C88" w:rsidRDefault="00AC1057" w:rsidP="00D92478">
            <w:pPr>
              <w:rPr>
                <w:color w:val="000000"/>
                <w:sz w:val="22"/>
                <w:szCs w:val="22"/>
              </w:rPr>
            </w:pPr>
            <w:r w:rsidRPr="00394C88">
              <w:rPr>
                <w:color w:val="000000"/>
                <w:sz w:val="22"/>
                <w:szCs w:val="22"/>
              </w:rPr>
              <w:t>Publikoa-Público</w:t>
            </w:r>
          </w:p>
        </w:tc>
        <w:tc>
          <w:tcPr>
            <w:tcW w:w="3865" w:type="dxa"/>
            <w:tcBorders>
              <w:top w:val="nil"/>
              <w:left w:val="nil"/>
              <w:bottom w:val="single" w:sz="4" w:space="0" w:color="95B3D7"/>
              <w:right w:val="nil"/>
            </w:tcBorders>
            <w:shd w:val="clear" w:color="auto" w:fill="auto"/>
            <w:noWrap/>
            <w:vAlign w:val="center"/>
            <w:hideMark/>
          </w:tcPr>
          <w:p w14:paraId="4CED8F81" w14:textId="77777777" w:rsidR="00AC1057" w:rsidRPr="00394C88" w:rsidRDefault="00AC1057" w:rsidP="00D92478">
            <w:pPr>
              <w:jc w:val="right"/>
              <w:rPr>
                <w:b/>
                <w:bCs/>
                <w:color w:val="000000"/>
                <w:sz w:val="22"/>
                <w:szCs w:val="22"/>
              </w:rPr>
            </w:pPr>
            <w:r w:rsidRPr="00394C88">
              <w:rPr>
                <w:b/>
                <w:bCs/>
                <w:color w:val="000000"/>
                <w:sz w:val="22"/>
                <w:szCs w:val="22"/>
              </w:rPr>
              <w:t>967</w:t>
            </w:r>
          </w:p>
        </w:tc>
      </w:tr>
      <w:tr w:rsidR="00AC1057" w:rsidRPr="00394C88" w14:paraId="4AACB4C8" w14:textId="77777777" w:rsidTr="00D92478">
        <w:trPr>
          <w:trHeight w:val="290"/>
          <w:jc w:val="center"/>
        </w:trPr>
        <w:tc>
          <w:tcPr>
            <w:tcW w:w="2382" w:type="dxa"/>
            <w:tcBorders>
              <w:top w:val="single" w:sz="4" w:space="0" w:color="95B3D7"/>
              <w:left w:val="nil"/>
              <w:bottom w:val="nil"/>
              <w:right w:val="nil"/>
            </w:tcBorders>
            <w:shd w:val="clear" w:color="DCE6F1" w:fill="DCE6F1"/>
            <w:noWrap/>
            <w:vAlign w:val="center"/>
            <w:hideMark/>
          </w:tcPr>
          <w:p w14:paraId="3976A906" w14:textId="77777777" w:rsidR="00AC1057" w:rsidRPr="00394C88" w:rsidRDefault="00AC1057" w:rsidP="00D92478">
            <w:pPr>
              <w:rPr>
                <w:b/>
                <w:bCs/>
                <w:color w:val="000000"/>
                <w:sz w:val="22"/>
                <w:szCs w:val="22"/>
              </w:rPr>
            </w:pPr>
            <w:r w:rsidRPr="00394C88">
              <w:rPr>
                <w:b/>
                <w:bCs/>
                <w:color w:val="000000"/>
                <w:sz w:val="22"/>
                <w:szCs w:val="22"/>
              </w:rPr>
              <w:t>Guztira/Total</w:t>
            </w:r>
          </w:p>
        </w:tc>
        <w:tc>
          <w:tcPr>
            <w:tcW w:w="3865" w:type="dxa"/>
            <w:tcBorders>
              <w:top w:val="single" w:sz="4" w:space="0" w:color="95B3D7"/>
              <w:left w:val="nil"/>
              <w:bottom w:val="nil"/>
              <w:right w:val="nil"/>
            </w:tcBorders>
            <w:shd w:val="clear" w:color="DCE6F1" w:fill="DCE6F1"/>
            <w:noWrap/>
            <w:vAlign w:val="center"/>
            <w:hideMark/>
          </w:tcPr>
          <w:p w14:paraId="183F2CF7" w14:textId="77777777" w:rsidR="00AC1057" w:rsidRPr="00394C88" w:rsidRDefault="00AC1057" w:rsidP="00D92478">
            <w:pPr>
              <w:jc w:val="right"/>
              <w:rPr>
                <w:b/>
                <w:bCs/>
                <w:color w:val="000000"/>
                <w:sz w:val="22"/>
                <w:szCs w:val="22"/>
              </w:rPr>
            </w:pPr>
            <w:r w:rsidRPr="00394C88">
              <w:rPr>
                <w:b/>
                <w:bCs/>
                <w:color w:val="000000"/>
                <w:sz w:val="22"/>
                <w:szCs w:val="22"/>
              </w:rPr>
              <w:t>3.098</w:t>
            </w:r>
          </w:p>
        </w:tc>
      </w:tr>
    </w:tbl>
    <w:p w14:paraId="5EA02735" w14:textId="77777777" w:rsidR="00AC1057" w:rsidRPr="00450DCB" w:rsidRDefault="00AC1057" w:rsidP="00AC1057">
      <w:pPr>
        <w:spacing w:after="240"/>
        <w:jc w:val="both"/>
        <w:rPr>
          <w:sz w:val="22"/>
        </w:rPr>
      </w:pPr>
    </w:p>
    <w:p w14:paraId="410D1231" w14:textId="77777777" w:rsidR="00AC1057" w:rsidRDefault="00AC1057" w:rsidP="00AC1057">
      <w:pPr>
        <w:pStyle w:val="Prrafodelista"/>
        <w:numPr>
          <w:ilvl w:val="0"/>
          <w:numId w:val="5"/>
        </w:numPr>
        <w:spacing w:after="240"/>
        <w:ind w:left="426"/>
        <w:jc w:val="both"/>
        <w:rPr>
          <w:sz w:val="22"/>
        </w:rPr>
      </w:pPr>
      <w:r>
        <w:rPr>
          <w:sz w:val="22"/>
        </w:rPr>
        <w:t>En la última parte de la solicitud, a falta de aclaración o corrección por parte del solicitante, entendemos que se refiere a la distinción entre clubes dependientes de centros escolares y clubes no dependientes.</w:t>
      </w:r>
    </w:p>
    <w:tbl>
      <w:tblPr>
        <w:tblW w:w="5979" w:type="dxa"/>
        <w:jc w:val="center"/>
        <w:tblCellMar>
          <w:left w:w="70" w:type="dxa"/>
          <w:right w:w="70" w:type="dxa"/>
        </w:tblCellMar>
        <w:tblLook w:val="04A0" w:firstRow="1" w:lastRow="0" w:firstColumn="1" w:lastColumn="0" w:noHBand="0" w:noVBand="1"/>
      </w:tblPr>
      <w:tblGrid>
        <w:gridCol w:w="4201"/>
        <w:gridCol w:w="2101"/>
      </w:tblGrid>
      <w:tr w:rsidR="00AC1057" w:rsidRPr="00EB427A" w14:paraId="17BE9AB8" w14:textId="77777777" w:rsidTr="00D92478">
        <w:trPr>
          <w:trHeight w:val="290"/>
          <w:jc w:val="center"/>
        </w:trPr>
        <w:tc>
          <w:tcPr>
            <w:tcW w:w="5979" w:type="dxa"/>
            <w:gridSpan w:val="2"/>
            <w:tcBorders>
              <w:top w:val="nil"/>
              <w:left w:val="nil"/>
              <w:bottom w:val="single" w:sz="4" w:space="0" w:color="95B3D7"/>
              <w:right w:val="nil"/>
            </w:tcBorders>
            <w:shd w:val="clear" w:color="DCE6F1" w:fill="DCE6F1"/>
            <w:noWrap/>
            <w:vAlign w:val="bottom"/>
          </w:tcPr>
          <w:p w14:paraId="2D7FB7E5" w14:textId="77777777" w:rsidR="00AC1057" w:rsidRPr="00EB427A" w:rsidRDefault="00AC1057" w:rsidP="00D92478">
            <w:pPr>
              <w:jc w:val="center"/>
              <w:rPr>
                <w:b/>
                <w:bCs/>
                <w:color w:val="000000"/>
              </w:rPr>
            </w:pPr>
            <w:r w:rsidRPr="00EB427A">
              <w:rPr>
                <w:b/>
                <w:bCs/>
                <w:color w:val="000000"/>
              </w:rPr>
              <w:t>IZENA EMANDAKO ENTITATEAK / ENTIDADES INSCRITAS</w:t>
            </w:r>
          </w:p>
        </w:tc>
      </w:tr>
      <w:tr w:rsidR="00AC1057" w:rsidRPr="00EB427A" w14:paraId="05316B24" w14:textId="77777777" w:rsidTr="00D92478">
        <w:trPr>
          <w:trHeight w:val="290"/>
          <w:jc w:val="center"/>
        </w:trPr>
        <w:tc>
          <w:tcPr>
            <w:tcW w:w="4201" w:type="dxa"/>
            <w:tcBorders>
              <w:top w:val="nil"/>
              <w:left w:val="nil"/>
              <w:bottom w:val="single" w:sz="4" w:space="0" w:color="95B3D7"/>
              <w:right w:val="nil"/>
            </w:tcBorders>
            <w:shd w:val="clear" w:color="DCE6F1" w:fill="DCE6F1"/>
            <w:noWrap/>
            <w:vAlign w:val="center"/>
            <w:hideMark/>
          </w:tcPr>
          <w:p w14:paraId="0642461C" w14:textId="77777777" w:rsidR="00AC1057" w:rsidRPr="00EB427A" w:rsidRDefault="00AC1057" w:rsidP="00D92478">
            <w:pPr>
              <w:jc w:val="center"/>
              <w:rPr>
                <w:b/>
                <w:bCs/>
                <w:color w:val="000000"/>
              </w:rPr>
            </w:pPr>
            <w:r w:rsidRPr="00EB427A">
              <w:rPr>
                <w:b/>
                <w:bCs/>
                <w:color w:val="000000"/>
              </w:rPr>
              <w:t>Mota/Tipo</w:t>
            </w:r>
          </w:p>
        </w:tc>
        <w:tc>
          <w:tcPr>
            <w:tcW w:w="1778" w:type="dxa"/>
            <w:tcBorders>
              <w:top w:val="nil"/>
              <w:left w:val="nil"/>
              <w:bottom w:val="single" w:sz="4" w:space="0" w:color="95B3D7"/>
              <w:right w:val="nil"/>
            </w:tcBorders>
            <w:shd w:val="clear" w:color="DCE6F1" w:fill="DCE6F1"/>
            <w:noWrap/>
            <w:vAlign w:val="center"/>
            <w:hideMark/>
          </w:tcPr>
          <w:p w14:paraId="37885BAA" w14:textId="77777777" w:rsidR="00AC1057" w:rsidRPr="00EB427A" w:rsidRDefault="00AC1057" w:rsidP="00D92478">
            <w:pPr>
              <w:jc w:val="center"/>
              <w:rPr>
                <w:b/>
                <w:bCs/>
                <w:color w:val="000000"/>
              </w:rPr>
            </w:pPr>
            <w:r w:rsidRPr="00EB427A">
              <w:rPr>
                <w:b/>
                <w:bCs/>
                <w:color w:val="000000"/>
              </w:rPr>
              <w:t>Kopurua/Cantidad</w:t>
            </w:r>
          </w:p>
        </w:tc>
      </w:tr>
      <w:tr w:rsidR="00AC1057" w:rsidRPr="00394C88" w14:paraId="6D4267B4" w14:textId="77777777" w:rsidTr="00D92478">
        <w:trPr>
          <w:trHeight w:val="290"/>
          <w:jc w:val="center"/>
        </w:trPr>
        <w:tc>
          <w:tcPr>
            <w:tcW w:w="4201" w:type="dxa"/>
            <w:tcBorders>
              <w:top w:val="nil"/>
              <w:left w:val="nil"/>
              <w:bottom w:val="nil"/>
              <w:right w:val="nil"/>
            </w:tcBorders>
            <w:shd w:val="clear" w:color="auto" w:fill="auto"/>
            <w:noWrap/>
            <w:vAlign w:val="center"/>
            <w:hideMark/>
          </w:tcPr>
          <w:p w14:paraId="53E80A83" w14:textId="77777777" w:rsidR="00AC1057" w:rsidRPr="00394C88" w:rsidRDefault="00AC1057" w:rsidP="00D92478">
            <w:pPr>
              <w:rPr>
                <w:color w:val="000000"/>
                <w:sz w:val="22"/>
                <w:szCs w:val="22"/>
              </w:rPr>
            </w:pPr>
            <w:r w:rsidRPr="00394C88">
              <w:rPr>
                <w:color w:val="000000"/>
                <w:sz w:val="22"/>
                <w:szCs w:val="22"/>
              </w:rPr>
              <w:t>Ikastetxea/GE - Centro Escolar/AMPA</w:t>
            </w:r>
          </w:p>
        </w:tc>
        <w:tc>
          <w:tcPr>
            <w:tcW w:w="1778" w:type="dxa"/>
            <w:tcBorders>
              <w:top w:val="nil"/>
              <w:left w:val="nil"/>
              <w:bottom w:val="nil"/>
              <w:right w:val="nil"/>
            </w:tcBorders>
            <w:shd w:val="clear" w:color="auto" w:fill="auto"/>
            <w:noWrap/>
            <w:vAlign w:val="center"/>
            <w:hideMark/>
          </w:tcPr>
          <w:p w14:paraId="07E8138B" w14:textId="77777777" w:rsidR="00AC1057" w:rsidRPr="00394C88" w:rsidRDefault="00AC1057" w:rsidP="00D92478">
            <w:pPr>
              <w:jc w:val="right"/>
              <w:rPr>
                <w:color w:val="000000"/>
                <w:sz w:val="22"/>
                <w:szCs w:val="22"/>
              </w:rPr>
            </w:pPr>
            <w:r w:rsidRPr="00394C88">
              <w:rPr>
                <w:color w:val="000000"/>
                <w:sz w:val="22"/>
                <w:szCs w:val="22"/>
              </w:rPr>
              <w:t>9</w:t>
            </w:r>
          </w:p>
        </w:tc>
      </w:tr>
      <w:tr w:rsidR="00AC1057" w:rsidRPr="00394C88" w14:paraId="427F6AAA" w14:textId="77777777" w:rsidTr="00D92478">
        <w:trPr>
          <w:trHeight w:val="290"/>
          <w:jc w:val="center"/>
        </w:trPr>
        <w:tc>
          <w:tcPr>
            <w:tcW w:w="4201" w:type="dxa"/>
            <w:tcBorders>
              <w:top w:val="nil"/>
              <w:left w:val="nil"/>
              <w:bottom w:val="nil"/>
              <w:right w:val="nil"/>
            </w:tcBorders>
            <w:shd w:val="clear" w:color="auto" w:fill="auto"/>
            <w:noWrap/>
            <w:vAlign w:val="center"/>
            <w:hideMark/>
          </w:tcPr>
          <w:p w14:paraId="279144AD" w14:textId="77777777" w:rsidR="00AC1057" w:rsidRPr="00394C88" w:rsidRDefault="00AC1057" w:rsidP="00D92478">
            <w:pPr>
              <w:rPr>
                <w:color w:val="000000"/>
                <w:sz w:val="22"/>
                <w:szCs w:val="22"/>
              </w:rPr>
            </w:pPr>
            <w:r w:rsidRPr="00394C88">
              <w:rPr>
                <w:color w:val="000000"/>
                <w:sz w:val="22"/>
                <w:szCs w:val="22"/>
              </w:rPr>
              <w:t>Kluba/Kirol elkartea - Club/Agrupación deportiva</w:t>
            </w:r>
          </w:p>
        </w:tc>
        <w:tc>
          <w:tcPr>
            <w:tcW w:w="1778" w:type="dxa"/>
            <w:tcBorders>
              <w:top w:val="nil"/>
              <w:left w:val="nil"/>
              <w:bottom w:val="nil"/>
              <w:right w:val="nil"/>
            </w:tcBorders>
            <w:shd w:val="clear" w:color="auto" w:fill="auto"/>
            <w:noWrap/>
            <w:vAlign w:val="center"/>
            <w:hideMark/>
          </w:tcPr>
          <w:p w14:paraId="0B046410" w14:textId="77777777" w:rsidR="00AC1057" w:rsidRPr="00394C88" w:rsidRDefault="00AC1057" w:rsidP="00D92478">
            <w:pPr>
              <w:jc w:val="right"/>
              <w:rPr>
                <w:color w:val="000000"/>
                <w:sz w:val="22"/>
                <w:szCs w:val="22"/>
              </w:rPr>
            </w:pPr>
            <w:r w:rsidRPr="00394C88">
              <w:rPr>
                <w:color w:val="000000"/>
                <w:sz w:val="22"/>
                <w:szCs w:val="22"/>
              </w:rPr>
              <w:t>153</w:t>
            </w:r>
          </w:p>
        </w:tc>
      </w:tr>
      <w:tr w:rsidR="00AC1057" w:rsidRPr="00394C88" w14:paraId="489B36F3" w14:textId="77777777" w:rsidTr="00D92478">
        <w:trPr>
          <w:trHeight w:val="290"/>
          <w:jc w:val="center"/>
        </w:trPr>
        <w:tc>
          <w:tcPr>
            <w:tcW w:w="4201" w:type="dxa"/>
            <w:tcBorders>
              <w:top w:val="single" w:sz="4" w:space="0" w:color="95B3D7"/>
              <w:left w:val="nil"/>
              <w:bottom w:val="nil"/>
              <w:right w:val="nil"/>
            </w:tcBorders>
            <w:shd w:val="clear" w:color="DCE6F1" w:fill="DCE6F1"/>
            <w:noWrap/>
            <w:vAlign w:val="center"/>
            <w:hideMark/>
          </w:tcPr>
          <w:p w14:paraId="2D2BE615" w14:textId="77777777" w:rsidR="00AC1057" w:rsidRPr="00394C88" w:rsidRDefault="00AC1057" w:rsidP="00D92478">
            <w:pPr>
              <w:rPr>
                <w:b/>
                <w:bCs/>
                <w:color w:val="000000"/>
                <w:sz w:val="22"/>
                <w:szCs w:val="22"/>
              </w:rPr>
            </w:pPr>
            <w:r w:rsidRPr="00394C88">
              <w:rPr>
                <w:b/>
                <w:bCs/>
                <w:color w:val="000000"/>
                <w:sz w:val="22"/>
                <w:szCs w:val="22"/>
              </w:rPr>
              <w:t>Guztira/Total</w:t>
            </w:r>
          </w:p>
        </w:tc>
        <w:tc>
          <w:tcPr>
            <w:tcW w:w="1778" w:type="dxa"/>
            <w:tcBorders>
              <w:top w:val="single" w:sz="4" w:space="0" w:color="95B3D7"/>
              <w:left w:val="nil"/>
              <w:bottom w:val="nil"/>
              <w:right w:val="nil"/>
            </w:tcBorders>
            <w:shd w:val="clear" w:color="DCE6F1" w:fill="DCE6F1"/>
            <w:noWrap/>
            <w:vAlign w:val="center"/>
            <w:hideMark/>
          </w:tcPr>
          <w:p w14:paraId="082683CE" w14:textId="77777777" w:rsidR="00AC1057" w:rsidRPr="00394C88" w:rsidRDefault="00AC1057" w:rsidP="00D92478">
            <w:pPr>
              <w:jc w:val="right"/>
              <w:rPr>
                <w:b/>
                <w:bCs/>
                <w:color w:val="000000"/>
                <w:sz w:val="22"/>
                <w:szCs w:val="22"/>
              </w:rPr>
            </w:pPr>
            <w:r w:rsidRPr="00394C88">
              <w:rPr>
                <w:b/>
                <w:bCs/>
                <w:color w:val="000000"/>
                <w:sz w:val="22"/>
                <w:szCs w:val="22"/>
              </w:rPr>
              <w:t>162</w:t>
            </w:r>
          </w:p>
        </w:tc>
      </w:tr>
    </w:tbl>
    <w:p w14:paraId="0597DC33" w14:textId="77777777" w:rsidR="00AC1057" w:rsidRPr="00516E76" w:rsidRDefault="00AC1057" w:rsidP="00AC1057">
      <w:pPr>
        <w:pStyle w:val="Textoindependiente"/>
        <w:ind w:left="66"/>
        <w:rPr>
          <w:rFonts w:ascii="Times New Roman" w:hAnsi="Times New Roman"/>
          <w:szCs w:val="22"/>
        </w:rPr>
      </w:pPr>
    </w:p>
    <w:p w14:paraId="5DD0BC94" w14:textId="77777777" w:rsidR="000D6895" w:rsidRPr="008C7888" w:rsidRDefault="000D6895" w:rsidP="008D43A8">
      <w:pPr>
        <w:pStyle w:val="Textoindependiente"/>
        <w:spacing w:after="0"/>
        <w:rPr>
          <w:rFonts w:cs="Arial"/>
          <w:sz w:val="16"/>
          <w:szCs w:val="16"/>
        </w:rPr>
      </w:pPr>
    </w:p>
    <w:sectPr w:rsidR="000D6895" w:rsidRPr="008C7888" w:rsidSect="00E53B88">
      <w:headerReference w:type="default" r:id="rId8"/>
      <w:footerReference w:type="default" r:id="rId9"/>
      <w:headerReference w:type="first" r:id="rId10"/>
      <w:footerReference w:type="first" r:id="rId11"/>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F95C6" w14:textId="77777777" w:rsidR="008913EA" w:rsidRDefault="008913EA">
      <w:r>
        <w:separator/>
      </w:r>
    </w:p>
  </w:endnote>
  <w:endnote w:type="continuationSeparator" w:id="0">
    <w:p w14:paraId="58B01516" w14:textId="77777777" w:rsidR="008913EA" w:rsidRDefault="0089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ED1C14" w14:paraId="0BCF260B" w14:textId="77777777" w:rsidTr="00E47DB3">
      <w:trPr>
        <w:trHeight w:val="567"/>
      </w:trPr>
      <w:tc>
        <w:tcPr>
          <w:tcW w:w="9921" w:type="dxa"/>
        </w:tcPr>
        <w:p w14:paraId="0B425BF9" w14:textId="77777777" w:rsidR="000D6895" w:rsidRPr="00E47DB3" w:rsidRDefault="003D4EE5"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Pr="00E47DB3">
            <w:rPr>
              <w:rFonts w:ascii="Arial" w:hAnsi="Arial" w:cs="Arial"/>
              <w:color w:val="808080"/>
              <w:sz w:val="16"/>
            </w:rPr>
            <w:t>3</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Pr="00E47DB3">
            <w:rPr>
              <w:rFonts w:ascii="Arial" w:hAnsi="Arial" w:cs="Arial"/>
              <w:color w:val="808080"/>
              <w:sz w:val="16"/>
            </w:rPr>
            <w:t>3</w:t>
          </w:r>
          <w:r w:rsidRPr="00E47DB3">
            <w:rPr>
              <w:rFonts w:ascii="Arial" w:hAnsi="Arial" w:cs="Arial"/>
              <w:color w:val="808080"/>
              <w:sz w:val="16"/>
            </w:rPr>
            <w:fldChar w:fldCharType="end"/>
          </w:r>
        </w:p>
      </w:tc>
    </w:tr>
  </w:tbl>
  <w:p w14:paraId="24F32B85" w14:textId="77777777" w:rsidR="000D6895" w:rsidRDefault="000D689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1E749" w14:textId="419329DA" w:rsidR="000D6895" w:rsidRPr="0013291F" w:rsidRDefault="000D6895" w:rsidP="00BE3C89">
    <w:pPr>
      <w:pBdr>
        <w:bottom w:val="single" w:sz="4" w:space="1" w:color="auto"/>
      </w:pBdr>
      <w:spacing w:line="180" w:lineRule="exact"/>
      <w:rPr>
        <w:sz w:val="22"/>
      </w:rPr>
    </w:pPr>
  </w:p>
  <w:p w14:paraId="3BF88C05" w14:textId="77777777" w:rsidR="000D6895" w:rsidRPr="00BE3C89" w:rsidRDefault="000D6895" w:rsidP="00BE3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0EACD" w14:textId="77777777" w:rsidR="008913EA" w:rsidRDefault="008913EA">
      <w:r>
        <w:separator/>
      </w:r>
    </w:p>
  </w:footnote>
  <w:footnote w:type="continuationSeparator" w:id="0">
    <w:p w14:paraId="4F1B6E69" w14:textId="77777777" w:rsidR="008913EA" w:rsidRDefault="00891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ED1C14" w14:paraId="33C51D85" w14:textId="77777777" w:rsidTr="001A0E0E">
      <w:trPr>
        <w:cantSplit/>
        <w:trHeight w:hRule="exact" w:val="567"/>
      </w:trPr>
      <w:tc>
        <w:tcPr>
          <w:tcW w:w="4536" w:type="dxa"/>
          <w:vAlign w:val="center"/>
        </w:tcPr>
        <w:p w14:paraId="5CA7C986" w14:textId="77777777" w:rsidR="000D6895" w:rsidRDefault="000D6895" w:rsidP="0078412B">
          <w:pPr>
            <w:pStyle w:val="Encabezado"/>
          </w:pPr>
        </w:p>
      </w:tc>
      <w:tc>
        <w:tcPr>
          <w:tcW w:w="851" w:type="dxa"/>
          <w:vMerge w:val="restart"/>
          <w:vAlign w:val="center"/>
        </w:tcPr>
        <w:p w14:paraId="2BEAF35F" w14:textId="77777777" w:rsidR="000D6895" w:rsidRDefault="003D4EE5" w:rsidP="0078412B">
          <w:pPr>
            <w:pStyle w:val="Encabezado"/>
            <w:jc w:val="center"/>
          </w:pPr>
          <w:r>
            <w:rPr>
              <w:noProof/>
              <w:lang w:val="es-ES"/>
            </w:rPr>
            <w:drawing>
              <wp:inline distT="0" distB="0" distL="0" distR="0" wp14:anchorId="31FE978B" wp14:editId="0F0889A3">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6F87473F" w14:textId="77777777" w:rsidR="000D6895" w:rsidRDefault="000D6895" w:rsidP="0078412B">
          <w:pPr>
            <w:pStyle w:val="Encabezado"/>
          </w:pPr>
        </w:p>
      </w:tc>
    </w:tr>
    <w:tr w:rsidR="00ED1C14" w14:paraId="68DCB020" w14:textId="77777777" w:rsidTr="001A0E0E">
      <w:trPr>
        <w:cantSplit/>
        <w:trHeight w:hRule="exact" w:val="567"/>
      </w:trPr>
      <w:tc>
        <w:tcPr>
          <w:tcW w:w="4536" w:type="dxa"/>
          <w:vAlign w:val="center"/>
        </w:tcPr>
        <w:p w14:paraId="2C0A44DE" w14:textId="77777777" w:rsidR="000D6895" w:rsidRDefault="000D6895" w:rsidP="0078412B">
          <w:pPr>
            <w:pStyle w:val="Encabezado"/>
          </w:pPr>
        </w:p>
      </w:tc>
      <w:tc>
        <w:tcPr>
          <w:tcW w:w="851" w:type="dxa"/>
          <w:vMerge/>
          <w:vAlign w:val="center"/>
        </w:tcPr>
        <w:p w14:paraId="2100D26A" w14:textId="77777777" w:rsidR="000D6895" w:rsidRDefault="000D6895" w:rsidP="0078412B">
          <w:pPr>
            <w:pStyle w:val="Encabezado"/>
            <w:jc w:val="center"/>
          </w:pPr>
        </w:p>
      </w:tc>
      <w:tc>
        <w:tcPr>
          <w:tcW w:w="4536" w:type="dxa"/>
          <w:vAlign w:val="center"/>
        </w:tcPr>
        <w:p w14:paraId="3794F736" w14:textId="77777777" w:rsidR="000D6895" w:rsidRDefault="000D6895" w:rsidP="0078412B">
          <w:pPr>
            <w:pStyle w:val="Encabezado"/>
          </w:pPr>
        </w:p>
      </w:tc>
    </w:tr>
  </w:tbl>
  <w:p w14:paraId="755DAFD6" w14:textId="77777777" w:rsidR="000D6895" w:rsidRPr="0013766D" w:rsidRDefault="000D6895">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ED1C14" w14:paraId="764A38C9" w14:textId="77777777" w:rsidTr="001F2BE9">
      <w:trPr>
        <w:trHeight w:val="2041"/>
      </w:trPr>
      <w:tc>
        <w:tcPr>
          <w:tcW w:w="3969" w:type="dxa"/>
        </w:tcPr>
        <w:p w14:paraId="700435F9" w14:textId="77777777" w:rsidR="000D6895" w:rsidRPr="007F2571" w:rsidRDefault="003D4EE5"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5594F965" wp14:editId="4F3086F6">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6C9773E9" w14:textId="77777777" w:rsidR="000D6895" w:rsidRDefault="000D6895" w:rsidP="00470015">
          <w:pPr>
            <w:pStyle w:val="Piedepgina"/>
            <w:rPr>
              <w:rFonts w:ascii="Arial" w:hAnsi="Arial" w:cs="Arial"/>
              <w:b/>
              <w:bCs/>
              <w:color w:val="808080" w:themeColor="background1" w:themeShade="80"/>
              <w:sz w:val="12"/>
              <w:szCs w:val="12"/>
              <w:lang w:val="es-ES"/>
            </w:rPr>
          </w:pPr>
        </w:p>
        <w:p w14:paraId="0946A590" w14:textId="77777777" w:rsidR="000D6895" w:rsidRPr="000B6392" w:rsidRDefault="000D6895" w:rsidP="00470015">
          <w:pPr>
            <w:pStyle w:val="Encabezado"/>
            <w:rPr>
              <w:rFonts w:ascii="Arial" w:hAnsi="Arial" w:cs="Arial"/>
              <w:b/>
              <w:color w:val="808080" w:themeColor="background1" w:themeShade="80"/>
              <w:sz w:val="16"/>
              <w:szCs w:val="16"/>
            </w:rPr>
          </w:pPr>
        </w:p>
      </w:tc>
    </w:tr>
  </w:tbl>
  <w:p w14:paraId="18716F0F" w14:textId="77777777" w:rsidR="000D6895" w:rsidRPr="0013766D" w:rsidRDefault="000D6895"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6F3E67BD"/>
    <w:multiLevelType w:val="hybridMultilevel"/>
    <w:tmpl w:val="3682A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98418384">
    <w:abstractNumId w:val="0"/>
  </w:num>
  <w:num w:numId="2" w16cid:durableId="1723672630">
    <w:abstractNumId w:val="2"/>
  </w:num>
  <w:num w:numId="3" w16cid:durableId="453984406">
    <w:abstractNumId w:val="1"/>
  </w:num>
  <w:num w:numId="4" w16cid:durableId="595409724">
    <w:abstractNumId w:val="3"/>
  </w:num>
  <w:num w:numId="5" w16cid:durableId="21143240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C14"/>
    <w:rsid w:val="000D6895"/>
    <w:rsid w:val="000E2EB7"/>
    <w:rsid w:val="00147927"/>
    <w:rsid w:val="003D4EE5"/>
    <w:rsid w:val="007D066F"/>
    <w:rsid w:val="008913EA"/>
    <w:rsid w:val="00AC1057"/>
    <w:rsid w:val="00CF393A"/>
    <w:rsid w:val="00ED1C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16562"/>
  <w15:docId w15:val="{95336DD8-2DCF-424D-80F7-405B2B5D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Ttulo11">
    <w:name w:val="Título 11"/>
    <w:basedOn w:val="Normal0"/>
    <w:next w:val="Normal0"/>
    <w:qFormat/>
    <w:pPr>
      <w:keepNext/>
      <w:spacing w:after="480"/>
      <w:outlineLvl w:val="0"/>
    </w:pPr>
    <w:rPr>
      <w:rFonts w:ascii="Arial" w:hAnsi="Arial"/>
      <w:b/>
      <w:sz w:val="22"/>
    </w:rPr>
  </w:style>
  <w:style w:type="paragraph" w:customStyle="1" w:styleId="Normal0">
    <w:name w:val="Normal_0"/>
    <w:qFormat/>
    <w:rPr>
      <w:rFonts w:ascii="Times New Roman" w:hAnsi="Times New Roman"/>
      <w:snapToGrid w:val="0"/>
      <w:lang w:val="es-ES_tradnl"/>
    </w:rPr>
  </w:style>
  <w:style w:type="paragraph" w:customStyle="1" w:styleId="Textoindependiente1">
    <w:name w:val="Texto independiente1"/>
    <w:basedOn w:val="Normal0"/>
    <w:semiHidden/>
    <w:pPr>
      <w:jc w:val="both"/>
    </w:pPr>
    <w:rPr>
      <w:sz w:val="24"/>
    </w:rPr>
  </w:style>
  <w:style w:type="paragraph" w:styleId="Prrafodelista">
    <w:name w:val="List Paragraph"/>
    <w:basedOn w:val="Normal"/>
    <w:uiPriority w:val="34"/>
    <w:qFormat/>
    <w:rsid w:val="00AC1057"/>
    <w:pPr>
      <w:ind w:left="720"/>
      <w:contextualSpacing/>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1887F-D0B2-409C-95F6-9B4917D3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6</TotalTime>
  <Pages>4</Pages>
  <Words>1093</Words>
  <Characters>6037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3</cp:revision>
  <cp:lastPrinted>2015-02-16T14:04:00Z</cp:lastPrinted>
  <dcterms:created xsi:type="dcterms:W3CDTF">2026-01-07T07:30:00Z</dcterms:created>
  <dcterms:modified xsi:type="dcterms:W3CDTF">2026-01-07T07:35:00Z</dcterms:modified>
</cp:coreProperties>
</file>