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899" w14:textId="330FE856" w:rsidR="00747118" w:rsidRPr="00193F30" w:rsidRDefault="000E79FA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ZERBITZU KONTRATUAK</w:t>
      </w:r>
    </w:p>
    <w:p w14:paraId="05C0E7B9" w14:textId="0B0CC423" w:rsidR="009353F2" w:rsidRDefault="00DE3D0B" w:rsidP="009353F2">
      <w:pPr>
        <w:jc w:val="center"/>
        <w:rPr>
          <w:b/>
          <w:bCs/>
          <w:u w:val="single"/>
          <w:lang w:val="eu-ES"/>
        </w:rPr>
      </w:pPr>
      <w:r>
        <w:rPr>
          <w:b/>
          <w:bCs/>
          <w:u w:val="single"/>
          <w:lang w:val="eu-ES"/>
        </w:rPr>
        <w:t>202</w:t>
      </w:r>
      <w:r w:rsidR="00107F9A">
        <w:rPr>
          <w:b/>
          <w:bCs/>
          <w:u w:val="single"/>
          <w:lang w:val="eu-ES"/>
        </w:rPr>
        <w:t>3</w:t>
      </w:r>
      <w:r w:rsidR="000E79FA">
        <w:rPr>
          <w:b/>
          <w:bCs/>
          <w:u w:val="single"/>
          <w:lang w:val="eu-ES"/>
        </w:rPr>
        <w:t>. urtea</w:t>
      </w:r>
    </w:p>
    <w:p w14:paraId="645ADD0F" w14:textId="77777777" w:rsidR="00107F9A" w:rsidRPr="00193F30" w:rsidRDefault="00107F9A" w:rsidP="00107F9A">
      <w:pPr>
        <w:jc w:val="center"/>
        <w:rPr>
          <w:b/>
          <w:bCs/>
          <w:u w:val="single"/>
          <w:lang w:val="eu-ES"/>
        </w:rPr>
      </w:pPr>
      <w:r w:rsidRPr="00193F30">
        <w:rPr>
          <w:b/>
          <w:bCs/>
          <w:u w:val="single"/>
          <w:lang w:val="eu-ES"/>
        </w:rPr>
        <w:t>AÑO 2023</w:t>
      </w:r>
    </w:p>
    <w:p w14:paraId="0CDF65F7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Uribarri-Ganboako urtegiko sorospen, salbamendu eta erreskate zerbitzuak</w:t>
      </w:r>
    </w:p>
    <w:p w14:paraId="71575C37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 xml:space="preserve">Garaio, Landa eta </w:t>
      </w:r>
      <w:proofErr w:type="spellStart"/>
      <w:r w:rsidRPr="00BB1A4A">
        <w:rPr>
          <w:lang w:val="eu-ES"/>
        </w:rPr>
        <w:t>Mendixur</w:t>
      </w:r>
      <w:proofErr w:type="spellEnd"/>
      <w:r w:rsidRPr="00BB1A4A">
        <w:rPr>
          <w:lang w:val="eu-ES"/>
        </w:rPr>
        <w:t xml:space="preserve"> parke probintzialetan eta Arabako Lurralde Historikoan duela gutxi zaharberritutako eremuetan hasitako azalerak segatzeko eta zuhaitz- eta zuhaixka-landareen estalkia mantentzeko eta kontserbatzeko lanak.</w:t>
      </w:r>
    </w:p>
    <w:p w14:paraId="3F799F9E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Garaio eta Landa parke probintzialetako kontrol-zerbitzua uda garaian.</w:t>
      </w:r>
    </w:p>
    <w:p w14:paraId="37ED5122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Landa eta Garaio parke probintzialetako hobi septikoak garbitzea</w:t>
      </w:r>
    </w:p>
    <w:p w14:paraId="264E4BF0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 xml:space="preserve">Tratamendu-instalaziora garraiatzeko ontzi arinak biltzeko lanak Garaioko eta Landako parkeetan, </w:t>
      </w:r>
      <w:proofErr w:type="spellStart"/>
      <w:r w:rsidRPr="00BB1A4A">
        <w:rPr>
          <w:lang w:val="eu-ES"/>
        </w:rPr>
        <w:t>Mendixur</w:t>
      </w:r>
      <w:proofErr w:type="spellEnd"/>
      <w:r w:rsidRPr="00BB1A4A">
        <w:rPr>
          <w:lang w:val="eu-ES"/>
        </w:rPr>
        <w:t xml:space="preserve"> parke ornitologikoan eta Uribarri Ganboako urtegiaren eta Gorbeiako Parke Naturalaren inguruan bisitari asko biltzen diren eremuetan.</w:t>
      </w:r>
    </w:p>
    <w:p w14:paraId="24C3EDB6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Landa eta Gara</w:t>
      </w:r>
      <w:r>
        <w:rPr>
          <w:lang w:val="eu-ES"/>
        </w:rPr>
        <w:t>i</w:t>
      </w:r>
      <w:r w:rsidRPr="00BB1A4A">
        <w:rPr>
          <w:lang w:val="eu-ES"/>
        </w:rPr>
        <w:t>o parke probintzialetako hobi septikoak garbitzea.</w:t>
      </w:r>
    </w:p>
    <w:p w14:paraId="0B832973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 xml:space="preserve">Laguntza teknikoko lanak, Nerbioiko Parke Linealeko Ibilbide Berdea (Saratxoko industrialdeko </w:t>
      </w:r>
      <w:proofErr w:type="spellStart"/>
      <w:r w:rsidRPr="00BB1A4A">
        <w:rPr>
          <w:lang w:val="eu-ES"/>
        </w:rPr>
        <w:t>Refor</w:t>
      </w:r>
      <w:proofErr w:type="spellEnd"/>
      <w:r w:rsidRPr="00BB1A4A">
        <w:rPr>
          <w:lang w:val="eu-ES"/>
        </w:rPr>
        <w:t xml:space="preserve"> - Sarbide tartea) eraikitzeko proiektuko obrak zuzendu eta ikuskatzeko eta bertako segurtasun eta osasuna koordinatzeko</w:t>
      </w:r>
    </w:p>
    <w:p w14:paraId="41D9DB72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Arabako Foru Sare Hidrometrikoaren ustiapen eta mantentze prebentiboko zerbitzua.</w:t>
      </w:r>
    </w:p>
    <w:p w14:paraId="5DC486DE" w14:textId="77777777" w:rsidR="00107F9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Arabako tamaina handiak kudeatzeko, konpontzeko eta berrerabiltzeko zentroa sortzeko aurretiazko azterlana egiteko, oinarrizko proiektua idazteko eta aholkularitza emateko zerbitzua.</w:t>
      </w:r>
    </w:p>
    <w:p w14:paraId="5776E669" w14:textId="77777777" w:rsidR="00107F9A" w:rsidRPr="00BD5A61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D5A61">
        <w:t xml:space="preserve">Arabako </w:t>
      </w:r>
      <w:proofErr w:type="spellStart"/>
      <w:r w:rsidRPr="00BD5A61">
        <w:t>arroetan</w:t>
      </w:r>
      <w:proofErr w:type="spellEnd"/>
      <w:r w:rsidRPr="00BD5A61">
        <w:t xml:space="preserve"> </w:t>
      </w:r>
      <w:proofErr w:type="spellStart"/>
      <w:r>
        <w:t>e</w:t>
      </w:r>
      <w:r w:rsidRPr="00BD5A61">
        <w:t>spezie</w:t>
      </w:r>
      <w:proofErr w:type="spellEnd"/>
      <w:r w:rsidRPr="00BD5A61">
        <w:t xml:space="preserve"> </w:t>
      </w:r>
      <w:proofErr w:type="spellStart"/>
      <w:r w:rsidRPr="00BD5A61">
        <w:t>exotikoen</w:t>
      </w:r>
      <w:proofErr w:type="spellEnd"/>
      <w:r w:rsidRPr="00BD5A61">
        <w:t xml:space="preserve"> </w:t>
      </w:r>
      <w:proofErr w:type="spellStart"/>
      <w:r w:rsidRPr="00BD5A61">
        <w:t>jarraipena</w:t>
      </w:r>
      <w:proofErr w:type="spellEnd"/>
      <w:r w:rsidRPr="00BD5A61">
        <w:t xml:space="preserve"> eta </w:t>
      </w:r>
      <w:proofErr w:type="spellStart"/>
      <w:r w:rsidRPr="00BD5A61">
        <w:t>kontrola</w:t>
      </w:r>
      <w:proofErr w:type="spellEnd"/>
    </w:p>
    <w:p w14:paraId="07723C57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 xml:space="preserve">Arabako natura ondarearen </w:t>
      </w:r>
      <w:proofErr w:type="spellStart"/>
      <w:r w:rsidRPr="00BB1A4A">
        <w:rPr>
          <w:lang w:val="eu-ES"/>
        </w:rPr>
        <w:t>naturagune</w:t>
      </w:r>
      <w:proofErr w:type="spellEnd"/>
      <w:r w:rsidRPr="00BB1A4A">
        <w:rPr>
          <w:lang w:val="eu-ES"/>
        </w:rPr>
        <w:t xml:space="preserve"> babestuetako azpiegiturak konpontzeko eta mantentzeko lanak</w:t>
      </w:r>
    </w:p>
    <w:p w14:paraId="44818230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Arabako landa-eremuko garbiguneen sarea ustiatzeko eta mantentzeko zerbitzua</w:t>
      </w:r>
    </w:p>
    <w:p w14:paraId="376C4833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Otso/txakurren lagin ez-inbaditzaileen analisi genetikoak</w:t>
      </w:r>
    </w:p>
    <w:p w14:paraId="501AA16C" w14:textId="77777777" w:rsidR="00107F9A" w:rsidRPr="00BB1A4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>Laguntza teknikoa "Atauriko geltokiaren birgaitze jasangarriaren 2. fasearen proiektua" eta Arabako Mendialdeko asfalto naturalen interpretazio zentroaren museografiaren, lotutako ekipamenduaren eta museo edukiaren digitalizazioaren diseinua idazteko</w:t>
      </w:r>
    </w:p>
    <w:p w14:paraId="28AF7E5C" w14:textId="77777777" w:rsidR="00107F9A" w:rsidRDefault="00107F9A" w:rsidP="00107F9A">
      <w:pPr>
        <w:pStyle w:val="Prrafodelista"/>
        <w:numPr>
          <w:ilvl w:val="0"/>
          <w:numId w:val="3"/>
        </w:numPr>
        <w:jc w:val="both"/>
        <w:rPr>
          <w:lang w:val="eu-ES"/>
        </w:rPr>
      </w:pPr>
      <w:r w:rsidRPr="00BB1A4A">
        <w:rPr>
          <w:lang w:val="eu-ES"/>
        </w:rPr>
        <w:t xml:space="preserve">Laguntza teknikoa Arabako Mendialdeko asfalto naturalen meatze paisaien  interpretazio ibilbidean seinaleak eta kartelak jartzeko elementu berritzaileak eta digitalak diseinatu eta gauzatzeko, Europar Batasunak finantzatutako Suspertze, Eraldatze eta </w:t>
      </w:r>
      <w:proofErr w:type="spellStart"/>
      <w:r w:rsidRPr="00BB1A4A">
        <w:rPr>
          <w:lang w:val="eu-ES"/>
        </w:rPr>
        <w:t>Erresilentzia</w:t>
      </w:r>
      <w:proofErr w:type="spellEnd"/>
      <w:r w:rsidRPr="00BB1A4A">
        <w:rPr>
          <w:lang w:val="eu-ES"/>
        </w:rPr>
        <w:t xml:space="preserve"> Planaren esparruan – </w:t>
      </w:r>
      <w:proofErr w:type="spellStart"/>
      <w:r w:rsidRPr="00BB1A4A">
        <w:rPr>
          <w:lang w:val="eu-ES"/>
        </w:rPr>
        <w:t>Next</w:t>
      </w:r>
      <w:proofErr w:type="spellEnd"/>
      <w:r w:rsidRPr="00BB1A4A">
        <w:rPr>
          <w:lang w:val="eu-ES"/>
        </w:rPr>
        <w:t xml:space="preserve"> </w:t>
      </w:r>
      <w:proofErr w:type="spellStart"/>
      <w:r w:rsidRPr="00BB1A4A">
        <w:rPr>
          <w:lang w:val="eu-ES"/>
        </w:rPr>
        <w:t>Generation</w:t>
      </w:r>
      <w:proofErr w:type="spellEnd"/>
      <w:r w:rsidRPr="00BB1A4A">
        <w:rPr>
          <w:lang w:val="eu-ES"/>
        </w:rPr>
        <w:t xml:space="preserve"> EU.</w:t>
      </w:r>
    </w:p>
    <w:p w14:paraId="6F8F45E4" w14:textId="77777777" w:rsidR="00107F9A" w:rsidRDefault="00107F9A" w:rsidP="00107F9A">
      <w:pPr>
        <w:jc w:val="center"/>
        <w:rPr>
          <w:b/>
          <w:bCs/>
          <w:u w:val="single"/>
          <w:lang w:val="eu-ES"/>
        </w:rPr>
      </w:pPr>
    </w:p>
    <w:p w14:paraId="1C35A19A" w14:textId="77777777" w:rsidR="00107F9A" w:rsidRPr="00193F30" w:rsidRDefault="00107F9A" w:rsidP="00107F9A">
      <w:pPr>
        <w:jc w:val="both"/>
        <w:rPr>
          <w:b/>
          <w:bCs/>
          <w:u w:val="single"/>
          <w:lang w:val="eu-ES"/>
        </w:rPr>
      </w:pPr>
    </w:p>
    <w:p w14:paraId="6F5EC18F" w14:textId="77777777" w:rsidR="00107F9A" w:rsidRDefault="00107F9A" w:rsidP="00107F9A">
      <w:pPr>
        <w:jc w:val="both"/>
        <w:rPr>
          <w:b/>
          <w:bCs/>
          <w:u w:val="single"/>
          <w:lang w:val="eu-ES"/>
        </w:rPr>
      </w:pPr>
    </w:p>
    <w:sectPr w:rsidR="00107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9A0"/>
    <w:multiLevelType w:val="hybridMultilevel"/>
    <w:tmpl w:val="DCF8C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414A3"/>
    <w:multiLevelType w:val="hybridMultilevel"/>
    <w:tmpl w:val="582E2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C02CB"/>
    <w:multiLevelType w:val="hybridMultilevel"/>
    <w:tmpl w:val="0CD005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54FDD"/>
    <w:multiLevelType w:val="hybridMultilevel"/>
    <w:tmpl w:val="1A163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35975"/>
    <w:multiLevelType w:val="hybridMultilevel"/>
    <w:tmpl w:val="801406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83C70"/>
    <w:multiLevelType w:val="hybridMultilevel"/>
    <w:tmpl w:val="B6CA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553CE"/>
    <w:multiLevelType w:val="hybridMultilevel"/>
    <w:tmpl w:val="11124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1736">
    <w:abstractNumId w:val="3"/>
  </w:num>
  <w:num w:numId="2" w16cid:durableId="345903976">
    <w:abstractNumId w:val="1"/>
  </w:num>
  <w:num w:numId="3" w16cid:durableId="309140010">
    <w:abstractNumId w:val="5"/>
  </w:num>
  <w:num w:numId="4" w16cid:durableId="1957445814">
    <w:abstractNumId w:val="4"/>
  </w:num>
  <w:num w:numId="5" w16cid:durableId="1630630331">
    <w:abstractNumId w:val="6"/>
  </w:num>
  <w:num w:numId="6" w16cid:durableId="1613123811">
    <w:abstractNumId w:val="2"/>
  </w:num>
  <w:num w:numId="7" w16cid:durableId="110199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ED"/>
    <w:rsid w:val="0001310E"/>
    <w:rsid w:val="00030FB0"/>
    <w:rsid w:val="000E79FA"/>
    <w:rsid w:val="00107F9A"/>
    <w:rsid w:val="00193F30"/>
    <w:rsid w:val="001C67C3"/>
    <w:rsid w:val="002D6422"/>
    <w:rsid w:val="002E6C5C"/>
    <w:rsid w:val="00305E6C"/>
    <w:rsid w:val="00385EC7"/>
    <w:rsid w:val="004D51ED"/>
    <w:rsid w:val="004F3F39"/>
    <w:rsid w:val="0057108C"/>
    <w:rsid w:val="00747118"/>
    <w:rsid w:val="00815740"/>
    <w:rsid w:val="00933F31"/>
    <w:rsid w:val="009353F2"/>
    <w:rsid w:val="009751EE"/>
    <w:rsid w:val="009B2DD7"/>
    <w:rsid w:val="009B5D98"/>
    <w:rsid w:val="00A247ED"/>
    <w:rsid w:val="00A268B9"/>
    <w:rsid w:val="00B533D2"/>
    <w:rsid w:val="00BB1A4A"/>
    <w:rsid w:val="00BB1F25"/>
    <w:rsid w:val="00BD5A61"/>
    <w:rsid w:val="00C40178"/>
    <w:rsid w:val="00CA73B2"/>
    <w:rsid w:val="00D07159"/>
    <w:rsid w:val="00D4359B"/>
    <w:rsid w:val="00DE3D0B"/>
    <w:rsid w:val="00DF78B3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012D"/>
  <w15:chartTrackingRefBased/>
  <w15:docId w15:val="{15B17BFA-FC13-4662-8F17-CBA1724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47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47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47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47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47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47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47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47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47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47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4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Jimenez de Vicuña, Marta Virginia</dc:creator>
  <cp:keywords/>
  <dc:description/>
  <cp:lastModifiedBy>Arias Lopez de Lacalle, Arrate</cp:lastModifiedBy>
  <cp:revision>2</cp:revision>
  <dcterms:created xsi:type="dcterms:W3CDTF">2025-06-09T07:02:00Z</dcterms:created>
  <dcterms:modified xsi:type="dcterms:W3CDTF">2025-06-09T07:02:00Z</dcterms:modified>
</cp:coreProperties>
</file>