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9BF4" w14:textId="77777777" w:rsidR="00BB58D7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KANPOKO ENPRESETARA ATERA DIREN ADMINISTRAZIO JARDUERAK</w:t>
      </w:r>
    </w:p>
    <w:p w14:paraId="052DAC85" w14:textId="6B1544D0" w:rsidR="00BB58D7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(ZERBITZU KONTRATUEN BIDEZ EGINAK)</w:t>
      </w:r>
    </w:p>
    <w:p w14:paraId="12C8BFED" w14:textId="65CCB165" w:rsidR="00B204AF" w:rsidRPr="00E90987" w:rsidRDefault="00BB58D7" w:rsidP="00E9098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90987">
        <w:rPr>
          <w:rFonts w:ascii="Calibri" w:hAnsi="Calibri" w:cs="Calibri"/>
          <w:b/>
          <w:bCs/>
          <w:sz w:val="24"/>
          <w:szCs w:val="24"/>
          <w:lang w:bidi="ar-SA"/>
        </w:rPr>
        <w:t>KULTURA ETA KIROL SAILA</w:t>
      </w:r>
      <w:r w:rsidR="00E90987" w:rsidRPr="00E90987">
        <w:rPr>
          <w:rFonts w:ascii="Calibri" w:hAnsi="Calibri" w:cs="Calibri"/>
          <w:b/>
          <w:bCs/>
          <w:sz w:val="24"/>
          <w:szCs w:val="24"/>
          <w:lang w:bidi="ar-SA"/>
        </w:rPr>
        <w:t xml:space="preserve">, </w:t>
      </w:r>
      <w:r w:rsidR="008E1C23" w:rsidRPr="00E90987">
        <w:rPr>
          <w:rFonts w:ascii="Calibri" w:hAnsi="Calibri" w:cs="Calibri"/>
          <w:b/>
          <w:bCs/>
          <w:sz w:val="24"/>
          <w:szCs w:val="24"/>
          <w:lang w:bidi="ar-SA"/>
        </w:rPr>
        <w:t>20</w:t>
      </w:r>
      <w:r w:rsidR="0091108C" w:rsidRPr="00E90987">
        <w:rPr>
          <w:rFonts w:ascii="Calibri" w:hAnsi="Calibri" w:cs="Calibri"/>
          <w:b/>
          <w:bCs/>
          <w:sz w:val="24"/>
          <w:szCs w:val="24"/>
          <w:lang w:bidi="ar-SA"/>
        </w:rPr>
        <w:t>2</w:t>
      </w:r>
      <w:r w:rsidR="00A67981">
        <w:rPr>
          <w:rFonts w:ascii="Calibri" w:hAnsi="Calibri" w:cs="Calibri"/>
          <w:b/>
          <w:bCs/>
          <w:sz w:val="24"/>
          <w:szCs w:val="24"/>
          <w:lang w:bidi="ar-SA"/>
        </w:rPr>
        <w:t>3</w:t>
      </w:r>
    </w:p>
    <w:p w14:paraId="3A77AE5B" w14:textId="77777777" w:rsidR="00BB58D7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1D84E16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DC7C9A5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B58D7">
        <w:rPr>
          <w:rFonts w:ascii="Calibri" w:hAnsi="Calibri" w:cs="Calibri"/>
          <w:sz w:val="24"/>
          <w:szCs w:val="24"/>
          <w:lang w:bidi="ar-SA"/>
        </w:rPr>
        <w:t>KULTURA EKINTZAKO ZERBITZUA</w:t>
      </w:r>
    </w:p>
    <w:p w14:paraId="448F6C46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6EB95294" w14:textId="6F85EC8F" w:rsidR="005E0DD5" w:rsidRPr="005E0DD5" w:rsidRDefault="003705E3" w:rsidP="005E0DD5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Kulturaraba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: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kultura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erakundeei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eta profesional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autonomoei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informazioa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eta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laguntza</w:t>
      </w:r>
      <w:proofErr w:type="spellEnd"/>
      <w:r w:rsidR="005E0DD5"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emateko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zerbitzua</w:t>
      </w:r>
      <w:proofErr w:type="spellEnd"/>
      <w:r w:rsidR="005E0DD5" w:rsidRPr="005E0DD5">
        <w:rPr>
          <w:rFonts w:ascii="Calibri" w:hAnsi="Calibri" w:cs="Calibri"/>
          <w:sz w:val="24"/>
          <w:szCs w:val="24"/>
          <w:lang w:bidi="ar-SA"/>
        </w:rPr>
        <w:t>.</w:t>
      </w:r>
    </w:p>
    <w:p w14:paraId="075B14D8" w14:textId="77777777" w:rsidR="005E0DD5" w:rsidRPr="005E0DD5" w:rsidRDefault="005E0DD5" w:rsidP="005E0DD5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FD12E53" w14:textId="7805BF6A" w:rsidR="005E0DD5" w:rsidRPr="005E0DD5" w:rsidRDefault="005E0DD5" w:rsidP="005E0DD5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5E0DD5">
        <w:rPr>
          <w:rFonts w:ascii="Calibri" w:hAnsi="Calibri" w:cs="Calibri"/>
          <w:sz w:val="24"/>
          <w:szCs w:val="24"/>
          <w:lang w:bidi="ar-SA"/>
        </w:rPr>
        <w:t xml:space="preserve">Arte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Eszenikoen</w:t>
      </w:r>
      <w:proofErr w:type="spellEnd"/>
      <w:r w:rsidRPr="005E0DD5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5E0DD5">
        <w:rPr>
          <w:rFonts w:ascii="Calibri" w:hAnsi="Calibri" w:cs="Calibri"/>
          <w:sz w:val="24"/>
          <w:szCs w:val="24"/>
          <w:lang w:bidi="ar-SA"/>
        </w:rPr>
        <w:t>lantegia</w:t>
      </w:r>
      <w:proofErr w:type="spellEnd"/>
      <w:r>
        <w:rPr>
          <w:rFonts w:ascii="Calibri" w:hAnsi="Calibri" w:cs="Calibri"/>
          <w:sz w:val="24"/>
          <w:szCs w:val="24"/>
          <w:lang w:bidi="ar-SA"/>
        </w:rPr>
        <w:t>.</w:t>
      </w:r>
    </w:p>
    <w:p w14:paraId="11336C9A" w14:textId="44E70BB7" w:rsidR="005E0DD5" w:rsidRDefault="005E0DD5" w:rsidP="005E0DD5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 xml:space="preserve">  </w:t>
      </w:r>
    </w:p>
    <w:p w14:paraId="554866C2" w14:textId="77777777" w:rsidR="003705E3" w:rsidRPr="003705E3" w:rsidRDefault="003705E3" w:rsidP="003705E3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0EF0A9F0" w14:textId="77777777" w:rsidR="00BB58D7" w:rsidRPr="00BB58D7" w:rsidRDefault="00BB58D7" w:rsidP="00BB58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1B42278" w14:textId="77777777" w:rsidR="00BB58D7" w:rsidRPr="00B204AF" w:rsidRDefault="00BB58D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369B3DF8" w14:textId="77777777"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CA52DE7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0901"/>
    <w:multiLevelType w:val="hybridMultilevel"/>
    <w:tmpl w:val="5A9EF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A384A"/>
    <w:multiLevelType w:val="hybridMultilevel"/>
    <w:tmpl w:val="45ECC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4599">
    <w:abstractNumId w:val="1"/>
  </w:num>
  <w:num w:numId="2" w16cid:durableId="1658265759">
    <w:abstractNumId w:val="2"/>
  </w:num>
  <w:num w:numId="3" w16cid:durableId="116111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F"/>
    <w:rsid w:val="000E4604"/>
    <w:rsid w:val="003643C1"/>
    <w:rsid w:val="003705E3"/>
    <w:rsid w:val="003C6F19"/>
    <w:rsid w:val="00575567"/>
    <w:rsid w:val="005B01C7"/>
    <w:rsid w:val="005E0DD5"/>
    <w:rsid w:val="00755561"/>
    <w:rsid w:val="008065B2"/>
    <w:rsid w:val="008E1C23"/>
    <w:rsid w:val="00906364"/>
    <w:rsid w:val="0091108C"/>
    <w:rsid w:val="00A641F7"/>
    <w:rsid w:val="00A67981"/>
    <w:rsid w:val="00B204AF"/>
    <w:rsid w:val="00BB58D7"/>
    <w:rsid w:val="00C16975"/>
    <w:rsid w:val="00D211E9"/>
    <w:rsid w:val="00D30702"/>
    <w:rsid w:val="00DA68FB"/>
    <w:rsid w:val="00DE3210"/>
    <w:rsid w:val="00E90987"/>
    <w:rsid w:val="00EC1C79"/>
    <w:rsid w:val="00F61D3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A82D"/>
  <w15:docId w15:val="{C12CB0E7-01D3-42D6-A393-EA95542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Garcia Izurrategui, Agurtzane</cp:lastModifiedBy>
  <cp:revision>2</cp:revision>
  <dcterms:created xsi:type="dcterms:W3CDTF">2024-05-28T06:30:00Z</dcterms:created>
  <dcterms:modified xsi:type="dcterms:W3CDTF">2024-05-28T06:30:00Z</dcterms:modified>
</cp:coreProperties>
</file>