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44" w:rsidRDefault="00871438">
      <w:pPr>
        <w:tabs>
          <w:tab w:val="right" w:pos="8789"/>
        </w:tabs>
        <w:spacing w:before="240" w:after="480"/>
        <w:rPr>
          <w:sz w:val="22"/>
        </w:rPr>
      </w:pPr>
      <w:r>
        <w:rPr>
          <w:b/>
          <w:sz w:val="24"/>
        </w:rPr>
        <w:t>FORU AGINDUA</w:t>
      </w:r>
      <w:r w:rsidR="00326E44">
        <w:rPr>
          <w:sz w:val="22"/>
        </w:rPr>
        <w:t xml:space="preserve"> </w:t>
      </w:r>
    </w:p>
    <w:p w:rsidR="00326E44" w:rsidRDefault="00871438">
      <w:pPr>
        <w:tabs>
          <w:tab w:val="right" w:pos="8789"/>
        </w:tabs>
        <w:spacing w:after="480"/>
        <w:rPr>
          <w:sz w:val="22"/>
        </w:rPr>
      </w:pPr>
      <w:proofErr w:type="spellStart"/>
      <w:r w:rsidRPr="00871438">
        <w:rPr>
          <w:sz w:val="22"/>
        </w:rPr>
        <w:t>Ogasun</w:t>
      </w:r>
      <w:proofErr w:type="spellEnd"/>
      <w:r w:rsidRPr="00871438">
        <w:rPr>
          <w:sz w:val="22"/>
        </w:rPr>
        <w:t xml:space="preserve">, </w:t>
      </w:r>
      <w:proofErr w:type="spellStart"/>
      <w:r w:rsidRPr="00871438">
        <w:rPr>
          <w:sz w:val="22"/>
        </w:rPr>
        <w:t>Finantza</w:t>
      </w:r>
      <w:proofErr w:type="spellEnd"/>
      <w:r w:rsidRPr="00871438">
        <w:rPr>
          <w:sz w:val="22"/>
        </w:rPr>
        <w:t xml:space="preserve"> eta </w:t>
      </w:r>
      <w:proofErr w:type="spellStart"/>
      <w:r w:rsidRPr="00871438">
        <w:rPr>
          <w:sz w:val="22"/>
        </w:rPr>
        <w:t>Aurrekontuetako</w:t>
      </w:r>
      <w:proofErr w:type="spellEnd"/>
      <w:r w:rsidRPr="00871438">
        <w:rPr>
          <w:sz w:val="22"/>
        </w:rPr>
        <w:t xml:space="preserve"> </w:t>
      </w:r>
      <w:proofErr w:type="spellStart"/>
      <w:r w:rsidRPr="00871438">
        <w:rPr>
          <w:sz w:val="22"/>
        </w:rPr>
        <w:t>Idazkaritza</w:t>
      </w:r>
      <w:proofErr w:type="spellEnd"/>
      <w:r w:rsidRPr="00871438">
        <w:rPr>
          <w:sz w:val="22"/>
        </w:rPr>
        <w:t xml:space="preserve"> </w:t>
      </w:r>
      <w:proofErr w:type="spellStart"/>
      <w:r w:rsidRPr="00871438">
        <w:rPr>
          <w:sz w:val="22"/>
        </w:rPr>
        <w:t>Teknikoko</w:t>
      </w:r>
      <w:proofErr w:type="spellEnd"/>
      <w:r w:rsidRPr="00871438">
        <w:rPr>
          <w:sz w:val="22"/>
        </w:rPr>
        <w:t xml:space="preserve"> </w:t>
      </w:r>
      <w:proofErr w:type="spellStart"/>
      <w:r w:rsidRPr="00871438">
        <w:rPr>
          <w:sz w:val="22"/>
        </w:rPr>
        <w:t>Zerbitzua</w:t>
      </w:r>
      <w:proofErr w:type="spellEnd"/>
      <w:r w:rsidR="00326E44">
        <w:rPr>
          <w:sz w:val="22"/>
        </w:rPr>
        <w:br/>
      </w:r>
      <w:r w:rsidRPr="00871438">
        <w:rPr>
          <w:sz w:val="22"/>
        </w:rPr>
        <w:t xml:space="preserve">Esp. </w:t>
      </w:r>
      <w:proofErr w:type="spellStart"/>
      <w:r w:rsidRPr="00871438">
        <w:rPr>
          <w:sz w:val="22"/>
        </w:rPr>
        <w:t>zk</w:t>
      </w:r>
      <w:proofErr w:type="spellEnd"/>
      <w:r w:rsidRPr="00871438">
        <w:rPr>
          <w:sz w:val="22"/>
        </w:rPr>
        <w:t>.: 60/17-ST</w:t>
      </w:r>
    </w:p>
    <w:p w:rsidR="002F2C64" w:rsidRPr="006B7D22" w:rsidRDefault="00756CFB" w:rsidP="002F2C64">
      <w:pPr>
        <w:spacing w:after="240"/>
        <w:jc w:val="both"/>
        <w:rPr>
          <w:rFonts w:cs="Arial"/>
          <w:b/>
          <w:sz w:val="22"/>
          <w:lang w:val="en-US"/>
        </w:rPr>
      </w:pPr>
      <w:proofErr w:type="spellStart"/>
      <w:proofErr w:type="gramStart"/>
      <w:r w:rsidRPr="006B7D22">
        <w:rPr>
          <w:rFonts w:cs="Arial"/>
          <w:b/>
          <w:sz w:val="22"/>
          <w:lang w:val="en-US"/>
        </w:rPr>
        <w:t>Onartzea</w:t>
      </w:r>
      <w:proofErr w:type="spellEnd"/>
      <w:r w:rsidRPr="006B7D22">
        <w:rPr>
          <w:rFonts w:cs="Arial"/>
          <w:b/>
          <w:sz w:val="22"/>
          <w:lang w:val="en-US"/>
        </w:rPr>
        <w:t xml:space="preserve"> </w:t>
      </w:r>
      <w:proofErr w:type="spellStart"/>
      <w:r w:rsidRPr="006B7D22">
        <w:rPr>
          <w:rFonts w:cs="Arial"/>
          <w:b/>
          <w:sz w:val="22"/>
          <w:lang w:val="en-US"/>
        </w:rPr>
        <w:t>urteko</w:t>
      </w:r>
      <w:proofErr w:type="spellEnd"/>
      <w:r w:rsidRPr="006B7D22">
        <w:rPr>
          <w:rFonts w:cs="Arial"/>
          <w:b/>
          <w:sz w:val="22"/>
          <w:lang w:val="en-US"/>
        </w:rPr>
        <w:t xml:space="preserve"> </w:t>
      </w:r>
      <w:proofErr w:type="spellStart"/>
      <w:r w:rsidRPr="006B7D22">
        <w:rPr>
          <w:rFonts w:cs="Arial"/>
          <w:b/>
          <w:sz w:val="22"/>
          <w:lang w:val="en-US"/>
        </w:rPr>
        <w:t>auditoretzen</w:t>
      </w:r>
      <w:proofErr w:type="spellEnd"/>
      <w:r w:rsidRPr="006B7D22">
        <w:rPr>
          <w:rFonts w:cs="Arial"/>
          <w:b/>
          <w:sz w:val="22"/>
          <w:lang w:val="en-US"/>
        </w:rPr>
        <w:t xml:space="preserve"> </w:t>
      </w:r>
      <w:proofErr w:type="spellStart"/>
      <w:r w:rsidRPr="006B7D22">
        <w:rPr>
          <w:rFonts w:cs="Arial"/>
          <w:b/>
          <w:sz w:val="22"/>
          <w:lang w:val="en-US"/>
        </w:rPr>
        <w:t>plana</w:t>
      </w:r>
      <w:proofErr w:type="spellEnd"/>
      <w:r w:rsidRPr="006B7D22">
        <w:rPr>
          <w:rFonts w:cs="Arial"/>
          <w:b/>
          <w:sz w:val="22"/>
          <w:lang w:val="en-US"/>
        </w:rPr>
        <w:t xml:space="preserve"> 2018ko </w:t>
      </w:r>
      <w:proofErr w:type="spellStart"/>
      <w:r w:rsidRPr="006B7D22">
        <w:rPr>
          <w:rFonts w:cs="Arial"/>
          <w:b/>
          <w:sz w:val="22"/>
          <w:lang w:val="en-US"/>
        </w:rPr>
        <w:t>ekitaldirako</w:t>
      </w:r>
      <w:proofErr w:type="spellEnd"/>
      <w:r w:rsidR="002F2C64" w:rsidRPr="006B7D22">
        <w:rPr>
          <w:rFonts w:cs="Arial"/>
          <w:b/>
          <w:sz w:val="22"/>
          <w:lang w:val="en-US"/>
        </w:rPr>
        <w:t>.</w:t>
      </w:r>
      <w:proofErr w:type="gramEnd"/>
    </w:p>
    <w:p w:rsidR="002F2C64" w:rsidRPr="002F2C64" w:rsidRDefault="006B7D22" w:rsidP="002F2C64">
      <w:pPr>
        <w:spacing w:after="240"/>
        <w:jc w:val="both"/>
        <w:rPr>
          <w:rFonts w:cs="Tahoma"/>
          <w:sz w:val="22"/>
        </w:rPr>
      </w:pPr>
      <w:proofErr w:type="spellStart"/>
      <w:proofErr w:type="gramStart"/>
      <w:r w:rsidRPr="00593F5B">
        <w:rPr>
          <w:rFonts w:cs="Tahoma"/>
          <w:sz w:val="22"/>
          <w:lang w:val="en-US"/>
        </w:rPr>
        <w:t>Abenduaren</w:t>
      </w:r>
      <w:proofErr w:type="spellEnd"/>
      <w:r w:rsidRPr="00593F5B">
        <w:rPr>
          <w:rFonts w:cs="Tahoma"/>
          <w:sz w:val="22"/>
          <w:lang w:val="en-US"/>
        </w:rPr>
        <w:t xml:space="preserve"> 18ko 53/1992 </w:t>
      </w:r>
      <w:proofErr w:type="spellStart"/>
      <w:r w:rsidRPr="00593F5B">
        <w:rPr>
          <w:rFonts w:cs="Tahoma"/>
          <w:sz w:val="22"/>
          <w:lang w:val="en-US"/>
        </w:rPr>
        <w:t>Foru</w:t>
      </w:r>
      <w:proofErr w:type="spellEnd"/>
      <w:r w:rsidRPr="00593F5B">
        <w:rPr>
          <w:rFonts w:cs="Tahoma"/>
          <w:sz w:val="22"/>
          <w:lang w:val="en-US"/>
        </w:rPr>
        <w:t xml:space="preserve"> </w:t>
      </w:r>
      <w:proofErr w:type="spellStart"/>
      <w:r w:rsidRPr="00593F5B">
        <w:rPr>
          <w:rFonts w:cs="Tahoma"/>
          <w:sz w:val="22"/>
          <w:lang w:val="en-US"/>
        </w:rPr>
        <w:t>Arauak</w:t>
      </w:r>
      <w:proofErr w:type="spellEnd"/>
      <w:r w:rsidRPr="00593F5B">
        <w:rPr>
          <w:rFonts w:cs="Tahoma"/>
          <w:sz w:val="22"/>
          <w:lang w:val="en-US"/>
        </w:rPr>
        <w:t xml:space="preserve">, </w:t>
      </w:r>
      <w:proofErr w:type="spellStart"/>
      <w:r w:rsidRPr="00593F5B">
        <w:rPr>
          <w:rFonts w:cs="Tahoma"/>
          <w:sz w:val="22"/>
          <w:lang w:val="en-US"/>
        </w:rPr>
        <w:t>Arabako</w:t>
      </w:r>
      <w:proofErr w:type="spellEnd"/>
      <w:r w:rsidRPr="00593F5B">
        <w:rPr>
          <w:rFonts w:cs="Tahoma"/>
          <w:sz w:val="22"/>
          <w:lang w:val="en-US"/>
        </w:rPr>
        <w:t xml:space="preserve"> </w:t>
      </w:r>
      <w:proofErr w:type="spellStart"/>
      <w:r w:rsidRPr="00593F5B">
        <w:rPr>
          <w:rFonts w:cs="Tahoma"/>
          <w:sz w:val="22"/>
          <w:lang w:val="en-US"/>
        </w:rPr>
        <w:t>Lurralde</w:t>
      </w:r>
      <w:proofErr w:type="spellEnd"/>
      <w:r w:rsidRPr="00593F5B">
        <w:rPr>
          <w:rFonts w:cs="Tahoma"/>
          <w:sz w:val="22"/>
          <w:lang w:val="en-US"/>
        </w:rPr>
        <w:t xml:space="preserve"> </w:t>
      </w:r>
      <w:proofErr w:type="spellStart"/>
      <w:r w:rsidRPr="00593F5B">
        <w:rPr>
          <w:rFonts w:cs="Tahoma"/>
          <w:sz w:val="22"/>
          <w:lang w:val="en-US"/>
        </w:rPr>
        <w:t>Historikoaren</w:t>
      </w:r>
      <w:proofErr w:type="spellEnd"/>
      <w:r w:rsidRPr="00593F5B">
        <w:rPr>
          <w:rFonts w:cs="Tahoma"/>
          <w:sz w:val="22"/>
          <w:lang w:val="en-US"/>
        </w:rPr>
        <w:t xml:space="preserve"> </w:t>
      </w:r>
      <w:proofErr w:type="spellStart"/>
      <w:r w:rsidRPr="00593F5B">
        <w:rPr>
          <w:rFonts w:cs="Tahoma"/>
          <w:sz w:val="22"/>
          <w:lang w:val="en-US"/>
        </w:rPr>
        <w:t>ekonomia</w:t>
      </w:r>
      <w:proofErr w:type="spellEnd"/>
      <w:r w:rsidRPr="00593F5B">
        <w:rPr>
          <w:rFonts w:cs="Tahoma"/>
          <w:sz w:val="22"/>
          <w:lang w:val="en-US"/>
        </w:rPr>
        <w:t xml:space="preserve"> eta </w:t>
      </w:r>
      <w:proofErr w:type="spellStart"/>
      <w:r w:rsidRPr="00593F5B">
        <w:rPr>
          <w:rFonts w:cs="Tahoma"/>
          <w:sz w:val="22"/>
          <w:lang w:val="en-US"/>
        </w:rPr>
        <w:t>aurrekontu</w:t>
      </w:r>
      <w:proofErr w:type="spellEnd"/>
      <w:r w:rsidRPr="00593F5B">
        <w:rPr>
          <w:rFonts w:cs="Tahoma"/>
          <w:sz w:val="22"/>
          <w:lang w:val="en-US"/>
        </w:rPr>
        <w:t xml:space="preserve"> </w:t>
      </w:r>
      <w:proofErr w:type="spellStart"/>
      <w:r w:rsidRPr="00593F5B">
        <w:rPr>
          <w:rFonts w:cs="Tahoma"/>
          <w:sz w:val="22"/>
          <w:lang w:val="en-US"/>
        </w:rPr>
        <w:t>araubidearenak</w:t>
      </w:r>
      <w:proofErr w:type="spellEnd"/>
      <w:r w:rsidRPr="00593F5B">
        <w:rPr>
          <w:rFonts w:cs="Tahoma"/>
          <w:sz w:val="22"/>
          <w:lang w:val="en-US"/>
        </w:rPr>
        <w:t>, 120.</w:t>
      </w:r>
      <w:proofErr w:type="gramEnd"/>
      <w:r w:rsidRPr="00593F5B">
        <w:rPr>
          <w:rFonts w:cs="Tahoma"/>
          <w:sz w:val="22"/>
          <w:lang w:val="en-US"/>
        </w:rPr>
        <w:t xml:space="preserve"> </w:t>
      </w:r>
      <w:proofErr w:type="spellStart"/>
      <w:proofErr w:type="gramStart"/>
      <w:r w:rsidRPr="00593F5B">
        <w:rPr>
          <w:rFonts w:cs="Tahoma"/>
          <w:sz w:val="22"/>
          <w:lang w:val="en-US"/>
        </w:rPr>
        <w:t>artikuluan</w:t>
      </w:r>
      <w:proofErr w:type="spellEnd"/>
      <w:proofErr w:type="gramEnd"/>
      <w:r w:rsidRPr="00593F5B">
        <w:rPr>
          <w:rFonts w:cs="Tahoma"/>
          <w:sz w:val="22"/>
          <w:lang w:val="en-US"/>
        </w:rPr>
        <w:t>, “</w:t>
      </w:r>
      <w:proofErr w:type="spellStart"/>
      <w:r w:rsidRPr="00593F5B">
        <w:rPr>
          <w:rFonts w:cs="Tahoma"/>
          <w:sz w:val="22"/>
          <w:lang w:val="en-US"/>
        </w:rPr>
        <w:t>Kontuhartze</w:t>
      </w:r>
      <w:proofErr w:type="spellEnd"/>
      <w:r w:rsidRPr="00593F5B">
        <w:rPr>
          <w:rFonts w:cs="Tahoma"/>
          <w:sz w:val="22"/>
          <w:lang w:val="en-US"/>
        </w:rPr>
        <w:t xml:space="preserve"> </w:t>
      </w:r>
      <w:proofErr w:type="spellStart"/>
      <w:r w:rsidRPr="00593F5B">
        <w:rPr>
          <w:rFonts w:cs="Tahoma"/>
          <w:sz w:val="22"/>
          <w:lang w:val="en-US"/>
        </w:rPr>
        <w:t>kontrola</w:t>
      </w:r>
      <w:proofErr w:type="spellEnd"/>
      <w:r w:rsidRPr="00593F5B">
        <w:rPr>
          <w:rFonts w:cs="Tahoma"/>
          <w:sz w:val="22"/>
          <w:lang w:val="en-US"/>
        </w:rPr>
        <w:t xml:space="preserve">. </w:t>
      </w:r>
      <w:proofErr w:type="spellStart"/>
      <w:r w:rsidRPr="006B7D22">
        <w:rPr>
          <w:rFonts w:cs="Tahoma"/>
          <w:sz w:val="22"/>
        </w:rPr>
        <w:t>Definizioa</w:t>
      </w:r>
      <w:proofErr w:type="spellEnd"/>
      <w:r w:rsidRPr="006B7D22">
        <w:rPr>
          <w:rFonts w:cs="Tahoma"/>
          <w:sz w:val="22"/>
        </w:rPr>
        <w:t xml:space="preserve"> eta </w:t>
      </w:r>
      <w:proofErr w:type="spellStart"/>
      <w:r w:rsidRPr="006B7D22">
        <w:rPr>
          <w:rFonts w:cs="Tahoma"/>
          <w:sz w:val="22"/>
        </w:rPr>
        <w:t>modalitatea</w:t>
      </w:r>
      <w:proofErr w:type="spellEnd"/>
      <w:r w:rsidRPr="006B7D22">
        <w:rPr>
          <w:rFonts w:cs="Tahoma"/>
          <w:sz w:val="22"/>
        </w:rPr>
        <w:t xml:space="preserve">” </w:t>
      </w:r>
      <w:proofErr w:type="spellStart"/>
      <w:r w:rsidRPr="006B7D22">
        <w:rPr>
          <w:rFonts w:cs="Tahoma"/>
          <w:sz w:val="22"/>
        </w:rPr>
        <w:t>izenekoan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zeina</w:t>
      </w:r>
      <w:proofErr w:type="spellEnd"/>
      <w:r w:rsidRPr="006B7D22">
        <w:rPr>
          <w:rFonts w:cs="Tahoma"/>
          <w:sz w:val="22"/>
        </w:rPr>
        <w:t xml:space="preserve"> 1995eko </w:t>
      </w:r>
      <w:proofErr w:type="spellStart"/>
      <w:r w:rsidRPr="006B7D22">
        <w:rPr>
          <w:rFonts w:cs="Tahoma"/>
          <w:sz w:val="22"/>
        </w:rPr>
        <w:t>abenduaren</w:t>
      </w:r>
      <w:proofErr w:type="spellEnd"/>
      <w:r w:rsidRPr="006B7D22">
        <w:rPr>
          <w:rFonts w:cs="Tahoma"/>
          <w:sz w:val="22"/>
        </w:rPr>
        <w:t xml:space="preserve"> 20an </w:t>
      </w:r>
      <w:proofErr w:type="spellStart"/>
      <w:r w:rsidRPr="006B7D22">
        <w:rPr>
          <w:rFonts w:cs="Tahoma"/>
          <w:sz w:val="22"/>
        </w:rPr>
        <w:t>aldatu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baitzen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ekonomia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finantza</w:t>
      </w:r>
      <w:proofErr w:type="spellEnd"/>
      <w:r w:rsidRPr="006B7D22">
        <w:rPr>
          <w:rFonts w:cs="Tahoma"/>
          <w:sz w:val="22"/>
        </w:rPr>
        <w:t xml:space="preserve"> eta </w:t>
      </w:r>
      <w:proofErr w:type="spellStart"/>
      <w:r w:rsidRPr="006B7D22">
        <w:rPr>
          <w:rFonts w:cs="Tahoma"/>
          <w:sz w:val="22"/>
        </w:rPr>
        <w:t>kudeaketa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kontrola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ezartzen</w:t>
      </w:r>
      <w:proofErr w:type="spellEnd"/>
      <w:r w:rsidRPr="006B7D22">
        <w:rPr>
          <w:rFonts w:cs="Tahoma"/>
          <w:sz w:val="22"/>
        </w:rPr>
        <w:t xml:space="preserve"> du </w:t>
      </w:r>
      <w:proofErr w:type="spellStart"/>
      <w:r w:rsidRPr="006B7D22">
        <w:rPr>
          <w:rFonts w:cs="Tahoma"/>
          <w:sz w:val="22"/>
        </w:rPr>
        <w:t>kontuhartze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kontrola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osatzen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duten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modalitateen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artean</w:t>
      </w:r>
      <w:proofErr w:type="spellEnd"/>
      <w:r w:rsidR="002F2C64" w:rsidRPr="002F2C64">
        <w:rPr>
          <w:rFonts w:cs="Tahoma"/>
          <w:sz w:val="22"/>
        </w:rPr>
        <w:t>.</w:t>
      </w:r>
    </w:p>
    <w:p w:rsidR="002F2C64" w:rsidRPr="002F2C64" w:rsidRDefault="006B7D22" w:rsidP="002F2C64">
      <w:pPr>
        <w:spacing w:after="240"/>
        <w:jc w:val="both"/>
        <w:rPr>
          <w:rFonts w:cs="Tahoma"/>
          <w:sz w:val="22"/>
        </w:rPr>
      </w:pPr>
      <w:proofErr w:type="spellStart"/>
      <w:r w:rsidRPr="006B7D22">
        <w:rPr>
          <w:rFonts w:cs="Tahoma"/>
          <w:sz w:val="22"/>
        </w:rPr>
        <w:t>Gerora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arau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gorputz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berean</w:t>
      </w:r>
      <w:proofErr w:type="spellEnd"/>
      <w:r w:rsidRPr="006B7D22">
        <w:rPr>
          <w:rFonts w:cs="Tahoma"/>
          <w:sz w:val="22"/>
        </w:rPr>
        <w:t xml:space="preserve">, 121 eta 121 bis </w:t>
      </w:r>
      <w:proofErr w:type="spellStart"/>
      <w:r w:rsidRPr="006B7D22">
        <w:rPr>
          <w:rFonts w:cs="Tahoma"/>
          <w:sz w:val="22"/>
        </w:rPr>
        <w:t>artikuluetan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zehaztu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egiten</w:t>
      </w:r>
      <w:proofErr w:type="spellEnd"/>
      <w:r w:rsidRPr="006B7D22">
        <w:rPr>
          <w:rFonts w:cs="Tahoma"/>
          <w:sz w:val="22"/>
        </w:rPr>
        <w:t xml:space="preserve"> da </w:t>
      </w:r>
      <w:proofErr w:type="spellStart"/>
      <w:r w:rsidRPr="006B7D22">
        <w:rPr>
          <w:rFonts w:cs="Tahoma"/>
          <w:sz w:val="22"/>
        </w:rPr>
        <w:t>ekonomia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finantza</w:t>
      </w:r>
      <w:proofErr w:type="spellEnd"/>
      <w:r w:rsidRPr="006B7D22">
        <w:rPr>
          <w:rFonts w:cs="Tahoma"/>
          <w:sz w:val="22"/>
        </w:rPr>
        <w:t xml:space="preserve"> eta </w:t>
      </w:r>
      <w:proofErr w:type="spellStart"/>
      <w:r w:rsidRPr="006B7D22">
        <w:rPr>
          <w:rFonts w:cs="Tahoma"/>
          <w:sz w:val="22"/>
        </w:rPr>
        <w:t>kudeaketa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kontrola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gauzatzearen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helburua</w:t>
      </w:r>
      <w:proofErr w:type="spellEnd"/>
      <w:r w:rsidRPr="006B7D22">
        <w:rPr>
          <w:rFonts w:cs="Tahoma"/>
          <w:sz w:val="22"/>
        </w:rPr>
        <w:t xml:space="preserve"> eta </w:t>
      </w:r>
      <w:proofErr w:type="spellStart"/>
      <w:r w:rsidRPr="006B7D22">
        <w:rPr>
          <w:rFonts w:cs="Tahoma"/>
          <w:sz w:val="22"/>
        </w:rPr>
        <w:t>egiteko</w:t>
      </w:r>
      <w:proofErr w:type="spellEnd"/>
      <w:r w:rsidRPr="006B7D22">
        <w:rPr>
          <w:rFonts w:cs="Tahoma"/>
          <w:sz w:val="22"/>
        </w:rPr>
        <w:t xml:space="preserve"> era. </w:t>
      </w:r>
      <w:proofErr w:type="spellStart"/>
      <w:r w:rsidRPr="006B7D22">
        <w:rPr>
          <w:rFonts w:cs="Tahoma"/>
          <w:sz w:val="22"/>
        </w:rPr>
        <w:t>Auditoretza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tekniken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bidez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egin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behar</w:t>
      </w:r>
      <w:proofErr w:type="spellEnd"/>
      <w:r w:rsidRPr="006B7D22">
        <w:rPr>
          <w:rFonts w:cs="Tahoma"/>
          <w:sz w:val="22"/>
        </w:rPr>
        <w:t xml:space="preserve"> da, eta </w:t>
      </w:r>
      <w:proofErr w:type="spellStart"/>
      <w:r w:rsidRPr="006B7D22">
        <w:rPr>
          <w:rFonts w:cs="Tahoma"/>
          <w:sz w:val="22"/>
        </w:rPr>
        <w:t>hauetako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edozeinetan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gauza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daiteke</w:t>
      </w:r>
      <w:proofErr w:type="spellEnd"/>
      <w:r w:rsidRPr="006B7D22">
        <w:rPr>
          <w:rFonts w:cs="Tahoma"/>
          <w:sz w:val="22"/>
        </w:rPr>
        <w:t xml:space="preserve">: </w:t>
      </w:r>
      <w:proofErr w:type="spellStart"/>
      <w:r w:rsidRPr="006B7D22">
        <w:rPr>
          <w:rFonts w:cs="Tahoma"/>
          <w:sz w:val="22"/>
        </w:rPr>
        <w:t>foru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sektore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publikoa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osatzen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duten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erakundeak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edo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entitateak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enpresa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publiko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edo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pribatuak</w:t>
      </w:r>
      <w:proofErr w:type="spellEnd"/>
      <w:r w:rsidRPr="006B7D22">
        <w:rPr>
          <w:rFonts w:cs="Tahoma"/>
          <w:sz w:val="22"/>
        </w:rPr>
        <w:t xml:space="preserve"> eta </w:t>
      </w:r>
      <w:proofErr w:type="spellStart"/>
      <w:r w:rsidRPr="006B7D22">
        <w:rPr>
          <w:rFonts w:cs="Tahoma"/>
          <w:sz w:val="22"/>
        </w:rPr>
        <w:t>partikularrak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edozein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dirulaguntza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edo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laguntza</w:t>
      </w:r>
      <w:proofErr w:type="spellEnd"/>
      <w:r w:rsidRPr="006B7D22">
        <w:rPr>
          <w:rFonts w:cs="Tahoma"/>
          <w:sz w:val="22"/>
        </w:rPr>
        <w:t xml:space="preserve"> jaso </w:t>
      </w:r>
      <w:proofErr w:type="spellStart"/>
      <w:r w:rsidRPr="006B7D22">
        <w:rPr>
          <w:rFonts w:cs="Tahoma"/>
          <w:sz w:val="22"/>
        </w:rPr>
        <w:t>badute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Arabako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Lurralde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Historikoaren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aurrekontu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orokorren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edo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Europako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Erkidegoaren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funtsen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kontura</w:t>
      </w:r>
      <w:proofErr w:type="spellEnd"/>
      <w:r w:rsidRPr="006B7D22">
        <w:rPr>
          <w:rFonts w:cs="Tahoma"/>
          <w:sz w:val="22"/>
        </w:rPr>
        <w:t xml:space="preserve">. </w:t>
      </w:r>
      <w:proofErr w:type="spellStart"/>
      <w:r w:rsidRPr="006B7D22">
        <w:rPr>
          <w:rFonts w:cs="Tahoma"/>
          <w:sz w:val="22"/>
        </w:rPr>
        <w:t>Kontrol</w:t>
      </w:r>
      <w:proofErr w:type="spellEnd"/>
      <w:r w:rsidRPr="006B7D22">
        <w:rPr>
          <w:rFonts w:cs="Tahoma"/>
          <w:sz w:val="22"/>
        </w:rPr>
        <w:t xml:space="preserve"> horren </w:t>
      </w:r>
      <w:proofErr w:type="spellStart"/>
      <w:r w:rsidRPr="006B7D22">
        <w:rPr>
          <w:rFonts w:cs="Tahoma"/>
          <w:sz w:val="22"/>
        </w:rPr>
        <w:t>helburua</w:t>
      </w:r>
      <w:proofErr w:type="spellEnd"/>
      <w:r w:rsidRPr="006B7D22">
        <w:rPr>
          <w:rFonts w:cs="Tahoma"/>
          <w:sz w:val="22"/>
        </w:rPr>
        <w:t xml:space="preserve"> izan </w:t>
      </w:r>
      <w:proofErr w:type="spellStart"/>
      <w:r w:rsidRPr="006B7D22">
        <w:rPr>
          <w:rFonts w:cs="Tahoma"/>
          <w:sz w:val="22"/>
        </w:rPr>
        <w:t>behar</w:t>
      </w:r>
      <w:proofErr w:type="spellEnd"/>
      <w:r w:rsidRPr="006B7D22">
        <w:rPr>
          <w:rFonts w:cs="Tahoma"/>
          <w:sz w:val="22"/>
        </w:rPr>
        <w:t xml:space="preserve"> du, </w:t>
      </w:r>
      <w:proofErr w:type="spellStart"/>
      <w:r w:rsidRPr="006B7D22">
        <w:rPr>
          <w:rFonts w:cs="Tahoma"/>
          <w:sz w:val="22"/>
        </w:rPr>
        <w:t>foru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sektore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publikoa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osatzen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duten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erakundeen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kasuan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argibideak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ematea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hauen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gainean</w:t>
      </w:r>
      <w:proofErr w:type="spellEnd"/>
      <w:r w:rsidRPr="006B7D22">
        <w:rPr>
          <w:rFonts w:cs="Tahoma"/>
          <w:sz w:val="22"/>
        </w:rPr>
        <w:t xml:space="preserve">: </w:t>
      </w:r>
      <w:proofErr w:type="spellStart"/>
      <w:r w:rsidRPr="006B7D22">
        <w:rPr>
          <w:rFonts w:cs="Tahoma"/>
          <w:sz w:val="22"/>
        </w:rPr>
        <w:t>finantza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informazioa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egoki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aurkeztea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aplikatzekoak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diren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arauak</w:t>
      </w:r>
      <w:proofErr w:type="spellEnd"/>
      <w:r w:rsidRPr="006B7D22">
        <w:rPr>
          <w:rFonts w:cs="Tahoma"/>
          <w:sz w:val="22"/>
        </w:rPr>
        <w:t xml:space="preserve"> eta </w:t>
      </w:r>
      <w:proofErr w:type="spellStart"/>
      <w:r w:rsidRPr="006B7D22">
        <w:rPr>
          <w:rFonts w:cs="Tahoma"/>
          <w:sz w:val="22"/>
        </w:rPr>
        <w:t>zuzentarauak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betetzea</w:t>
      </w:r>
      <w:proofErr w:type="spellEnd"/>
      <w:r w:rsidRPr="006B7D22">
        <w:rPr>
          <w:rFonts w:cs="Tahoma"/>
          <w:sz w:val="22"/>
        </w:rPr>
        <w:t xml:space="preserve">, eta </w:t>
      </w:r>
      <w:proofErr w:type="spellStart"/>
      <w:r w:rsidRPr="006B7D22">
        <w:rPr>
          <w:rFonts w:cs="Tahoma"/>
          <w:sz w:val="22"/>
        </w:rPr>
        <w:t>efizientzia</w:t>
      </w:r>
      <w:proofErr w:type="spellEnd"/>
      <w:r w:rsidRPr="006B7D22">
        <w:rPr>
          <w:rFonts w:cs="Tahoma"/>
          <w:sz w:val="22"/>
        </w:rPr>
        <w:t xml:space="preserve"> eta </w:t>
      </w:r>
      <w:proofErr w:type="spellStart"/>
      <w:r w:rsidRPr="006B7D22">
        <w:rPr>
          <w:rFonts w:cs="Tahoma"/>
          <w:sz w:val="22"/>
        </w:rPr>
        <w:t>eraginkortasun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maila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baliabideen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kudeaketan</w:t>
      </w:r>
      <w:proofErr w:type="spellEnd"/>
      <w:r w:rsidRPr="006B7D22">
        <w:rPr>
          <w:rFonts w:cs="Tahoma"/>
          <w:sz w:val="22"/>
        </w:rPr>
        <w:t xml:space="preserve"> eta </w:t>
      </w:r>
      <w:proofErr w:type="spellStart"/>
      <w:r w:rsidRPr="006B7D22">
        <w:rPr>
          <w:rFonts w:cs="Tahoma"/>
          <w:sz w:val="22"/>
        </w:rPr>
        <w:t>aurreikusitako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xedeen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lorpenean</w:t>
      </w:r>
      <w:proofErr w:type="spellEnd"/>
      <w:r w:rsidRPr="006B7D22">
        <w:rPr>
          <w:rFonts w:cs="Tahoma"/>
          <w:sz w:val="22"/>
        </w:rPr>
        <w:t xml:space="preserve">; </w:t>
      </w:r>
      <w:proofErr w:type="spellStart"/>
      <w:r w:rsidRPr="006B7D22">
        <w:rPr>
          <w:rFonts w:cs="Tahoma"/>
          <w:sz w:val="22"/>
        </w:rPr>
        <w:t>gainerako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kasuetan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argibideak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ematea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laguntzen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erabilera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zuzenaren</w:t>
      </w:r>
      <w:proofErr w:type="spellEnd"/>
      <w:r w:rsidRPr="006B7D22">
        <w:rPr>
          <w:rFonts w:cs="Tahoma"/>
          <w:sz w:val="22"/>
        </w:rPr>
        <w:t xml:space="preserve"> eta </w:t>
      </w:r>
      <w:proofErr w:type="spellStart"/>
      <w:r w:rsidRPr="006B7D22">
        <w:rPr>
          <w:rFonts w:cs="Tahoma"/>
          <w:sz w:val="22"/>
        </w:rPr>
        <w:t>zertarakoaren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gainean</w:t>
      </w:r>
      <w:proofErr w:type="spellEnd"/>
      <w:r w:rsidR="002F2C64" w:rsidRPr="002F2C64">
        <w:rPr>
          <w:rFonts w:cs="Tahoma"/>
          <w:sz w:val="22"/>
        </w:rPr>
        <w:t>.</w:t>
      </w:r>
    </w:p>
    <w:p w:rsidR="002F2C64" w:rsidRPr="002F2C64" w:rsidRDefault="006B7D22" w:rsidP="002F2C64">
      <w:pPr>
        <w:spacing w:after="240"/>
        <w:jc w:val="both"/>
        <w:rPr>
          <w:rFonts w:cs="Tahoma"/>
          <w:sz w:val="22"/>
        </w:rPr>
      </w:pPr>
      <w:proofErr w:type="spellStart"/>
      <w:r w:rsidRPr="006B7D22">
        <w:rPr>
          <w:rFonts w:cs="Tahoma"/>
          <w:sz w:val="22"/>
        </w:rPr>
        <w:t>Testuinguru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horretan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sortu</w:t>
      </w:r>
      <w:proofErr w:type="spellEnd"/>
      <w:r w:rsidRPr="006B7D22">
        <w:rPr>
          <w:rFonts w:cs="Tahoma"/>
          <w:sz w:val="22"/>
        </w:rPr>
        <w:t xml:space="preserve"> da 2018ko </w:t>
      </w:r>
      <w:proofErr w:type="spellStart"/>
      <w:r w:rsidRPr="006B7D22">
        <w:rPr>
          <w:rFonts w:cs="Tahoma"/>
          <w:sz w:val="22"/>
        </w:rPr>
        <w:t>ekitaldirako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auditoretza</w:t>
      </w:r>
      <w:proofErr w:type="spellEnd"/>
      <w:r w:rsidRPr="006B7D22">
        <w:rPr>
          <w:rFonts w:cs="Tahoma"/>
          <w:sz w:val="22"/>
        </w:rPr>
        <w:t xml:space="preserve"> plana. </w:t>
      </w:r>
      <w:proofErr w:type="spellStart"/>
      <w:r w:rsidRPr="006B7D22">
        <w:rPr>
          <w:rFonts w:cs="Tahoma"/>
          <w:sz w:val="22"/>
        </w:rPr>
        <w:t>Azken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finean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hau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baino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ez</w:t>
      </w:r>
      <w:proofErr w:type="spellEnd"/>
      <w:r w:rsidRPr="006B7D22">
        <w:rPr>
          <w:rFonts w:cs="Tahoma"/>
          <w:sz w:val="22"/>
        </w:rPr>
        <w:t xml:space="preserve"> da </w:t>
      </w:r>
      <w:proofErr w:type="spellStart"/>
      <w:r w:rsidRPr="006B7D22">
        <w:rPr>
          <w:rFonts w:cs="Tahoma"/>
          <w:sz w:val="22"/>
        </w:rPr>
        <w:t>izango</w:t>
      </w:r>
      <w:proofErr w:type="spellEnd"/>
      <w:r w:rsidRPr="006B7D22">
        <w:rPr>
          <w:rFonts w:cs="Tahoma"/>
          <w:sz w:val="22"/>
        </w:rPr>
        <w:t xml:space="preserve">: </w:t>
      </w:r>
      <w:proofErr w:type="spellStart"/>
      <w:r w:rsidRPr="006B7D22">
        <w:rPr>
          <w:rFonts w:cs="Tahoma"/>
          <w:sz w:val="22"/>
        </w:rPr>
        <w:t>aurten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egiteko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aurreikusi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diren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auditoretzen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zerrenda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xehatua</w:t>
      </w:r>
      <w:proofErr w:type="spellEnd"/>
      <w:r w:rsidRPr="006B7D22">
        <w:rPr>
          <w:rFonts w:cs="Tahoma"/>
          <w:sz w:val="22"/>
        </w:rPr>
        <w:t xml:space="preserve">, eta, </w:t>
      </w:r>
      <w:proofErr w:type="spellStart"/>
      <w:r w:rsidRPr="006B7D22">
        <w:rPr>
          <w:rFonts w:cs="Tahoma"/>
          <w:sz w:val="22"/>
        </w:rPr>
        <w:t>jakina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haien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zati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handi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bat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errepikakorra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izango</w:t>
      </w:r>
      <w:proofErr w:type="spellEnd"/>
      <w:r w:rsidRPr="006B7D22">
        <w:rPr>
          <w:rFonts w:cs="Tahoma"/>
          <w:sz w:val="22"/>
        </w:rPr>
        <w:t xml:space="preserve"> da, </w:t>
      </w:r>
      <w:proofErr w:type="spellStart"/>
      <w:r w:rsidRPr="006B7D22">
        <w:rPr>
          <w:rFonts w:cs="Tahoma"/>
          <w:sz w:val="22"/>
        </w:rPr>
        <w:t>erakunde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autonomoen</w:t>
      </w:r>
      <w:proofErr w:type="spellEnd"/>
      <w:r w:rsidRPr="006B7D22">
        <w:rPr>
          <w:rFonts w:cs="Tahoma"/>
          <w:sz w:val="22"/>
        </w:rPr>
        <w:t xml:space="preserve"> eta </w:t>
      </w:r>
      <w:proofErr w:type="spellStart"/>
      <w:r w:rsidRPr="006B7D22">
        <w:rPr>
          <w:rFonts w:cs="Tahoma"/>
          <w:sz w:val="22"/>
        </w:rPr>
        <w:t>foru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enpresa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publikoen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arabera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zeinak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Arabako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Foru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Aldundiaren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mendekoak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izanik</w:t>
      </w:r>
      <w:proofErr w:type="spellEnd"/>
      <w:r w:rsidRPr="006B7D22">
        <w:rPr>
          <w:rFonts w:cs="Tahoma"/>
          <w:sz w:val="22"/>
        </w:rPr>
        <w:t xml:space="preserve"> ere, </w:t>
      </w:r>
      <w:proofErr w:type="spellStart"/>
      <w:r w:rsidRPr="006B7D22">
        <w:rPr>
          <w:rFonts w:cs="Tahoma"/>
          <w:sz w:val="22"/>
        </w:rPr>
        <w:t>erakunde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organiko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independenteak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baitira</w:t>
      </w:r>
      <w:proofErr w:type="spellEnd"/>
      <w:r w:rsidR="002F2C64" w:rsidRPr="002F2C64">
        <w:rPr>
          <w:rFonts w:cs="Tahoma"/>
          <w:sz w:val="22"/>
        </w:rPr>
        <w:t>.</w:t>
      </w:r>
    </w:p>
    <w:p w:rsidR="002F2C64" w:rsidRPr="002F2C64" w:rsidRDefault="006B7D22" w:rsidP="002F2C64">
      <w:pPr>
        <w:spacing w:after="240"/>
        <w:jc w:val="both"/>
        <w:rPr>
          <w:rFonts w:cs="Tahoma"/>
          <w:sz w:val="22"/>
        </w:rPr>
      </w:pPr>
      <w:proofErr w:type="spellStart"/>
      <w:r w:rsidRPr="006B7D22">
        <w:rPr>
          <w:rFonts w:cs="Tahoma"/>
          <w:sz w:val="22"/>
        </w:rPr>
        <w:t>Printzipioz</w:t>
      </w:r>
      <w:proofErr w:type="spellEnd"/>
      <w:r w:rsidRPr="006B7D22">
        <w:rPr>
          <w:rFonts w:cs="Tahoma"/>
          <w:sz w:val="22"/>
        </w:rPr>
        <w:t xml:space="preserve">, plan horren </w:t>
      </w:r>
      <w:proofErr w:type="spellStart"/>
      <w:r w:rsidRPr="006B7D22">
        <w:rPr>
          <w:rFonts w:cs="Tahoma"/>
          <w:sz w:val="22"/>
        </w:rPr>
        <w:t>oinarrian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ez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dago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inolako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arrisku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kalkulurik</w:t>
      </w:r>
      <w:proofErr w:type="spellEnd"/>
      <w:r w:rsidRPr="006B7D22">
        <w:rPr>
          <w:rFonts w:cs="Tahoma"/>
          <w:sz w:val="22"/>
        </w:rPr>
        <w:t xml:space="preserve">; </w:t>
      </w:r>
      <w:proofErr w:type="spellStart"/>
      <w:r w:rsidRPr="006B7D22">
        <w:rPr>
          <w:rFonts w:cs="Tahoma"/>
          <w:sz w:val="22"/>
        </w:rPr>
        <w:t>aitzitik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araudia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betez</w:t>
      </w:r>
      <w:proofErr w:type="spellEnd"/>
      <w:r w:rsidRPr="006B7D22">
        <w:rPr>
          <w:rFonts w:cs="Tahoma"/>
          <w:sz w:val="22"/>
        </w:rPr>
        <w:t xml:space="preserve">, </w:t>
      </w:r>
      <w:proofErr w:type="spellStart"/>
      <w:r w:rsidRPr="006B7D22">
        <w:rPr>
          <w:rFonts w:cs="Tahoma"/>
          <w:sz w:val="22"/>
        </w:rPr>
        <w:t>ohiko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egiteko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bat</w:t>
      </w:r>
      <w:proofErr w:type="spellEnd"/>
      <w:r w:rsidRPr="006B7D22">
        <w:rPr>
          <w:rFonts w:cs="Tahoma"/>
          <w:sz w:val="22"/>
        </w:rPr>
        <w:t xml:space="preserve"> du </w:t>
      </w:r>
      <w:proofErr w:type="spellStart"/>
      <w:r w:rsidRPr="006B7D22">
        <w:rPr>
          <w:rFonts w:cs="Tahoma"/>
          <w:sz w:val="22"/>
        </w:rPr>
        <w:t>helburu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Kontuhartzailetza</w:t>
      </w:r>
      <w:proofErr w:type="spellEnd"/>
      <w:r w:rsidRPr="006B7D22">
        <w:rPr>
          <w:rFonts w:cs="Tahoma"/>
          <w:sz w:val="22"/>
        </w:rPr>
        <w:t xml:space="preserve"> eta </w:t>
      </w:r>
      <w:proofErr w:type="spellStart"/>
      <w:r w:rsidRPr="006B7D22">
        <w:rPr>
          <w:rFonts w:cs="Tahoma"/>
          <w:sz w:val="22"/>
        </w:rPr>
        <w:t>Kontrol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Zerbitzuaren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fiskalizazio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eginkizunaren</w:t>
      </w:r>
      <w:proofErr w:type="spellEnd"/>
      <w:r w:rsidRPr="006B7D22">
        <w:rPr>
          <w:rFonts w:cs="Tahoma"/>
          <w:sz w:val="22"/>
        </w:rPr>
        <w:t xml:space="preserve"> </w:t>
      </w:r>
      <w:proofErr w:type="spellStart"/>
      <w:r w:rsidRPr="006B7D22">
        <w:rPr>
          <w:rFonts w:cs="Tahoma"/>
          <w:sz w:val="22"/>
        </w:rPr>
        <w:t>barruan</w:t>
      </w:r>
      <w:proofErr w:type="spellEnd"/>
      <w:r w:rsidR="002F2C64" w:rsidRPr="002F2C64">
        <w:rPr>
          <w:rFonts w:cs="Tahoma"/>
          <w:sz w:val="22"/>
        </w:rPr>
        <w:t>.</w:t>
      </w:r>
    </w:p>
    <w:p w:rsidR="002F2C64" w:rsidRPr="002F2C64" w:rsidRDefault="00092FF6" w:rsidP="002F2C64">
      <w:pPr>
        <w:spacing w:after="240"/>
        <w:jc w:val="both"/>
        <w:rPr>
          <w:rFonts w:cs="Tahoma"/>
          <w:sz w:val="22"/>
        </w:rPr>
      </w:pPr>
      <w:proofErr w:type="spellStart"/>
      <w:r w:rsidRPr="00092FF6">
        <w:rPr>
          <w:rFonts w:cs="Tahoma"/>
          <w:sz w:val="22"/>
        </w:rPr>
        <w:t>Hauek</w:t>
      </w:r>
      <w:proofErr w:type="spellEnd"/>
      <w:r w:rsidRPr="00092FF6">
        <w:rPr>
          <w:rFonts w:cs="Tahoma"/>
          <w:sz w:val="22"/>
        </w:rPr>
        <w:t xml:space="preserve"> </w:t>
      </w:r>
      <w:proofErr w:type="spellStart"/>
      <w:r w:rsidRPr="00092FF6">
        <w:rPr>
          <w:rFonts w:cs="Tahoma"/>
          <w:sz w:val="22"/>
        </w:rPr>
        <w:t>dira</w:t>
      </w:r>
      <w:proofErr w:type="spellEnd"/>
      <w:r w:rsidRPr="00092FF6">
        <w:rPr>
          <w:rFonts w:cs="Tahoma"/>
          <w:sz w:val="22"/>
        </w:rPr>
        <w:t xml:space="preserve"> 2018an </w:t>
      </w:r>
      <w:proofErr w:type="spellStart"/>
      <w:r w:rsidRPr="00092FF6">
        <w:rPr>
          <w:rFonts w:cs="Tahoma"/>
          <w:sz w:val="22"/>
        </w:rPr>
        <w:t>egitekoak</w:t>
      </w:r>
      <w:proofErr w:type="spellEnd"/>
      <w:r w:rsidRPr="00092FF6">
        <w:rPr>
          <w:rFonts w:cs="Tahoma"/>
          <w:sz w:val="22"/>
        </w:rPr>
        <w:t xml:space="preserve"> </w:t>
      </w:r>
      <w:proofErr w:type="spellStart"/>
      <w:r w:rsidRPr="00092FF6">
        <w:rPr>
          <w:rFonts w:cs="Tahoma"/>
          <w:sz w:val="22"/>
        </w:rPr>
        <w:t>diren</w:t>
      </w:r>
      <w:proofErr w:type="spellEnd"/>
      <w:r w:rsidRPr="00092FF6">
        <w:rPr>
          <w:rFonts w:cs="Tahoma"/>
          <w:sz w:val="22"/>
        </w:rPr>
        <w:t xml:space="preserve"> </w:t>
      </w:r>
      <w:proofErr w:type="spellStart"/>
      <w:r w:rsidRPr="00092FF6">
        <w:rPr>
          <w:rFonts w:cs="Tahoma"/>
          <w:sz w:val="22"/>
        </w:rPr>
        <w:t>auditoretzen</w:t>
      </w:r>
      <w:proofErr w:type="spellEnd"/>
      <w:r w:rsidRPr="00092FF6">
        <w:rPr>
          <w:rFonts w:cs="Tahoma"/>
          <w:sz w:val="22"/>
        </w:rPr>
        <w:t xml:space="preserve"> </w:t>
      </w:r>
      <w:proofErr w:type="spellStart"/>
      <w:r w:rsidRPr="00092FF6">
        <w:rPr>
          <w:rFonts w:cs="Tahoma"/>
          <w:sz w:val="22"/>
        </w:rPr>
        <w:t>egitura</w:t>
      </w:r>
      <w:proofErr w:type="spellEnd"/>
      <w:r w:rsidRPr="00092FF6">
        <w:rPr>
          <w:rFonts w:cs="Tahoma"/>
          <w:sz w:val="22"/>
        </w:rPr>
        <w:t xml:space="preserve"> eta </w:t>
      </w:r>
      <w:proofErr w:type="spellStart"/>
      <w:r w:rsidRPr="00092FF6">
        <w:rPr>
          <w:rFonts w:cs="Tahoma"/>
          <w:sz w:val="22"/>
        </w:rPr>
        <w:t>hautaketa</w:t>
      </w:r>
      <w:proofErr w:type="spellEnd"/>
      <w:r w:rsidRPr="00092FF6">
        <w:rPr>
          <w:rFonts w:cs="Tahoma"/>
          <w:sz w:val="22"/>
        </w:rPr>
        <w:t xml:space="preserve"> </w:t>
      </w:r>
      <w:proofErr w:type="spellStart"/>
      <w:r w:rsidRPr="00092FF6">
        <w:rPr>
          <w:rFonts w:cs="Tahoma"/>
          <w:sz w:val="22"/>
        </w:rPr>
        <w:t>irizpideak</w:t>
      </w:r>
      <w:proofErr w:type="spellEnd"/>
      <w:r w:rsidR="002F2C64" w:rsidRPr="002F2C64">
        <w:rPr>
          <w:rFonts w:cs="Tahoma"/>
          <w:sz w:val="22"/>
        </w:rPr>
        <w:t>:</w:t>
      </w:r>
    </w:p>
    <w:p w:rsidR="002F2C64" w:rsidRPr="002F2C64" w:rsidRDefault="002F2C64" w:rsidP="002F2C64">
      <w:pPr>
        <w:spacing w:after="240"/>
        <w:ind w:left="284" w:hanging="284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1.</w:t>
      </w:r>
      <w:r w:rsidR="00CA32A0">
        <w:rPr>
          <w:rFonts w:cs="Tahoma"/>
          <w:sz w:val="22"/>
        </w:rPr>
        <w:t xml:space="preserve"> </w:t>
      </w:r>
      <w:r w:rsidR="00326013" w:rsidRPr="00326013">
        <w:rPr>
          <w:rFonts w:cs="Tahoma"/>
          <w:sz w:val="22"/>
        </w:rPr>
        <w:t>FORU ERAKUNDE AUTONOMOAK</w:t>
      </w:r>
      <w:r w:rsidR="004515E3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</w:p>
    <w:p w:rsidR="002F2C64" w:rsidRPr="002F2C64" w:rsidRDefault="002F2C64" w:rsidP="002F2C64">
      <w:pPr>
        <w:spacing w:after="240"/>
        <w:ind w:left="284" w:hanging="284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 xml:space="preserve">2. </w:t>
      </w:r>
      <w:r w:rsidR="00326013" w:rsidRPr="00326013">
        <w:rPr>
          <w:rFonts w:cs="Tahoma"/>
          <w:sz w:val="22"/>
        </w:rPr>
        <w:t xml:space="preserve">FORU FUNDAZIO PUBLIKOAK, </w:t>
      </w:r>
      <w:proofErr w:type="spellStart"/>
      <w:r w:rsidR="00326013" w:rsidRPr="00326013">
        <w:rPr>
          <w:rFonts w:cs="Tahoma"/>
          <w:sz w:val="22"/>
        </w:rPr>
        <w:t>xedapen</w:t>
      </w:r>
      <w:proofErr w:type="spellEnd"/>
      <w:r w:rsidR="00326013" w:rsidRPr="00326013">
        <w:rPr>
          <w:rFonts w:cs="Tahoma"/>
          <w:sz w:val="22"/>
        </w:rPr>
        <w:t xml:space="preserve"> </w:t>
      </w:r>
      <w:proofErr w:type="spellStart"/>
      <w:r w:rsidR="00326013" w:rsidRPr="00326013">
        <w:rPr>
          <w:rFonts w:cs="Tahoma"/>
          <w:sz w:val="22"/>
        </w:rPr>
        <w:t>zatian</w:t>
      </w:r>
      <w:proofErr w:type="spellEnd"/>
      <w:r w:rsidR="00326013" w:rsidRPr="00326013">
        <w:rPr>
          <w:rFonts w:cs="Tahoma"/>
          <w:sz w:val="22"/>
        </w:rPr>
        <w:t xml:space="preserve"> </w:t>
      </w:r>
      <w:proofErr w:type="spellStart"/>
      <w:r w:rsidR="00326013" w:rsidRPr="00326013">
        <w:rPr>
          <w:rFonts w:cs="Tahoma"/>
          <w:sz w:val="22"/>
        </w:rPr>
        <w:t>aipatuak</w:t>
      </w:r>
      <w:proofErr w:type="spellEnd"/>
      <w:r w:rsidRPr="002F2C64">
        <w:rPr>
          <w:rFonts w:cs="Tahoma"/>
          <w:sz w:val="22"/>
        </w:rPr>
        <w:t>.</w:t>
      </w:r>
    </w:p>
    <w:p w:rsidR="002F2C64" w:rsidRPr="00512493" w:rsidRDefault="00A3134F" w:rsidP="002F2C64">
      <w:pPr>
        <w:spacing w:after="240"/>
        <w:ind w:left="284" w:hanging="284"/>
        <w:jc w:val="both"/>
        <w:rPr>
          <w:rFonts w:cs="Tahoma"/>
          <w:sz w:val="22"/>
          <w:lang w:val="en-US"/>
        </w:rPr>
      </w:pPr>
      <w:r w:rsidRPr="00512493">
        <w:rPr>
          <w:rFonts w:cs="Tahoma"/>
          <w:sz w:val="22"/>
          <w:lang w:val="en-US"/>
        </w:rPr>
        <w:t>3</w:t>
      </w:r>
      <w:r w:rsidR="002F2C64" w:rsidRPr="00512493">
        <w:rPr>
          <w:rFonts w:cs="Tahoma"/>
          <w:sz w:val="22"/>
          <w:lang w:val="en-US"/>
        </w:rPr>
        <w:t>.</w:t>
      </w:r>
      <w:r w:rsidR="00CA32A0" w:rsidRPr="00512493">
        <w:rPr>
          <w:rFonts w:cs="Tahoma"/>
          <w:sz w:val="22"/>
          <w:lang w:val="en-US"/>
        </w:rPr>
        <w:t xml:space="preserve"> </w:t>
      </w:r>
      <w:r w:rsidR="00326013" w:rsidRPr="00512493">
        <w:rPr>
          <w:rFonts w:cs="Tahoma"/>
          <w:sz w:val="22"/>
          <w:lang w:val="en-US"/>
        </w:rPr>
        <w:t xml:space="preserve">FORU ENPRESA PUBLIKOAK, </w:t>
      </w:r>
      <w:proofErr w:type="spellStart"/>
      <w:r w:rsidR="00326013" w:rsidRPr="00512493">
        <w:rPr>
          <w:rFonts w:cs="Tahoma"/>
          <w:sz w:val="22"/>
          <w:lang w:val="en-US"/>
        </w:rPr>
        <w:t>xedapen</w:t>
      </w:r>
      <w:proofErr w:type="spellEnd"/>
      <w:r w:rsidR="00326013" w:rsidRPr="00512493">
        <w:rPr>
          <w:rFonts w:cs="Tahoma"/>
          <w:sz w:val="22"/>
          <w:lang w:val="en-US"/>
        </w:rPr>
        <w:t xml:space="preserve"> </w:t>
      </w:r>
      <w:proofErr w:type="spellStart"/>
      <w:r w:rsidR="00326013" w:rsidRPr="00512493">
        <w:rPr>
          <w:rFonts w:cs="Tahoma"/>
          <w:sz w:val="22"/>
          <w:lang w:val="en-US"/>
        </w:rPr>
        <w:t>zatian</w:t>
      </w:r>
      <w:proofErr w:type="spellEnd"/>
      <w:r w:rsidR="00326013" w:rsidRPr="00512493">
        <w:rPr>
          <w:rFonts w:cs="Tahoma"/>
          <w:sz w:val="22"/>
          <w:lang w:val="en-US"/>
        </w:rPr>
        <w:t xml:space="preserve"> </w:t>
      </w:r>
      <w:proofErr w:type="spellStart"/>
      <w:r w:rsidR="00326013" w:rsidRPr="00512493">
        <w:rPr>
          <w:rFonts w:cs="Tahoma"/>
          <w:sz w:val="22"/>
          <w:lang w:val="en-US"/>
        </w:rPr>
        <w:t>aipatuak</w:t>
      </w:r>
      <w:proofErr w:type="spellEnd"/>
      <w:r w:rsidR="002F2C64" w:rsidRPr="00512493">
        <w:rPr>
          <w:rFonts w:cs="Tahoma"/>
          <w:sz w:val="22"/>
          <w:lang w:val="en-US"/>
        </w:rPr>
        <w:t>.</w:t>
      </w:r>
    </w:p>
    <w:p w:rsidR="002F2C64" w:rsidRPr="00512493" w:rsidRDefault="00A3134F" w:rsidP="002F2C64">
      <w:pPr>
        <w:spacing w:after="240"/>
        <w:ind w:left="284" w:hanging="284"/>
        <w:jc w:val="both"/>
        <w:rPr>
          <w:rFonts w:cs="Tahoma"/>
          <w:sz w:val="22"/>
          <w:lang w:val="en-US"/>
        </w:rPr>
      </w:pPr>
      <w:r w:rsidRPr="00512493">
        <w:rPr>
          <w:rFonts w:cs="Tahoma"/>
          <w:sz w:val="22"/>
          <w:lang w:val="en-US"/>
        </w:rPr>
        <w:t>4</w:t>
      </w:r>
      <w:r w:rsidR="002F2C64" w:rsidRPr="00512493">
        <w:rPr>
          <w:rFonts w:cs="Tahoma"/>
          <w:sz w:val="22"/>
          <w:lang w:val="en-US"/>
        </w:rPr>
        <w:t>.</w:t>
      </w:r>
      <w:r w:rsidR="00CA32A0" w:rsidRPr="00512493">
        <w:rPr>
          <w:rFonts w:cs="Tahoma"/>
          <w:sz w:val="22"/>
          <w:lang w:val="en-US"/>
        </w:rPr>
        <w:t xml:space="preserve"> </w:t>
      </w:r>
      <w:r w:rsidR="00326013" w:rsidRPr="00512493">
        <w:rPr>
          <w:rFonts w:cs="Tahoma"/>
          <w:sz w:val="22"/>
          <w:lang w:val="en-US"/>
        </w:rPr>
        <w:t>PROPOSATU DIREN KANPOKO ENTITATEAK</w:t>
      </w:r>
      <w:r w:rsidR="002F2C64" w:rsidRPr="00512493">
        <w:rPr>
          <w:rFonts w:cs="Tahoma"/>
          <w:sz w:val="22"/>
          <w:lang w:val="en-US"/>
        </w:rPr>
        <w:t>.</w:t>
      </w:r>
    </w:p>
    <w:p w:rsidR="002F2C64" w:rsidRPr="00512493" w:rsidRDefault="00512493" w:rsidP="002F2C64">
      <w:pPr>
        <w:spacing w:after="240"/>
        <w:jc w:val="both"/>
        <w:rPr>
          <w:rFonts w:cs="Tahoma"/>
          <w:sz w:val="22"/>
          <w:lang w:val="en-US"/>
        </w:rPr>
      </w:pPr>
      <w:proofErr w:type="gramStart"/>
      <w:r w:rsidRPr="00512493">
        <w:rPr>
          <w:rFonts w:cs="Tahoma"/>
          <w:sz w:val="22"/>
          <w:lang w:val="en-US"/>
        </w:rPr>
        <w:t xml:space="preserve">2017an </w:t>
      </w:r>
      <w:proofErr w:type="spellStart"/>
      <w:r w:rsidRPr="00512493">
        <w:rPr>
          <w:rFonts w:cs="Tahoma"/>
          <w:sz w:val="22"/>
          <w:lang w:val="en-US"/>
        </w:rPr>
        <w:t>Arabako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Lurralde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Historikoaren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aurrekontu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orokorren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kontura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onuradun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izan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diren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entitateen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artetik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hamabi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hautatu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dira</w:t>
      </w:r>
      <w:proofErr w:type="spellEnd"/>
      <w:r w:rsidRPr="00512493">
        <w:rPr>
          <w:rFonts w:cs="Tahoma"/>
          <w:sz w:val="22"/>
          <w:lang w:val="en-US"/>
        </w:rPr>
        <w:t xml:space="preserve">, </w:t>
      </w:r>
      <w:proofErr w:type="spellStart"/>
      <w:r w:rsidRPr="00512493">
        <w:rPr>
          <w:rFonts w:cs="Tahoma"/>
          <w:sz w:val="22"/>
          <w:lang w:val="en-US"/>
        </w:rPr>
        <w:t>Kontuhartzailetza</w:t>
      </w:r>
      <w:proofErr w:type="spellEnd"/>
      <w:r w:rsidRPr="00512493">
        <w:rPr>
          <w:rFonts w:cs="Tahoma"/>
          <w:sz w:val="22"/>
          <w:lang w:val="en-US"/>
        </w:rPr>
        <w:t xml:space="preserve"> eta </w:t>
      </w:r>
      <w:proofErr w:type="spellStart"/>
      <w:r w:rsidRPr="00512493">
        <w:rPr>
          <w:rFonts w:cs="Tahoma"/>
          <w:sz w:val="22"/>
          <w:lang w:val="en-US"/>
        </w:rPr>
        <w:t>Kontrol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Zerbitzuaren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proposamenean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azaltzen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diren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irizpideak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oinarri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hartuta</w:t>
      </w:r>
      <w:proofErr w:type="spellEnd"/>
      <w:r w:rsidRPr="00512493">
        <w:rPr>
          <w:rFonts w:cs="Tahoma"/>
          <w:sz w:val="22"/>
          <w:lang w:val="en-US"/>
        </w:rPr>
        <w:t>.</w:t>
      </w:r>
      <w:proofErr w:type="gramEnd"/>
      <w:r w:rsidRPr="00512493">
        <w:rPr>
          <w:rFonts w:cs="Tahoma"/>
          <w:sz w:val="22"/>
          <w:lang w:val="en-US"/>
        </w:rPr>
        <w:t xml:space="preserve"> </w:t>
      </w:r>
      <w:proofErr w:type="spellStart"/>
      <w:proofErr w:type="gramStart"/>
      <w:r w:rsidRPr="00512493">
        <w:rPr>
          <w:rFonts w:cs="Tahoma"/>
          <w:sz w:val="22"/>
          <w:lang w:val="en-US"/>
        </w:rPr>
        <w:t>Espediente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honi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atxikita</w:t>
      </w:r>
      <w:proofErr w:type="spellEnd"/>
      <w:r w:rsidRPr="00512493">
        <w:rPr>
          <w:rFonts w:cs="Tahoma"/>
          <w:sz w:val="22"/>
          <w:lang w:val="en-US"/>
        </w:rPr>
        <w:t xml:space="preserve"> dago </w:t>
      </w:r>
      <w:proofErr w:type="spellStart"/>
      <w:r w:rsidRPr="00512493">
        <w:rPr>
          <w:rFonts w:cs="Tahoma"/>
          <w:sz w:val="22"/>
          <w:lang w:val="en-US"/>
        </w:rPr>
        <w:t>proposamen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hori</w:t>
      </w:r>
      <w:proofErr w:type="spellEnd"/>
      <w:r w:rsidR="002F2C64" w:rsidRPr="00512493">
        <w:rPr>
          <w:rFonts w:cs="Tahoma"/>
          <w:sz w:val="22"/>
          <w:lang w:val="en-US"/>
        </w:rPr>
        <w:t>.</w:t>
      </w:r>
      <w:proofErr w:type="gramEnd"/>
    </w:p>
    <w:p w:rsidR="002F2C64" w:rsidRPr="00512493" w:rsidRDefault="00512493" w:rsidP="002F2C64">
      <w:pPr>
        <w:spacing w:after="240"/>
        <w:jc w:val="both"/>
        <w:rPr>
          <w:rFonts w:cs="Tahoma"/>
          <w:sz w:val="22"/>
          <w:lang w:val="en-US"/>
        </w:rPr>
      </w:pPr>
      <w:proofErr w:type="spellStart"/>
      <w:r w:rsidRPr="00512493">
        <w:rPr>
          <w:rFonts w:cs="Tahoma"/>
          <w:sz w:val="22"/>
          <w:lang w:val="en-US"/>
        </w:rPr>
        <w:lastRenderedPageBreak/>
        <w:t>Ekonomia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kontrola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xedearen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orokortasunaren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printzipioaren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mende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gauzatu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behar</w:t>
      </w:r>
      <w:proofErr w:type="spellEnd"/>
      <w:r w:rsidRPr="00512493">
        <w:rPr>
          <w:rFonts w:cs="Tahoma"/>
          <w:sz w:val="22"/>
          <w:lang w:val="en-US"/>
        </w:rPr>
        <w:t xml:space="preserve"> da, </w:t>
      </w:r>
      <w:proofErr w:type="spellStart"/>
      <w:r w:rsidRPr="00512493">
        <w:rPr>
          <w:rFonts w:cs="Tahoma"/>
          <w:sz w:val="22"/>
          <w:lang w:val="en-US"/>
        </w:rPr>
        <w:t>zeinaren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arabera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foru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sektore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publikoak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egindako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jarduera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oro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sar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bailiteke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kontrol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horretan</w:t>
      </w:r>
      <w:proofErr w:type="spellEnd"/>
      <w:r w:rsidRPr="00512493">
        <w:rPr>
          <w:rFonts w:cs="Tahoma"/>
          <w:sz w:val="22"/>
          <w:lang w:val="en-US"/>
        </w:rPr>
        <w:t xml:space="preserve">, eta </w:t>
      </w:r>
      <w:proofErr w:type="spellStart"/>
      <w:r w:rsidRPr="00512493">
        <w:rPr>
          <w:rFonts w:cs="Tahoma"/>
          <w:sz w:val="22"/>
          <w:lang w:val="en-US"/>
        </w:rPr>
        <w:t>egin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behar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baita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kontratatzekoa</w:t>
      </w:r>
      <w:proofErr w:type="spellEnd"/>
      <w:r w:rsidRPr="00512493">
        <w:rPr>
          <w:rFonts w:cs="Tahoma"/>
          <w:sz w:val="22"/>
          <w:lang w:val="en-US"/>
        </w:rPr>
        <w:t xml:space="preserve"> den </w:t>
      </w:r>
      <w:proofErr w:type="spellStart"/>
      <w:r w:rsidRPr="00512493">
        <w:rPr>
          <w:rFonts w:cs="Tahoma"/>
          <w:sz w:val="22"/>
          <w:lang w:val="en-US"/>
        </w:rPr>
        <w:t>subjektuarentzat</w:t>
      </w:r>
      <w:proofErr w:type="spellEnd"/>
      <w:r w:rsidRPr="00512493">
        <w:rPr>
          <w:rFonts w:cs="Tahoma"/>
          <w:sz w:val="22"/>
          <w:lang w:val="en-US"/>
        </w:rPr>
        <w:t xml:space="preserve">, </w:t>
      </w:r>
      <w:proofErr w:type="spellStart"/>
      <w:r w:rsidRPr="00512493">
        <w:rPr>
          <w:rFonts w:cs="Tahoma"/>
          <w:sz w:val="22"/>
          <w:lang w:val="en-US"/>
        </w:rPr>
        <w:t>izaeraren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arabera</w:t>
      </w:r>
      <w:proofErr w:type="spellEnd"/>
      <w:r w:rsidRPr="00512493">
        <w:rPr>
          <w:rFonts w:cs="Tahoma"/>
          <w:sz w:val="22"/>
          <w:lang w:val="en-US"/>
        </w:rPr>
        <w:t xml:space="preserve">, </w:t>
      </w:r>
      <w:proofErr w:type="spellStart"/>
      <w:r w:rsidRPr="00512493">
        <w:rPr>
          <w:rFonts w:cs="Tahoma"/>
          <w:sz w:val="22"/>
          <w:lang w:val="en-US"/>
        </w:rPr>
        <w:t>ziklo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tenporal</w:t>
      </w:r>
      <w:proofErr w:type="spellEnd"/>
      <w:r w:rsidRPr="00512493">
        <w:rPr>
          <w:rFonts w:cs="Tahoma"/>
          <w:sz w:val="22"/>
          <w:lang w:val="en-US"/>
        </w:rPr>
        <w:t xml:space="preserve"> eta/</w:t>
      </w:r>
      <w:proofErr w:type="spellStart"/>
      <w:r w:rsidRPr="00512493">
        <w:rPr>
          <w:rFonts w:cs="Tahoma"/>
          <w:sz w:val="22"/>
          <w:lang w:val="en-US"/>
        </w:rPr>
        <w:t>edo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ekonomikoki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garrantzitsua</w:t>
      </w:r>
      <w:proofErr w:type="spellEnd"/>
      <w:r w:rsidRPr="00512493">
        <w:rPr>
          <w:rFonts w:cs="Tahoma"/>
          <w:sz w:val="22"/>
          <w:lang w:val="en-US"/>
        </w:rPr>
        <w:t xml:space="preserve"> den bat </w:t>
      </w:r>
      <w:proofErr w:type="spellStart"/>
      <w:r w:rsidRPr="00512493">
        <w:rPr>
          <w:rFonts w:cs="Tahoma"/>
          <w:sz w:val="22"/>
          <w:lang w:val="en-US"/>
        </w:rPr>
        <w:t>amaitu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osteko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une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batean</w:t>
      </w:r>
      <w:proofErr w:type="spellEnd"/>
      <w:r w:rsidR="002F2C64" w:rsidRPr="00512493">
        <w:rPr>
          <w:rFonts w:cs="Tahoma"/>
          <w:sz w:val="22"/>
          <w:lang w:val="en-US"/>
        </w:rPr>
        <w:t>.</w:t>
      </w:r>
    </w:p>
    <w:p w:rsidR="002F2C64" w:rsidRPr="00512493" w:rsidRDefault="00512493" w:rsidP="002F2C64">
      <w:pPr>
        <w:spacing w:after="240"/>
        <w:jc w:val="both"/>
        <w:rPr>
          <w:rFonts w:cs="Tahoma"/>
          <w:sz w:val="22"/>
          <w:lang w:val="en-US"/>
        </w:rPr>
      </w:pPr>
      <w:proofErr w:type="gramStart"/>
      <w:r w:rsidRPr="00512493">
        <w:rPr>
          <w:rFonts w:cs="Tahoma"/>
          <w:sz w:val="22"/>
          <w:lang w:val="en-US"/>
        </w:rPr>
        <w:t xml:space="preserve">Hori </w:t>
      </w:r>
      <w:proofErr w:type="spellStart"/>
      <w:r w:rsidRPr="00512493">
        <w:rPr>
          <w:rFonts w:cs="Tahoma"/>
          <w:sz w:val="22"/>
          <w:lang w:val="en-US"/>
        </w:rPr>
        <w:t>betetzeko</w:t>
      </w:r>
      <w:proofErr w:type="spellEnd"/>
      <w:r w:rsidRPr="00512493">
        <w:rPr>
          <w:rFonts w:cs="Tahoma"/>
          <w:sz w:val="22"/>
          <w:lang w:val="en-US"/>
        </w:rPr>
        <w:t xml:space="preserve">, </w:t>
      </w:r>
      <w:proofErr w:type="spellStart"/>
      <w:r w:rsidRPr="00512493">
        <w:rPr>
          <w:rFonts w:cs="Tahoma"/>
          <w:sz w:val="22"/>
          <w:lang w:val="en-US"/>
        </w:rPr>
        <w:t>xedapen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zatian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aipatutako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entitateak</w:t>
      </w:r>
      <w:proofErr w:type="spellEnd"/>
      <w:r w:rsidRPr="00512493">
        <w:rPr>
          <w:rFonts w:cs="Tahoma"/>
          <w:sz w:val="22"/>
          <w:lang w:val="en-US"/>
        </w:rPr>
        <w:t>/</w:t>
      </w:r>
      <w:proofErr w:type="spellStart"/>
      <w:r w:rsidRPr="00512493">
        <w:rPr>
          <w:rFonts w:cs="Tahoma"/>
          <w:sz w:val="22"/>
          <w:lang w:val="en-US"/>
        </w:rPr>
        <w:t>programak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auditatuko</w:t>
      </w:r>
      <w:proofErr w:type="spellEnd"/>
      <w:r w:rsidRPr="00512493">
        <w:rPr>
          <w:rFonts w:cs="Tahoma"/>
          <w:sz w:val="22"/>
          <w:lang w:val="en-US"/>
        </w:rPr>
        <w:t xml:space="preserve"> </w:t>
      </w:r>
      <w:proofErr w:type="spellStart"/>
      <w:r w:rsidRPr="00512493">
        <w:rPr>
          <w:rFonts w:cs="Tahoma"/>
          <w:sz w:val="22"/>
          <w:lang w:val="en-US"/>
        </w:rPr>
        <w:t>dira</w:t>
      </w:r>
      <w:proofErr w:type="spellEnd"/>
      <w:r w:rsidR="002F2C64" w:rsidRPr="00512493">
        <w:rPr>
          <w:rFonts w:cs="Tahoma"/>
          <w:sz w:val="22"/>
          <w:lang w:val="en-US"/>
        </w:rPr>
        <w:t>.</w:t>
      </w:r>
      <w:proofErr w:type="gramEnd"/>
    </w:p>
    <w:p w:rsidR="002F2C64" w:rsidRPr="002F2C64" w:rsidRDefault="00201FF9" w:rsidP="002F2C64">
      <w:pPr>
        <w:spacing w:after="240"/>
        <w:jc w:val="both"/>
        <w:rPr>
          <w:rFonts w:cs="Tahoma"/>
          <w:sz w:val="22"/>
        </w:rPr>
      </w:pPr>
      <w:proofErr w:type="spellStart"/>
      <w:r w:rsidRPr="00201FF9">
        <w:rPr>
          <w:rFonts w:cs="Tahoma"/>
          <w:sz w:val="22"/>
        </w:rPr>
        <w:t>Aginduzko</w:t>
      </w:r>
      <w:proofErr w:type="spellEnd"/>
      <w:r w:rsidRPr="00201FF9">
        <w:rPr>
          <w:rFonts w:cs="Tahoma"/>
          <w:sz w:val="22"/>
        </w:rPr>
        <w:t xml:space="preserve"> </w:t>
      </w:r>
      <w:proofErr w:type="spellStart"/>
      <w:r w:rsidRPr="00201FF9">
        <w:rPr>
          <w:rFonts w:cs="Tahoma"/>
          <w:sz w:val="22"/>
        </w:rPr>
        <w:t>txostenak</w:t>
      </w:r>
      <w:proofErr w:type="spellEnd"/>
      <w:r w:rsidRPr="00201FF9">
        <w:rPr>
          <w:rFonts w:cs="Tahoma"/>
          <w:sz w:val="22"/>
        </w:rPr>
        <w:t xml:space="preserve"> </w:t>
      </w:r>
      <w:proofErr w:type="spellStart"/>
      <w:r w:rsidRPr="00201FF9">
        <w:rPr>
          <w:rFonts w:cs="Tahoma"/>
          <w:sz w:val="22"/>
        </w:rPr>
        <w:t>aztertu</w:t>
      </w:r>
      <w:proofErr w:type="spellEnd"/>
      <w:r w:rsidRPr="00201FF9">
        <w:rPr>
          <w:rFonts w:cs="Tahoma"/>
          <w:sz w:val="22"/>
        </w:rPr>
        <w:t xml:space="preserve"> </w:t>
      </w:r>
      <w:proofErr w:type="spellStart"/>
      <w:r w:rsidRPr="00201FF9">
        <w:rPr>
          <w:rFonts w:cs="Tahoma"/>
          <w:sz w:val="22"/>
        </w:rPr>
        <w:t>dira</w:t>
      </w:r>
      <w:proofErr w:type="spellEnd"/>
      <w:r w:rsidRPr="00201FF9">
        <w:rPr>
          <w:rFonts w:cs="Tahoma"/>
          <w:sz w:val="22"/>
        </w:rPr>
        <w:t xml:space="preserve">; </w:t>
      </w:r>
      <w:proofErr w:type="spellStart"/>
      <w:r w:rsidRPr="00201FF9">
        <w:rPr>
          <w:rFonts w:cs="Tahoma"/>
          <w:sz w:val="22"/>
        </w:rPr>
        <w:t>horregatik</w:t>
      </w:r>
      <w:proofErr w:type="spellEnd"/>
      <w:r w:rsidRPr="00201FF9">
        <w:rPr>
          <w:rFonts w:cs="Tahoma"/>
          <w:sz w:val="22"/>
        </w:rPr>
        <w:t xml:space="preserve">, eta </w:t>
      </w:r>
      <w:proofErr w:type="spellStart"/>
      <w:r w:rsidRPr="00201FF9">
        <w:rPr>
          <w:rFonts w:cs="Tahoma"/>
          <w:sz w:val="22"/>
        </w:rPr>
        <w:t>dagozkidan</w:t>
      </w:r>
      <w:proofErr w:type="spellEnd"/>
      <w:r w:rsidRPr="00201FF9">
        <w:rPr>
          <w:rFonts w:cs="Tahoma"/>
          <w:sz w:val="22"/>
        </w:rPr>
        <w:t xml:space="preserve"> </w:t>
      </w:r>
      <w:proofErr w:type="spellStart"/>
      <w:r w:rsidRPr="00201FF9">
        <w:rPr>
          <w:rFonts w:cs="Tahoma"/>
          <w:sz w:val="22"/>
        </w:rPr>
        <w:t>ahalmenak</w:t>
      </w:r>
      <w:proofErr w:type="spellEnd"/>
      <w:r w:rsidRPr="00201FF9">
        <w:rPr>
          <w:rFonts w:cs="Tahoma"/>
          <w:sz w:val="22"/>
        </w:rPr>
        <w:t xml:space="preserve"> </w:t>
      </w:r>
      <w:proofErr w:type="spellStart"/>
      <w:r w:rsidRPr="00201FF9">
        <w:rPr>
          <w:rFonts w:cs="Tahoma"/>
          <w:sz w:val="22"/>
        </w:rPr>
        <w:t>erabiliz</w:t>
      </w:r>
      <w:proofErr w:type="spellEnd"/>
      <w:r w:rsidRPr="00201FF9">
        <w:rPr>
          <w:rFonts w:cs="Tahoma"/>
          <w:sz w:val="22"/>
        </w:rPr>
        <w:t xml:space="preserve">, </w:t>
      </w:r>
      <w:proofErr w:type="spellStart"/>
      <w:r w:rsidRPr="00201FF9">
        <w:rPr>
          <w:rFonts w:cs="Tahoma"/>
          <w:sz w:val="22"/>
        </w:rPr>
        <w:t>hau</w:t>
      </w:r>
      <w:proofErr w:type="spellEnd"/>
    </w:p>
    <w:p w:rsidR="002F2C64" w:rsidRPr="002F2C64" w:rsidRDefault="00201FF9" w:rsidP="002F2C64">
      <w:pPr>
        <w:keepNext/>
        <w:spacing w:before="360" w:after="360"/>
        <w:jc w:val="center"/>
        <w:outlineLvl w:val="0"/>
        <w:rPr>
          <w:rFonts w:cs="Tahoma"/>
          <w:b/>
          <w:bCs/>
          <w:sz w:val="22"/>
          <w:szCs w:val="22"/>
        </w:rPr>
      </w:pPr>
      <w:r w:rsidRPr="00201FF9">
        <w:rPr>
          <w:rFonts w:cs="Tahoma"/>
          <w:b/>
          <w:bCs/>
          <w:sz w:val="22"/>
          <w:szCs w:val="22"/>
        </w:rPr>
        <w:t>XEDATZEN DUT</w:t>
      </w:r>
    </w:p>
    <w:p w:rsidR="002F2C64" w:rsidRPr="002F2C64" w:rsidRDefault="00EB428C" w:rsidP="002F2C64">
      <w:pPr>
        <w:widowControl w:val="0"/>
        <w:spacing w:after="240"/>
        <w:jc w:val="both"/>
        <w:rPr>
          <w:rFonts w:cs="Tahoma"/>
          <w:sz w:val="22"/>
        </w:rPr>
      </w:pPr>
      <w:proofErr w:type="spellStart"/>
      <w:r w:rsidRPr="00EB428C">
        <w:rPr>
          <w:rFonts w:cs="Tahoma"/>
          <w:sz w:val="22"/>
        </w:rPr>
        <w:t>Lehenengoa</w:t>
      </w:r>
      <w:proofErr w:type="spellEnd"/>
      <w:r w:rsidRPr="00EB428C">
        <w:rPr>
          <w:rFonts w:cs="Tahoma"/>
          <w:sz w:val="22"/>
        </w:rPr>
        <w:t xml:space="preserve">. </w:t>
      </w:r>
      <w:proofErr w:type="spellStart"/>
      <w:r w:rsidRPr="00EB428C">
        <w:rPr>
          <w:rFonts w:cs="Tahoma"/>
          <w:sz w:val="22"/>
        </w:rPr>
        <w:t>Onartzea</w:t>
      </w:r>
      <w:proofErr w:type="spellEnd"/>
      <w:r w:rsidRPr="00EB428C">
        <w:rPr>
          <w:rFonts w:cs="Tahoma"/>
          <w:sz w:val="22"/>
        </w:rPr>
        <w:t xml:space="preserve"> </w:t>
      </w:r>
      <w:proofErr w:type="spellStart"/>
      <w:r w:rsidRPr="00EB428C">
        <w:rPr>
          <w:rFonts w:cs="Tahoma"/>
          <w:sz w:val="22"/>
        </w:rPr>
        <w:t>urteko</w:t>
      </w:r>
      <w:proofErr w:type="spellEnd"/>
      <w:r w:rsidRPr="00EB428C">
        <w:rPr>
          <w:rFonts w:cs="Tahoma"/>
          <w:sz w:val="22"/>
        </w:rPr>
        <w:t xml:space="preserve"> </w:t>
      </w:r>
      <w:proofErr w:type="spellStart"/>
      <w:r w:rsidRPr="00EB428C">
        <w:rPr>
          <w:rFonts w:cs="Tahoma"/>
          <w:sz w:val="22"/>
        </w:rPr>
        <w:t>auditoretzen</w:t>
      </w:r>
      <w:proofErr w:type="spellEnd"/>
      <w:r w:rsidRPr="00EB428C">
        <w:rPr>
          <w:rFonts w:cs="Tahoma"/>
          <w:sz w:val="22"/>
        </w:rPr>
        <w:t xml:space="preserve"> plana 2018ko </w:t>
      </w:r>
      <w:proofErr w:type="spellStart"/>
      <w:r w:rsidRPr="00EB428C">
        <w:rPr>
          <w:rFonts w:cs="Tahoma"/>
          <w:sz w:val="22"/>
        </w:rPr>
        <w:t>ekitaldirako</w:t>
      </w:r>
      <w:proofErr w:type="spellEnd"/>
      <w:r w:rsidRPr="00EB428C">
        <w:rPr>
          <w:rFonts w:cs="Tahoma"/>
          <w:sz w:val="22"/>
        </w:rPr>
        <w:t xml:space="preserve">, </w:t>
      </w:r>
      <w:proofErr w:type="spellStart"/>
      <w:r w:rsidRPr="00EB428C">
        <w:rPr>
          <w:rFonts w:cs="Tahoma"/>
          <w:sz w:val="22"/>
        </w:rPr>
        <w:t>zeina</w:t>
      </w:r>
      <w:proofErr w:type="spellEnd"/>
      <w:r w:rsidRPr="00EB428C">
        <w:rPr>
          <w:rFonts w:cs="Tahoma"/>
          <w:sz w:val="22"/>
        </w:rPr>
        <w:t xml:space="preserve"> </w:t>
      </w:r>
      <w:proofErr w:type="spellStart"/>
      <w:r w:rsidRPr="00EB428C">
        <w:rPr>
          <w:rFonts w:cs="Tahoma"/>
          <w:sz w:val="22"/>
        </w:rPr>
        <w:t>Kontuhartzailetza</w:t>
      </w:r>
      <w:proofErr w:type="spellEnd"/>
      <w:r w:rsidRPr="00EB428C">
        <w:rPr>
          <w:rFonts w:cs="Tahoma"/>
          <w:sz w:val="22"/>
        </w:rPr>
        <w:t xml:space="preserve"> eta </w:t>
      </w:r>
      <w:proofErr w:type="spellStart"/>
      <w:r w:rsidRPr="00EB428C">
        <w:rPr>
          <w:rFonts w:cs="Tahoma"/>
          <w:sz w:val="22"/>
        </w:rPr>
        <w:t>Kontrol</w:t>
      </w:r>
      <w:proofErr w:type="spellEnd"/>
      <w:r w:rsidRPr="00EB428C">
        <w:rPr>
          <w:rFonts w:cs="Tahoma"/>
          <w:sz w:val="22"/>
        </w:rPr>
        <w:t xml:space="preserve"> </w:t>
      </w:r>
      <w:proofErr w:type="spellStart"/>
      <w:r w:rsidRPr="00EB428C">
        <w:rPr>
          <w:rFonts w:cs="Tahoma"/>
          <w:sz w:val="22"/>
        </w:rPr>
        <w:t>Zerbitzuak</w:t>
      </w:r>
      <w:proofErr w:type="spellEnd"/>
      <w:r w:rsidRPr="00EB428C">
        <w:rPr>
          <w:rFonts w:cs="Tahoma"/>
          <w:sz w:val="22"/>
        </w:rPr>
        <w:t xml:space="preserve"> </w:t>
      </w:r>
      <w:proofErr w:type="spellStart"/>
      <w:r w:rsidRPr="00EB428C">
        <w:rPr>
          <w:rFonts w:cs="Tahoma"/>
          <w:sz w:val="22"/>
        </w:rPr>
        <w:t>egin</w:t>
      </w:r>
      <w:proofErr w:type="spellEnd"/>
      <w:r w:rsidRPr="00EB428C">
        <w:rPr>
          <w:rFonts w:cs="Tahoma"/>
          <w:sz w:val="22"/>
        </w:rPr>
        <w:t xml:space="preserve"> </w:t>
      </w:r>
      <w:proofErr w:type="spellStart"/>
      <w:r w:rsidRPr="00EB428C">
        <w:rPr>
          <w:rFonts w:cs="Tahoma"/>
          <w:sz w:val="22"/>
        </w:rPr>
        <w:t>baitu</w:t>
      </w:r>
      <w:proofErr w:type="spellEnd"/>
      <w:r w:rsidRPr="00EB428C">
        <w:rPr>
          <w:rFonts w:cs="Tahoma"/>
          <w:sz w:val="22"/>
        </w:rPr>
        <w:t xml:space="preserve">. </w:t>
      </w:r>
      <w:proofErr w:type="spellStart"/>
      <w:r w:rsidRPr="00EB428C">
        <w:rPr>
          <w:rFonts w:cs="Tahoma"/>
          <w:sz w:val="22"/>
        </w:rPr>
        <w:t>Planaren</w:t>
      </w:r>
      <w:proofErr w:type="spellEnd"/>
      <w:r w:rsidRPr="00EB428C">
        <w:rPr>
          <w:rFonts w:cs="Tahoma"/>
          <w:sz w:val="22"/>
        </w:rPr>
        <w:t xml:space="preserve"> </w:t>
      </w:r>
      <w:proofErr w:type="spellStart"/>
      <w:r w:rsidRPr="00EB428C">
        <w:rPr>
          <w:rFonts w:cs="Tahoma"/>
          <w:sz w:val="22"/>
        </w:rPr>
        <w:t>kopia</w:t>
      </w:r>
      <w:proofErr w:type="spellEnd"/>
      <w:r w:rsidRPr="00EB428C">
        <w:rPr>
          <w:rFonts w:cs="Tahoma"/>
          <w:sz w:val="22"/>
        </w:rPr>
        <w:t xml:space="preserve"> </w:t>
      </w:r>
      <w:proofErr w:type="spellStart"/>
      <w:r w:rsidRPr="00EB428C">
        <w:rPr>
          <w:rFonts w:cs="Tahoma"/>
          <w:sz w:val="22"/>
        </w:rPr>
        <w:t>Foru</w:t>
      </w:r>
      <w:proofErr w:type="spellEnd"/>
      <w:r w:rsidRPr="00EB428C">
        <w:rPr>
          <w:rFonts w:cs="Tahoma"/>
          <w:sz w:val="22"/>
        </w:rPr>
        <w:t xml:space="preserve"> </w:t>
      </w:r>
      <w:proofErr w:type="spellStart"/>
      <w:r w:rsidRPr="00EB428C">
        <w:rPr>
          <w:rFonts w:cs="Tahoma"/>
          <w:sz w:val="22"/>
        </w:rPr>
        <w:t>Agindu</w:t>
      </w:r>
      <w:proofErr w:type="spellEnd"/>
      <w:r w:rsidRPr="00EB428C">
        <w:rPr>
          <w:rFonts w:cs="Tahoma"/>
          <w:sz w:val="22"/>
        </w:rPr>
        <w:t xml:space="preserve"> </w:t>
      </w:r>
      <w:proofErr w:type="spellStart"/>
      <w:r w:rsidRPr="00EB428C">
        <w:rPr>
          <w:rFonts w:cs="Tahoma"/>
          <w:sz w:val="22"/>
        </w:rPr>
        <w:t>honi</w:t>
      </w:r>
      <w:proofErr w:type="spellEnd"/>
      <w:r w:rsidRPr="00EB428C">
        <w:rPr>
          <w:rFonts w:cs="Tahoma"/>
          <w:sz w:val="22"/>
        </w:rPr>
        <w:t xml:space="preserve"> </w:t>
      </w:r>
      <w:proofErr w:type="spellStart"/>
      <w:r w:rsidRPr="00EB428C">
        <w:rPr>
          <w:rFonts w:cs="Tahoma"/>
          <w:sz w:val="22"/>
        </w:rPr>
        <w:t>atxikita</w:t>
      </w:r>
      <w:proofErr w:type="spellEnd"/>
      <w:r w:rsidRPr="00EB428C">
        <w:rPr>
          <w:rFonts w:cs="Tahoma"/>
          <w:sz w:val="22"/>
        </w:rPr>
        <w:t xml:space="preserve"> </w:t>
      </w:r>
      <w:proofErr w:type="spellStart"/>
      <w:r w:rsidRPr="00EB428C">
        <w:rPr>
          <w:rFonts w:cs="Tahoma"/>
          <w:sz w:val="22"/>
        </w:rPr>
        <w:t>doa</w:t>
      </w:r>
      <w:proofErr w:type="spellEnd"/>
      <w:r w:rsidR="00046BD3">
        <w:rPr>
          <w:rFonts w:cs="Tahoma"/>
          <w:sz w:val="22"/>
        </w:rPr>
        <w:t>.</w:t>
      </w:r>
    </w:p>
    <w:p w:rsidR="002F2C64" w:rsidRPr="002F2C64" w:rsidRDefault="00BE0AC7" w:rsidP="002F2C64">
      <w:pPr>
        <w:widowControl w:val="0"/>
        <w:spacing w:after="240"/>
        <w:jc w:val="both"/>
        <w:rPr>
          <w:rFonts w:cs="Tahoma"/>
          <w:sz w:val="22"/>
        </w:rPr>
      </w:pPr>
      <w:proofErr w:type="spellStart"/>
      <w:r w:rsidRPr="00BE0AC7">
        <w:rPr>
          <w:rFonts w:cs="Tahoma"/>
          <w:sz w:val="22"/>
        </w:rPr>
        <w:t>Bigarrena</w:t>
      </w:r>
      <w:proofErr w:type="spellEnd"/>
      <w:r w:rsidRPr="00BE0AC7">
        <w:rPr>
          <w:rFonts w:cs="Tahoma"/>
          <w:sz w:val="22"/>
        </w:rPr>
        <w:t xml:space="preserve">. </w:t>
      </w:r>
      <w:proofErr w:type="spellStart"/>
      <w:r w:rsidRPr="00BE0AC7">
        <w:rPr>
          <w:rFonts w:cs="Tahoma"/>
          <w:sz w:val="22"/>
        </w:rPr>
        <w:t>Ondoren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zerrendatzen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diren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entitateak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auditatuko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dira</w:t>
      </w:r>
      <w:proofErr w:type="spellEnd"/>
      <w:r w:rsidRPr="00BE0AC7">
        <w:rPr>
          <w:rFonts w:cs="Tahoma"/>
          <w:sz w:val="22"/>
        </w:rPr>
        <w:t xml:space="preserve">, eta </w:t>
      </w:r>
      <w:proofErr w:type="spellStart"/>
      <w:r w:rsidRPr="00BE0AC7">
        <w:rPr>
          <w:rFonts w:cs="Tahoma"/>
          <w:sz w:val="22"/>
        </w:rPr>
        <w:t>hautatu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dira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Kontuhartzailetza</w:t>
      </w:r>
      <w:proofErr w:type="spellEnd"/>
      <w:r w:rsidRPr="00BE0AC7">
        <w:rPr>
          <w:rFonts w:cs="Tahoma"/>
          <w:sz w:val="22"/>
        </w:rPr>
        <w:t xml:space="preserve"> eta </w:t>
      </w:r>
      <w:proofErr w:type="spellStart"/>
      <w:r w:rsidRPr="00BE0AC7">
        <w:rPr>
          <w:rFonts w:cs="Tahoma"/>
          <w:sz w:val="22"/>
        </w:rPr>
        <w:t>Kontrol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Zerbitzuaren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proposamenean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azaltzen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diren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irizpideak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oinarri</w:t>
      </w:r>
      <w:proofErr w:type="spellEnd"/>
      <w:r w:rsidRPr="00BE0AC7">
        <w:rPr>
          <w:rFonts w:cs="Tahoma"/>
          <w:sz w:val="22"/>
        </w:rPr>
        <w:t xml:space="preserve"> </w:t>
      </w:r>
      <w:proofErr w:type="spellStart"/>
      <w:r w:rsidRPr="00BE0AC7">
        <w:rPr>
          <w:rFonts w:cs="Tahoma"/>
          <w:sz w:val="22"/>
        </w:rPr>
        <w:t>hartuta</w:t>
      </w:r>
      <w:proofErr w:type="spellEnd"/>
      <w:r w:rsidR="002F2C64" w:rsidRPr="002F2C64">
        <w:rPr>
          <w:rFonts w:cs="Tahoma"/>
          <w:sz w:val="22"/>
        </w:rPr>
        <w:t>.</w:t>
      </w:r>
    </w:p>
    <w:p w:rsidR="002F2C64" w:rsidRPr="002F2C64" w:rsidRDefault="004515E3" w:rsidP="002F2C64">
      <w:pPr>
        <w:spacing w:after="240"/>
        <w:ind w:left="284" w:hanging="284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A</w:t>
      </w:r>
      <w:r w:rsidR="009572ED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r w:rsidR="00C35418" w:rsidRPr="00C35418">
        <w:rPr>
          <w:rFonts w:cs="Tahoma"/>
          <w:sz w:val="22"/>
        </w:rPr>
        <w:t>FORU ERAKUNDE AUTONOMOAK</w:t>
      </w:r>
      <w:r w:rsidRPr="002F2C64">
        <w:rPr>
          <w:rFonts w:cs="Tahoma"/>
          <w:sz w:val="22"/>
        </w:rPr>
        <w:t>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1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proofErr w:type="spellStart"/>
      <w:r w:rsidR="00F07E14" w:rsidRPr="00F07E14">
        <w:rPr>
          <w:rFonts w:cs="Tahoma"/>
          <w:sz w:val="22"/>
        </w:rPr>
        <w:t>Gizarte</w:t>
      </w:r>
      <w:proofErr w:type="spellEnd"/>
      <w:r w:rsidR="00F07E14" w:rsidRPr="00F07E14">
        <w:rPr>
          <w:rFonts w:cs="Tahoma"/>
          <w:sz w:val="22"/>
        </w:rPr>
        <w:t xml:space="preserve"> </w:t>
      </w:r>
      <w:proofErr w:type="spellStart"/>
      <w:r w:rsidR="00F07E14" w:rsidRPr="00F07E14">
        <w:rPr>
          <w:rFonts w:cs="Tahoma"/>
          <w:sz w:val="22"/>
        </w:rPr>
        <w:t>Ongizaterako</w:t>
      </w:r>
      <w:proofErr w:type="spellEnd"/>
      <w:r w:rsidR="00F07E14" w:rsidRPr="00F07E14">
        <w:rPr>
          <w:rFonts w:cs="Tahoma"/>
          <w:sz w:val="22"/>
        </w:rPr>
        <w:t xml:space="preserve"> </w:t>
      </w:r>
      <w:proofErr w:type="spellStart"/>
      <w:r w:rsidR="00F07E14" w:rsidRPr="00F07E14">
        <w:rPr>
          <w:rFonts w:cs="Tahoma"/>
          <w:sz w:val="22"/>
        </w:rPr>
        <w:t>Foru</w:t>
      </w:r>
      <w:proofErr w:type="spellEnd"/>
      <w:r w:rsidR="00F07E14" w:rsidRPr="00F07E14">
        <w:rPr>
          <w:rFonts w:cs="Tahoma"/>
          <w:sz w:val="22"/>
        </w:rPr>
        <w:t xml:space="preserve"> </w:t>
      </w:r>
      <w:proofErr w:type="spellStart"/>
      <w:r w:rsidR="00F07E14" w:rsidRPr="00F07E14">
        <w:rPr>
          <w:rFonts w:cs="Tahoma"/>
          <w:sz w:val="22"/>
        </w:rPr>
        <w:t>Erakundea</w:t>
      </w:r>
      <w:proofErr w:type="spellEnd"/>
      <w:r w:rsidRPr="002F2C64">
        <w:rPr>
          <w:rFonts w:cs="Tahoma"/>
          <w:sz w:val="22"/>
        </w:rPr>
        <w:t>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2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proofErr w:type="spellStart"/>
      <w:r w:rsidR="00F07E14" w:rsidRPr="00F07E14">
        <w:rPr>
          <w:rFonts w:cs="Tahoma"/>
          <w:sz w:val="22"/>
        </w:rPr>
        <w:t>Gazteriaren</w:t>
      </w:r>
      <w:proofErr w:type="spellEnd"/>
      <w:r w:rsidR="00F07E14" w:rsidRPr="00F07E14">
        <w:rPr>
          <w:rFonts w:cs="Tahoma"/>
          <w:sz w:val="22"/>
        </w:rPr>
        <w:t xml:space="preserve"> </w:t>
      </w:r>
      <w:proofErr w:type="spellStart"/>
      <w:r w:rsidR="00F07E14" w:rsidRPr="00F07E14">
        <w:rPr>
          <w:rFonts w:cs="Tahoma"/>
          <w:sz w:val="22"/>
        </w:rPr>
        <w:t>Foru</w:t>
      </w:r>
      <w:proofErr w:type="spellEnd"/>
      <w:r w:rsidR="00F07E14" w:rsidRPr="00F07E14">
        <w:rPr>
          <w:rFonts w:cs="Tahoma"/>
          <w:sz w:val="22"/>
        </w:rPr>
        <w:t xml:space="preserve"> </w:t>
      </w:r>
      <w:proofErr w:type="spellStart"/>
      <w:r w:rsidR="00F07E14" w:rsidRPr="00F07E14">
        <w:rPr>
          <w:rFonts w:cs="Tahoma"/>
          <w:sz w:val="22"/>
        </w:rPr>
        <w:t>Erakundea</w:t>
      </w:r>
      <w:proofErr w:type="spellEnd"/>
      <w:r w:rsidRPr="002F2C64">
        <w:rPr>
          <w:rFonts w:cs="Tahoma"/>
          <w:sz w:val="22"/>
        </w:rPr>
        <w:t>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3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proofErr w:type="spellStart"/>
      <w:r w:rsidRPr="002F2C64">
        <w:rPr>
          <w:rFonts w:cs="Tahoma"/>
          <w:sz w:val="22"/>
        </w:rPr>
        <w:t>Arabako</w:t>
      </w:r>
      <w:proofErr w:type="spellEnd"/>
      <w:r w:rsidRPr="002F2C64">
        <w:rPr>
          <w:rFonts w:cs="Tahoma"/>
          <w:sz w:val="22"/>
        </w:rPr>
        <w:t xml:space="preserve"> </w:t>
      </w:r>
      <w:proofErr w:type="spellStart"/>
      <w:r w:rsidRPr="002F2C64">
        <w:rPr>
          <w:rFonts w:cs="Tahoma"/>
          <w:sz w:val="22"/>
        </w:rPr>
        <w:t>Foru</w:t>
      </w:r>
      <w:proofErr w:type="spellEnd"/>
      <w:r w:rsidRPr="002F2C64">
        <w:rPr>
          <w:rFonts w:cs="Tahoma"/>
          <w:sz w:val="22"/>
        </w:rPr>
        <w:t xml:space="preserve"> </w:t>
      </w:r>
      <w:proofErr w:type="spellStart"/>
      <w:r w:rsidRPr="002F2C64">
        <w:rPr>
          <w:rFonts w:cs="Tahoma"/>
          <w:sz w:val="22"/>
        </w:rPr>
        <w:t>Suhiltzaileak</w:t>
      </w:r>
      <w:proofErr w:type="spellEnd"/>
      <w:r w:rsidR="004515E3">
        <w:rPr>
          <w:rFonts w:cs="Tahoma"/>
          <w:sz w:val="22"/>
        </w:rPr>
        <w:t>.</w:t>
      </w:r>
    </w:p>
    <w:p w:rsidR="00F07E14" w:rsidRPr="00F07E14" w:rsidRDefault="00F07E14" w:rsidP="00F07E14">
      <w:pPr>
        <w:widowControl w:val="0"/>
        <w:spacing w:line="276" w:lineRule="auto"/>
        <w:ind w:left="567"/>
        <w:jc w:val="both"/>
        <w:rPr>
          <w:rFonts w:cs="Tahoma"/>
          <w:sz w:val="22"/>
        </w:rPr>
      </w:pPr>
    </w:p>
    <w:p w:rsidR="002F2C64" w:rsidRPr="002F2C64" w:rsidRDefault="002F2C64" w:rsidP="00593F5B">
      <w:pPr>
        <w:widowControl w:val="0"/>
        <w:spacing w:after="240"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B</w:t>
      </w:r>
      <w:r w:rsidR="009572ED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r w:rsidR="00857324" w:rsidRPr="00326013">
        <w:rPr>
          <w:rFonts w:cs="Tahoma"/>
          <w:sz w:val="22"/>
        </w:rPr>
        <w:t>FORU FU</w:t>
      </w:r>
      <w:bookmarkStart w:id="0" w:name="_GoBack"/>
      <w:bookmarkEnd w:id="0"/>
      <w:r w:rsidR="00857324" w:rsidRPr="00326013">
        <w:rPr>
          <w:rFonts w:cs="Tahoma"/>
          <w:sz w:val="22"/>
        </w:rPr>
        <w:t>NDAZIO PUBLIKOAK</w:t>
      </w:r>
      <w:r w:rsidR="004515E3">
        <w:rPr>
          <w:rFonts w:cs="Tahoma"/>
          <w:sz w:val="22"/>
        </w:rPr>
        <w:t>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1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r w:rsidR="00A63077" w:rsidRPr="00A63077">
        <w:rPr>
          <w:rFonts w:cs="Tahoma"/>
          <w:sz w:val="22"/>
        </w:rPr>
        <w:t xml:space="preserve">Santa Maria </w:t>
      </w:r>
      <w:proofErr w:type="spellStart"/>
      <w:r w:rsidR="00A63077" w:rsidRPr="00A63077">
        <w:rPr>
          <w:rFonts w:cs="Tahoma"/>
          <w:sz w:val="22"/>
        </w:rPr>
        <w:t>Katedrala</w:t>
      </w:r>
      <w:proofErr w:type="spellEnd"/>
      <w:r w:rsidR="00A63077" w:rsidRPr="00A63077">
        <w:rPr>
          <w:rFonts w:cs="Tahoma"/>
          <w:sz w:val="22"/>
        </w:rPr>
        <w:t xml:space="preserve"> </w:t>
      </w:r>
      <w:proofErr w:type="spellStart"/>
      <w:r w:rsidR="00A63077" w:rsidRPr="00A63077">
        <w:rPr>
          <w:rFonts w:cs="Tahoma"/>
          <w:sz w:val="22"/>
        </w:rPr>
        <w:t>Fundazioa</w:t>
      </w:r>
      <w:proofErr w:type="spellEnd"/>
      <w:r w:rsidR="004515E3">
        <w:rPr>
          <w:rFonts w:cs="Tahoma"/>
          <w:sz w:val="22"/>
        </w:rPr>
        <w:t>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2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proofErr w:type="spellStart"/>
      <w:r w:rsidR="00A63077" w:rsidRPr="00A63077">
        <w:rPr>
          <w:rFonts w:cs="Tahoma"/>
          <w:sz w:val="22"/>
        </w:rPr>
        <w:t>Añanako</w:t>
      </w:r>
      <w:proofErr w:type="spellEnd"/>
      <w:r w:rsidR="00A63077" w:rsidRPr="00A63077">
        <w:rPr>
          <w:rFonts w:cs="Tahoma"/>
          <w:sz w:val="22"/>
        </w:rPr>
        <w:t xml:space="preserve"> </w:t>
      </w:r>
      <w:proofErr w:type="spellStart"/>
      <w:r w:rsidR="00A63077" w:rsidRPr="00A63077">
        <w:rPr>
          <w:rFonts w:cs="Tahoma"/>
          <w:sz w:val="22"/>
        </w:rPr>
        <w:t>Gatz</w:t>
      </w:r>
      <w:proofErr w:type="spellEnd"/>
      <w:r w:rsidR="00A63077" w:rsidRPr="00A63077">
        <w:rPr>
          <w:rFonts w:cs="Tahoma"/>
          <w:sz w:val="22"/>
        </w:rPr>
        <w:t xml:space="preserve"> </w:t>
      </w:r>
      <w:proofErr w:type="spellStart"/>
      <w:r w:rsidR="00A63077" w:rsidRPr="00A63077">
        <w:rPr>
          <w:rFonts w:cs="Tahoma"/>
          <w:sz w:val="22"/>
        </w:rPr>
        <w:t>Harana</w:t>
      </w:r>
      <w:proofErr w:type="spellEnd"/>
      <w:r w:rsidR="00A63077" w:rsidRPr="00A63077">
        <w:rPr>
          <w:rFonts w:cs="Tahoma"/>
          <w:sz w:val="22"/>
        </w:rPr>
        <w:t xml:space="preserve"> </w:t>
      </w:r>
      <w:proofErr w:type="spellStart"/>
      <w:r w:rsidR="00A63077" w:rsidRPr="00A63077">
        <w:rPr>
          <w:rFonts w:cs="Tahoma"/>
          <w:sz w:val="22"/>
        </w:rPr>
        <w:t>Fundazioa</w:t>
      </w:r>
      <w:proofErr w:type="spellEnd"/>
      <w:r w:rsidR="004515E3">
        <w:rPr>
          <w:rFonts w:cs="Tahoma"/>
          <w:sz w:val="22"/>
        </w:rPr>
        <w:t>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3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KIROLARABA </w:t>
      </w:r>
      <w:proofErr w:type="spellStart"/>
      <w:r w:rsidRPr="002F2C64">
        <w:rPr>
          <w:rFonts w:cs="Tahoma"/>
          <w:sz w:val="22"/>
        </w:rPr>
        <w:t>Fundazioa</w:t>
      </w:r>
      <w:proofErr w:type="spellEnd"/>
      <w:r w:rsidR="004515E3">
        <w:rPr>
          <w:rFonts w:cs="Tahoma"/>
          <w:sz w:val="22"/>
        </w:rPr>
        <w:t>.</w:t>
      </w:r>
    </w:p>
    <w:p w:rsidR="00A63077" w:rsidRPr="00A63077" w:rsidRDefault="00A63077" w:rsidP="00A63077">
      <w:pPr>
        <w:widowControl w:val="0"/>
        <w:spacing w:line="276" w:lineRule="auto"/>
        <w:jc w:val="both"/>
        <w:rPr>
          <w:rFonts w:cs="Tahoma"/>
          <w:sz w:val="22"/>
        </w:rPr>
      </w:pPr>
    </w:p>
    <w:p w:rsidR="002F2C64" w:rsidRPr="002F2C64" w:rsidRDefault="002F2C64" w:rsidP="002F2C64">
      <w:pPr>
        <w:spacing w:after="240"/>
        <w:ind w:left="284" w:hanging="284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C.</w:t>
      </w:r>
      <w:r w:rsidRPr="002F2C64">
        <w:rPr>
          <w:rFonts w:cs="Tahoma"/>
          <w:sz w:val="22"/>
        </w:rPr>
        <w:tab/>
      </w:r>
      <w:r w:rsidR="00406C67" w:rsidRPr="00406C67">
        <w:rPr>
          <w:rFonts w:cs="Tahoma"/>
          <w:sz w:val="22"/>
        </w:rPr>
        <w:t>FORU ENPRESA PUBLIKOAK</w:t>
      </w:r>
      <w:r w:rsidRPr="002F2C64">
        <w:rPr>
          <w:rFonts w:cs="Tahoma"/>
          <w:sz w:val="22"/>
        </w:rPr>
        <w:t>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1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r w:rsidR="005E14B0" w:rsidRPr="005E14B0">
        <w:rPr>
          <w:rFonts w:cs="Tahoma"/>
          <w:sz w:val="22"/>
        </w:rPr>
        <w:t xml:space="preserve">Araba </w:t>
      </w:r>
      <w:proofErr w:type="spellStart"/>
      <w:r w:rsidR="005E14B0" w:rsidRPr="005E14B0">
        <w:rPr>
          <w:rFonts w:cs="Tahoma"/>
          <w:sz w:val="22"/>
        </w:rPr>
        <w:t>Garapen</w:t>
      </w:r>
      <w:proofErr w:type="spellEnd"/>
      <w:r w:rsidR="005E14B0" w:rsidRPr="005E14B0">
        <w:rPr>
          <w:rFonts w:cs="Tahoma"/>
          <w:sz w:val="22"/>
        </w:rPr>
        <w:t xml:space="preserve"> </w:t>
      </w:r>
      <w:proofErr w:type="spellStart"/>
      <w:r w:rsidR="005E14B0" w:rsidRPr="005E14B0">
        <w:rPr>
          <w:rFonts w:cs="Tahoma"/>
          <w:sz w:val="22"/>
        </w:rPr>
        <w:t>Agentzia</w:t>
      </w:r>
      <w:proofErr w:type="spellEnd"/>
      <w:r w:rsidR="005E14B0" w:rsidRPr="005E14B0">
        <w:rPr>
          <w:rFonts w:cs="Tahoma"/>
          <w:sz w:val="22"/>
        </w:rPr>
        <w:t xml:space="preserve"> SAU</w:t>
      </w:r>
      <w:r w:rsidRPr="002F2C64">
        <w:rPr>
          <w:rFonts w:cs="Tahoma"/>
          <w:sz w:val="22"/>
        </w:rPr>
        <w:t>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2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r w:rsidR="005E14B0" w:rsidRPr="005E14B0">
        <w:rPr>
          <w:rFonts w:cs="Tahoma"/>
          <w:sz w:val="22"/>
        </w:rPr>
        <w:t>ARABAKO KALKULUGUNEA SA</w:t>
      </w:r>
      <w:r w:rsidRPr="002F2C64">
        <w:rPr>
          <w:rFonts w:cs="Tahoma"/>
          <w:sz w:val="22"/>
        </w:rPr>
        <w:t>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3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proofErr w:type="spellStart"/>
      <w:r w:rsidRPr="002F2C64">
        <w:rPr>
          <w:rFonts w:cs="Tahoma"/>
          <w:sz w:val="22"/>
        </w:rPr>
        <w:t>Naturgolf</w:t>
      </w:r>
      <w:proofErr w:type="spellEnd"/>
      <w:r w:rsidRPr="002F2C64">
        <w:rPr>
          <w:rFonts w:cs="Tahoma"/>
          <w:sz w:val="22"/>
        </w:rPr>
        <w:t xml:space="preserve"> SA.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4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proofErr w:type="spellStart"/>
      <w:r w:rsidRPr="002F2C64">
        <w:rPr>
          <w:rFonts w:cs="Tahoma"/>
          <w:sz w:val="22"/>
        </w:rPr>
        <w:t>Aldalur</w:t>
      </w:r>
      <w:proofErr w:type="spellEnd"/>
      <w:r w:rsidRPr="002F2C64">
        <w:rPr>
          <w:rFonts w:cs="Tahoma"/>
          <w:sz w:val="22"/>
        </w:rPr>
        <w:t xml:space="preserve"> Araba SL.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5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proofErr w:type="spellStart"/>
      <w:r w:rsidRPr="002F2C64">
        <w:rPr>
          <w:rFonts w:cs="Tahoma"/>
          <w:sz w:val="22"/>
        </w:rPr>
        <w:t>Indesa</w:t>
      </w:r>
      <w:proofErr w:type="spellEnd"/>
      <w:r w:rsidRPr="002F2C64">
        <w:rPr>
          <w:rFonts w:cs="Tahoma"/>
          <w:sz w:val="22"/>
        </w:rPr>
        <w:t xml:space="preserve"> 2010, SL.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6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proofErr w:type="spellStart"/>
      <w:r w:rsidR="005E14B0" w:rsidRPr="005E14B0">
        <w:rPr>
          <w:rFonts w:cs="Tahoma"/>
          <w:sz w:val="22"/>
        </w:rPr>
        <w:t>Arabarri</w:t>
      </w:r>
      <w:proofErr w:type="spellEnd"/>
      <w:r w:rsidR="005E14B0" w:rsidRPr="005E14B0">
        <w:rPr>
          <w:rFonts w:cs="Tahoma"/>
          <w:sz w:val="22"/>
        </w:rPr>
        <w:t xml:space="preserve"> - </w:t>
      </w:r>
      <w:proofErr w:type="spellStart"/>
      <w:r w:rsidR="005E14B0" w:rsidRPr="005E14B0">
        <w:rPr>
          <w:rFonts w:cs="Tahoma"/>
          <w:sz w:val="22"/>
        </w:rPr>
        <w:t>Arabako</w:t>
      </w:r>
      <w:proofErr w:type="spellEnd"/>
      <w:r w:rsidR="005E14B0" w:rsidRPr="005E14B0">
        <w:rPr>
          <w:rFonts w:cs="Tahoma"/>
          <w:sz w:val="22"/>
        </w:rPr>
        <w:t xml:space="preserve"> </w:t>
      </w:r>
      <w:proofErr w:type="spellStart"/>
      <w:r w:rsidR="005E14B0" w:rsidRPr="005E14B0">
        <w:rPr>
          <w:rFonts w:cs="Tahoma"/>
          <w:sz w:val="22"/>
        </w:rPr>
        <w:t>Kultura</w:t>
      </w:r>
      <w:proofErr w:type="spellEnd"/>
      <w:r w:rsidR="005E14B0" w:rsidRPr="005E14B0">
        <w:rPr>
          <w:rFonts w:cs="Tahoma"/>
          <w:sz w:val="22"/>
        </w:rPr>
        <w:t xml:space="preserve"> </w:t>
      </w:r>
      <w:proofErr w:type="spellStart"/>
      <w:r w:rsidR="005E14B0" w:rsidRPr="005E14B0">
        <w:rPr>
          <w:rFonts w:cs="Tahoma"/>
          <w:sz w:val="22"/>
        </w:rPr>
        <w:t>Ondare</w:t>
      </w:r>
      <w:proofErr w:type="spellEnd"/>
      <w:r w:rsidR="005E14B0" w:rsidRPr="005E14B0">
        <w:rPr>
          <w:rFonts w:cs="Tahoma"/>
          <w:sz w:val="22"/>
        </w:rPr>
        <w:t xml:space="preserve"> </w:t>
      </w:r>
      <w:proofErr w:type="spellStart"/>
      <w:r w:rsidR="005E14B0" w:rsidRPr="005E14B0">
        <w:rPr>
          <w:rFonts w:cs="Tahoma"/>
          <w:sz w:val="22"/>
        </w:rPr>
        <w:t>Eraikia</w:t>
      </w:r>
      <w:proofErr w:type="spellEnd"/>
      <w:r w:rsidR="005E14B0" w:rsidRPr="005E14B0">
        <w:rPr>
          <w:rFonts w:cs="Tahoma"/>
          <w:sz w:val="22"/>
        </w:rPr>
        <w:t xml:space="preserve"> </w:t>
      </w:r>
      <w:proofErr w:type="spellStart"/>
      <w:r w:rsidR="005E14B0" w:rsidRPr="005E14B0">
        <w:rPr>
          <w:rFonts w:cs="Tahoma"/>
          <w:sz w:val="22"/>
        </w:rPr>
        <w:t>Kudeatzeko</w:t>
      </w:r>
      <w:proofErr w:type="spellEnd"/>
      <w:r w:rsidR="005E14B0" w:rsidRPr="005E14B0">
        <w:rPr>
          <w:rFonts w:cs="Tahoma"/>
          <w:sz w:val="22"/>
        </w:rPr>
        <w:t xml:space="preserve"> </w:t>
      </w:r>
      <w:proofErr w:type="spellStart"/>
      <w:r w:rsidR="005E14B0" w:rsidRPr="005E14B0">
        <w:rPr>
          <w:rFonts w:cs="Tahoma"/>
          <w:sz w:val="22"/>
        </w:rPr>
        <w:t>Sozietate</w:t>
      </w:r>
      <w:proofErr w:type="spellEnd"/>
      <w:r w:rsidR="005E14B0" w:rsidRPr="005E14B0">
        <w:rPr>
          <w:rFonts w:cs="Tahoma"/>
          <w:sz w:val="22"/>
        </w:rPr>
        <w:t xml:space="preserve"> </w:t>
      </w:r>
      <w:proofErr w:type="spellStart"/>
      <w:r w:rsidR="005E14B0" w:rsidRPr="005E14B0">
        <w:rPr>
          <w:rFonts w:cs="Tahoma"/>
          <w:sz w:val="22"/>
        </w:rPr>
        <w:t>Anonimoa</w:t>
      </w:r>
      <w:proofErr w:type="spellEnd"/>
      <w:r w:rsidR="005E14B0" w:rsidRPr="005E14B0">
        <w:rPr>
          <w:rFonts w:cs="Tahoma"/>
          <w:sz w:val="22"/>
        </w:rPr>
        <w:t>, SA</w:t>
      </w:r>
      <w:r w:rsidRPr="002F2C64">
        <w:rPr>
          <w:rFonts w:cs="Tahoma"/>
          <w:sz w:val="22"/>
        </w:rPr>
        <w:t>.</w:t>
      </w: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7</w:t>
      </w:r>
      <w:r w:rsidR="008D270C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proofErr w:type="spellStart"/>
      <w:r w:rsidR="005E14B0" w:rsidRPr="005E14B0">
        <w:rPr>
          <w:rFonts w:cs="Tahoma"/>
          <w:sz w:val="22"/>
        </w:rPr>
        <w:t>Arabako</w:t>
      </w:r>
      <w:proofErr w:type="spellEnd"/>
      <w:r w:rsidR="005E14B0" w:rsidRPr="005E14B0">
        <w:rPr>
          <w:rFonts w:cs="Tahoma"/>
          <w:sz w:val="22"/>
        </w:rPr>
        <w:t xml:space="preserve"> </w:t>
      </w:r>
      <w:proofErr w:type="spellStart"/>
      <w:r w:rsidR="005E14B0" w:rsidRPr="005E14B0">
        <w:rPr>
          <w:rFonts w:cs="Tahoma"/>
          <w:sz w:val="22"/>
        </w:rPr>
        <w:t>Lanak</w:t>
      </w:r>
      <w:proofErr w:type="spellEnd"/>
      <w:r w:rsidR="005E14B0" w:rsidRPr="005E14B0">
        <w:rPr>
          <w:rFonts w:cs="Tahoma"/>
          <w:sz w:val="22"/>
        </w:rPr>
        <w:t xml:space="preserve"> SA (</w:t>
      </w:r>
      <w:proofErr w:type="spellStart"/>
      <w:r w:rsidR="005E14B0" w:rsidRPr="005E14B0">
        <w:rPr>
          <w:rFonts w:cs="Tahoma"/>
          <w:sz w:val="22"/>
        </w:rPr>
        <w:t>Likidatzen</w:t>
      </w:r>
      <w:proofErr w:type="spellEnd"/>
      <w:r w:rsidR="005E14B0" w:rsidRPr="005E14B0">
        <w:rPr>
          <w:rFonts w:cs="Tahoma"/>
          <w:sz w:val="22"/>
        </w:rPr>
        <w:t>)</w:t>
      </w:r>
      <w:r w:rsidR="004515E3">
        <w:rPr>
          <w:rFonts w:cs="Tahoma"/>
          <w:sz w:val="22"/>
        </w:rPr>
        <w:t>.</w:t>
      </w:r>
    </w:p>
    <w:p w:rsidR="005E14B0" w:rsidRPr="002F2C64" w:rsidRDefault="005E14B0" w:rsidP="005E14B0">
      <w:pPr>
        <w:widowControl w:val="0"/>
        <w:spacing w:line="276" w:lineRule="auto"/>
        <w:jc w:val="both"/>
        <w:rPr>
          <w:rFonts w:cs="Tahoma"/>
          <w:sz w:val="22"/>
        </w:rPr>
      </w:pPr>
    </w:p>
    <w:p w:rsidR="002F2C64" w:rsidRPr="002F2C64" w:rsidRDefault="002F2C64" w:rsidP="002F2C64">
      <w:pPr>
        <w:widowControl w:val="0"/>
        <w:spacing w:line="276" w:lineRule="auto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(</w:t>
      </w:r>
      <w:proofErr w:type="spellStart"/>
      <w:r w:rsidR="00AA4EF2" w:rsidRPr="00AA4EF2">
        <w:rPr>
          <w:rFonts w:cs="Tahoma"/>
          <w:sz w:val="22"/>
        </w:rPr>
        <w:t>Arabako</w:t>
      </w:r>
      <w:proofErr w:type="spellEnd"/>
      <w:r w:rsidR="00AA4EF2" w:rsidRPr="00AA4EF2">
        <w:rPr>
          <w:rFonts w:cs="Tahoma"/>
          <w:sz w:val="22"/>
        </w:rPr>
        <w:t xml:space="preserve"> </w:t>
      </w:r>
      <w:proofErr w:type="spellStart"/>
      <w:r w:rsidR="00AA4EF2" w:rsidRPr="00AA4EF2">
        <w:rPr>
          <w:rFonts w:cs="Tahoma"/>
          <w:sz w:val="22"/>
        </w:rPr>
        <w:t>Lanak</w:t>
      </w:r>
      <w:proofErr w:type="spellEnd"/>
      <w:r w:rsidR="00AA4EF2" w:rsidRPr="00AA4EF2">
        <w:rPr>
          <w:rFonts w:cs="Tahoma"/>
          <w:sz w:val="22"/>
        </w:rPr>
        <w:t xml:space="preserve">, SA </w:t>
      </w:r>
      <w:proofErr w:type="spellStart"/>
      <w:r w:rsidR="00AA4EF2" w:rsidRPr="00AA4EF2">
        <w:rPr>
          <w:rFonts w:cs="Tahoma"/>
          <w:sz w:val="22"/>
        </w:rPr>
        <w:t>likidazioan</w:t>
      </w:r>
      <w:proofErr w:type="spellEnd"/>
      <w:r w:rsidR="00AA4EF2" w:rsidRPr="00AA4EF2">
        <w:rPr>
          <w:rFonts w:cs="Tahoma"/>
          <w:sz w:val="22"/>
        </w:rPr>
        <w:t xml:space="preserve"> </w:t>
      </w:r>
      <w:proofErr w:type="spellStart"/>
      <w:r w:rsidR="00AA4EF2" w:rsidRPr="00AA4EF2">
        <w:rPr>
          <w:rFonts w:cs="Tahoma"/>
          <w:sz w:val="22"/>
        </w:rPr>
        <w:t>dago</w:t>
      </w:r>
      <w:proofErr w:type="spellEnd"/>
      <w:r w:rsidR="00AA4EF2" w:rsidRPr="00AA4EF2">
        <w:rPr>
          <w:rFonts w:cs="Tahoma"/>
          <w:sz w:val="22"/>
        </w:rPr>
        <w:t xml:space="preserve">, eta, </w:t>
      </w:r>
      <w:proofErr w:type="spellStart"/>
      <w:r w:rsidR="00AA4EF2" w:rsidRPr="00AA4EF2">
        <w:rPr>
          <w:rFonts w:cs="Tahoma"/>
          <w:sz w:val="22"/>
        </w:rPr>
        <w:t>beraz</w:t>
      </w:r>
      <w:proofErr w:type="spellEnd"/>
      <w:r w:rsidR="00AA4EF2" w:rsidRPr="00AA4EF2">
        <w:rPr>
          <w:rFonts w:cs="Tahoma"/>
          <w:sz w:val="22"/>
        </w:rPr>
        <w:t xml:space="preserve">, </w:t>
      </w:r>
      <w:proofErr w:type="spellStart"/>
      <w:r w:rsidR="00AA4EF2" w:rsidRPr="00AA4EF2">
        <w:rPr>
          <w:rFonts w:cs="Tahoma"/>
          <w:sz w:val="22"/>
        </w:rPr>
        <w:t>urteko</w:t>
      </w:r>
      <w:proofErr w:type="spellEnd"/>
      <w:r w:rsidR="00AA4EF2" w:rsidRPr="00AA4EF2">
        <w:rPr>
          <w:rFonts w:cs="Tahoma"/>
          <w:sz w:val="22"/>
        </w:rPr>
        <w:t xml:space="preserve"> </w:t>
      </w:r>
      <w:proofErr w:type="spellStart"/>
      <w:r w:rsidR="00AA4EF2" w:rsidRPr="00AA4EF2">
        <w:rPr>
          <w:rFonts w:cs="Tahoma"/>
          <w:sz w:val="22"/>
        </w:rPr>
        <w:t>kontuak</w:t>
      </w:r>
      <w:proofErr w:type="spellEnd"/>
      <w:r w:rsidR="00AA4EF2" w:rsidRPr="00AA4EF2">
        <w:rPr>
          <w:rFonts w:cs="Tahoma"/>
          <w:sz w:val="22"/>
        </w:rPr>
        <w:t xml:space="preserve"> eta/</w:t>
      </w:r>
      <w:proofErr w:type="spellStart"/>
      <w:r w:rsidR="00AA4EF2" w:rsidRPr="00AA4EF2">
        <w:rPr>
          <w:rFonts w:cs="Tahoma"/>
          <w:sz w:val="22"/>
        </w:rPr>
        <w:t>edo</w:t>
      </w:r>
      <w:proofErr w:type="spellEnd"/>
      <w:r w:rsidR="00AA4EF2" w:rsidRPr="00AA4EF2">
        <w:rPr>
          <w:rFonts w:cs="Tahoma"/>
          <w:sz w:val="22"/>
        </w:rPr>
        <w:t xml:space="preserve"> </w:t>
      </w:r>
      <w:proofErr w:type="spellStart"/>
      <w:r w:rsidR="00AA4EF2" w:rsidRPr="00AA4EF2">
        <w:rPr>
          <w:rFonts w:cs="Tahoma"/>
          <w:sz w:val="22"/>
        </w:rPr>
        <w:t>azken</w:t>
      </w:r>
      <w:proofErr w:type="spellEnd"/>
      <w:r w:rsidR="00AA4EF2" w:rsidRPr="00AA4EF2">
        <w:rPr>
          <w:rFonts w:cs="Tahoma"/>
          <w:sz w:val="22"/>
        </w:rPr>
        <w:t xml:space="preserve"> </w:t>
      </w:r>
      <w:proofErr w:type="spellStart"/>
      <w:r w:rsidR="00AA4EF2" w:rsidRPr="00AA4EF2">
        <w:rPr>
          <w:rFonts w:cs="Tahoma"/>
          <w:sz w:val="22"/>
        </w:rPr>
        <w:t>balantzea</w:t>
      </w:r>
      <w:proofErr w:type="spellEnd"/>
      <w:r w:rsidR="00AA4EF2" w:rsidRPr="00AA4EF2">
        <w:rPr>
          <w:rFonts w:cs="Tahoma"/>
          <w:sz w:val="22"/>
        </w:rPr>
        <w:t xml:space="preserve"> eta </w:t>
      </w:r>
      <w:proofErr w:type="spellStart"/>
      <w:r w:rsidR="00AA4EF2" w:rsidRPr="00AA4EF2">
        <w:rPr>
          <w:rFonts w:cs="Tahoma"/>
          <w:sz w:val="22"/>
        </w:rPr>
        <w:t>likidazio</w:t>
      </w:r>
      <w:proofErr w:type="spellEnd"/>
      <w:r w:rsidR="00AA4EF2" w:rsidRPr="00AA4EF2">
        <w:rPr>
          <w:rFonts w:cs="Tahoma"/>
          <w:sz w:val="22"/>
        </w:rPr>
        <w:t xml:space="preserve"> </w:t>
      </w:r>
      <w:proofErr w:type="spellStart"/>
      <w:r w:rsidR="00AA4EF2" w:rsidRPr="00AA4EF2">
        <w:rPr>
          <w:rFonts w:cs="Tahoma"/>
          <w:sz w:val="22"/>
        </w:rPr>
        <w:t>txostena</w:t>
      </w:r>
      <w:proofErr w:type="spellEnd"/>
      <w:r w:rsidR="00AA4EF2" w:rsidRPr="00AA4EF2">
        <w:rPr>
          <w:rFonts w:cs="Tahoma"/>
          <w:sz w:val="22"/>
        </w:rPr>
        <w:t xml:space="preserve"> </w:t>
      </w:r>
      <w:proofErr w:type="spellStart"/>
      <w:r w:rsidR="00AA4EF2" w:rsidRPr="00AA4EF2">
        <w:rPr>
          <w:rFonts w:cs="Tahoma"/>
          <w:sz w:val="22"/>
        </w:rPr>
        <w:t>ikuskatuko</w:t>
      </w:r>
      <w:proofErr w:type="spellEnd"/>
      <w:r w:rsidR="00AA4EF2" w:rsidRPr="00AA4EF2">
        <w:rPr>
          <w:rFonts w:cs="Tahoma"/>
          <w:sz w:val="22"/>
        </w:rPr>
        <w:t xml:space="preserve"> </w:t>
      </w:r>
      <w:proofErr w:type="spellStart"/>
      <w:r w:rsidR="00AA4EF2" w:rsidRPr="00AA4EF2">
        <w:rPr>
          <w:rFonts w:cs="Tahoma"/>
          <w:sz w:val="22"/>
        </w:rPr>
        <w:t>dira</w:t>
      </w:r>
      <w:proofErr w:type="spellEnd"/>
      <w:r w:rsidR="00AA4EF2" w:rsidRPr="00AA4EF2">
        <w:rPr>
          <w:rFonts w:cs="Tahoma"/>
          <w:sz w:val="22"/>
        </w:rPr>
        <w:t xml:space="preserve">, </w:t>
      </w:r>
      <w:proofErr w:type="spellStart"/>
      <w:r w:rsidR="00AA4EF2" w:rsidRPr="00AA4EF2">
        <w:rPr>
          <w:rFonts w:cs="Tahoma"/>
          <w:sz w:val="22"/>
        </w:rPr>
        <w:t>likidazioa</w:t>
      </w:r>
      <w:proofErr w:type="spellEnd"/>
      <w:r w:rsidR="00AA4EF2" w:rsidRPr="00AA4EF2">
        <w:rPr>
          <w:rFonts w:cs="Tahoma"/>
          <w:sz w:val="22"/>
        </w:rPr>
        <w:t xml:space="preserve"> </w:t>
      </w:r>
      <w:proofErr w:type="spellStart"/>
      <w:r w:rsidR="00AA4EF2" w:rsidRPr="00AA4EF2">
        <w:rPr>
          <w:rFonts w:cs="Tahoma"/>
          <w:sz w:val="22"/>
        </w:rPr>
        <w:t>noiz</w:t>
      </w:r>
      <w:proofErr w:type="spellEnd"/>
      <w:r w:rsidR="00AA4EF2" w:rsidRPr="00AA4EF2">
        <w:rPr>
          <w:rFonts w:cs="Tahoma"/>
          <w:sz w:val="22"/>
        </w:rPr>
        <w:t xml:space="preserve"> </w:t>
      </w:r>
      <w:proofErr w:type="spellStart"/>
      <w:r w:rsidR="00AA4EF2" w:rsidRPr="00AA4EF2">
        <w:rPr>
          <w:rFonts w:cs="Tahoma"/>
          <w:sz w:val="22"/>
        </w:rPr>
        <w:t>amaitzen</w:t>
      </w:r>
      <w:proofErr w:type="spellEnd"/>
      <w:r w:rsidR="00AA4EF2" w:rsidRPr="00AA4EF2">
        <w:rPr>
          <w:rFonts w:cs="Tahoma"/>
          <w:sz w:val="22"/>
        </w:rPr>
        <w:t xml:space="preserve"> den</w:t>
      </w:r>
      <w:r w:rsidRPr="002F2C64">
        <w:rPr>
          <w:rFonts w:cs="Tahoma"/>
          <w:sz w:val="22"/>
        </w:rPr>
        <w:t>).</w:t>
      </w:r>
    </w:p>
    <w:p w:rsidR="002F2C64" w:rsidRPr="002F2C64" w:rsidRDefault="002F2C64" w:rsidP="00AA4EF2">
      <w:pPr>
        <w:ind w:left="284" w:hanging="284"/>
        <w:jc w:val="both"/>
        <w:rPr>
          <w:rFonts w:cs="Tahoma"/>
          <w:sz w:val="22"/>
        </w:rPr>
      </w:pPr>
    </w:p>
    <w:p w:rsidR="002F2C64" w:rsidRPr="002F2C64" w:rsidRDefault="002F2C64" w:rsidP="002F2C64">
      <w:pPr>
        <w:spacing w:after="240"/>
        <w:ind w:left="284" w:hanging="284"/>
        <w:jc w:val="both"/>
        <w:rPr>
          <w:rFonts w:cs="Tahoma"/>
          <w:sz w:val="22"/>
        </w:rPr>
      </w:pPr>
      <w:r w:rsidRPr="002F2C64">
        <w:rPr>
          <w:rFonts w:cs="Tahoma"/>
          <w:sz w:val="22"/>
        </w:rPr>
        <w:t>D</w:t>
      </w:r>
      <w:r w:rsidR="009572ED">
        <w:rPr>
          <w:rFonts w:cs="Tahoma"/>
          <w:sz w:val="22"/>
        </w:rPr>
        <w:t>.</w:t>
      </w:r>
      <w:r w:rsidRPr="002F2C64">
        <w:rPr>
          <w:rFonts w:cs="Tahoma"/>
          <w:sz w:val="22"/>
        </w:rPr>
        <w:t xml:space="preserve"> </w:t>
      </w:r>
      <w:r w:rsidR="006C1588" w:rsidRPr="006C1588">
        <w:rPr>
          <w:rFonts w:cs="Tahoma"/>
          <w:sz w:val="22"/>
        </w:rPr>
        <w:t>KANPOKO ENTITATEAK</w:t>
      </w:r>
      <w:r w:rsidRPr="002F2C64">
        <w:rPr>
          <w:rFonts w:cs="Tahoma"/>
          <w:sz w:val="22"/>
        </w:rPr>
        <w:t>.</w:t>
      </w:r>
    </w:p>
    <w:p w:rsidR="002F2C64" w:rsidRPr="00A3134F" w:rsidRDefault="00061FF3" w:rsidP="002F2C64">
      <w:pPr>
        <w:widowControl w:val="0"/>
        <w:spacing w:line="276" w:lineRule="auto"/>
        <w:jc w:val="both"/>
        <w:rPr>
          <w:rFonts w:cs="Tahoma"/>
          <w:sz w:val="22"/>
          <w:lang w:val="es-ES"/>
        </w:rPr>
      </w:pPr>
      <w:r w:rsidRPr="00A3134F">
        <w:rPr>
          <w:rFonts w:cs="Tahoma"/>
          <w:sz w:val="22"/>
          <w:lang w:val="es-ES"/>
        </w:rPr>
        <w:t xml:space="preserve">1. </w:t>
      </w:r>
      <w:proofErr w:type="spellStart"/>
      <w:r w:rsidR="00E9168D">
        <w:rPr>
          <w:rFonts w:cs="Tahoma"/>
          <w:sz w:val="22"/>
          <w:lang w:val="es-ES"/>
        </w:rPr>
        <w:t>Bai</w:t>
      </w:r>
      <w:proofErr w:type="spellEnd"/>
      <w:r w:rsidR="00E9168D">
        <w:rPr>
          <w:rFonts w:cs="Tahoma"/>
          <w:sz w:val="22"/>
          <w:lang w:val="es-ES"/>
        </w:rPr>
        <w:t xml:space="preserve"> </w:t>
      </w:r>
      <w:proofErr w:type="spellStart"/>
      <w:r w:rsidR="00E9168D">
        <w:rPr>
          <w:rFonts w:cs="Tahoma"/>
          <w:sz w:val="22"/>
          <w:lang w:val="es-ES"/>
        </w:rPr>
        <w:t>Euskarari</w:t>
      </w:r>
      <w:proofErr w:type="spellEnd"/>
      <w:r w:rsidR="00E9168D">
        <w:rPr>
          <w:rFonts w:cs="Tahoma"/>
          <w:sz w:val="22"/>
          <w:lang w:val="es-ES"/>
        </w:rPr>
        <w:t xml:space="preserve"> </w:t>
      </w:r>
      <w:proofErr w:type="spellStart"/>
      <w:r w:rsidR="00E9168D">
        <w:rPr>
          <w:rFonts w:cs="Tahoma"/>
          <w:sz w:val="22"/>
          <w:lang w:val="es-ES"/>
        </w:rPr>
        <w:t>Ziuertagiriaren</w:t>
      </w:r>
      <w:proofErr w:type="spellEnd"/>
      <w:r w:rsidR="00E9168D">
        <w:rPr>
          <w:rFonts w:cs="Tahoma"/>
          <w:sz w:val="22"/>
          <w:lang w:val="es-ES"/>
        </w:rPr>
        <w:t xml:space="preserve"> </w:t>
      </w:r>
      <w:proofErr w:type="spellStart"/>
      <w:r w:rsidR="00E9168D">
        <w:rPr>
          <w:rFonts w:cs="Tahoma"/>
          <w:sz w:val="22"/>
          <w:lang w:val="es-ES"/>
        </w:rPr>
        <w:t>Elkartea</w:t>
      </w:r>
      <w:proofErr w:type="spellEnd"/>
      <w:r w:rsidR="002F2C64" w:rsidRPr="00A3134F">
        <w:rPr>
          <w:rFonts w:cs="Tahoma"/>
          <w:sz w:val="22"/>
          <w:lang w:val="es-ES"/>
        </w:rPr>
        <w:t xml:space="preserve"> (</w:t>
      </w:r>
      <w:r w:rsidR="00E9168D">
        <w:rPr>
          <w:rFonts w:cs="Tahoma"/>
          <w:sz w:val="22"/>
          <w:lang w:val="es-ES"/>
        </w:rPr>
        <w:t>G – 20.948.905</w:t>
      </w:r>
      <w:r w:rsidR="002F2C64" w:rsidRPr="00A3134F">
        <w:rPr>
          <w:rFonts w:cs="Tahoma"/>
          <w:sz w:val="22"/>
          <w:lang w:val="es-ES"/>
        </w:rPr>
        <w:t>)</w:t>
      </w:r>
      <w:r w:rsidR="004515E3" w:rsidRPr="00A3134F">
        <w:rPr>
          <w:rFonts w:cs="Tahoma"/>
          <w:sz w:val="22"/>
          <w:lang w:val="es-ES"/>
        </w:rPr>
        <w:t>.</w:t>
      </w:r>
    </w:p>
    <w:p w:rsidR="002F2C64" w:rsidRPr="00A3134F" w:rsidRDefault="00061FF3" w:rsidP="002F2C64">
      <w:pPr>
        <w:widowControl w:val="0"/>
        <w:spacing w:line="276" w:lineRule="auto"/>
        <w:jc w:val="both"/>
        <w:rPr>
          <w:rFonts w:cs="Tahoma"/>
          <w:sz w:val="22"/>
          <w:lang w:val="es-ES"/>
        </w:rPr>
      </w:pPr>
      <w:r w:rsidRPr="00A3134F">
        <w:rPr>
          <w:rFonts w:cs="Tahoma"/>
          <w:sz w:val="22"/>
          <w:lang w:val="es-ES"/>
        </w:rPr>
        <w:t xml:space="preserve">2. </w:t>
      </w:r>
      <w:r w:rsidR="006C1588" w:rsidRPr="006C1588">
        <w:rPr>
          <w:rFonts w:cs="Tahoma"/>
          <w:sz w:val="22"/>
          <w:lang w:val="es-ES"/>
        </w:rPr>
        <w:t>“</w:t>
      </w:r>
      <w:proofErr w:type="spellStart"/>
      <w:r w:rsidR="006C1588" w:rsidRPr="006C1588">
        <w:rPr>
          <w:rFonts w:cs="Tahoma"/>
          <w:sz w:val="22"/>
          <w:lang w:val="es-ES"/>
        </w:rPr>
        <w:t>Denon</w:t>
      </w:r>
      <w:proofErr w:type="spellEnd"/>
      <w:r w:rsidR="006C1588" w:rsidRPr="006C1588">
        <w:rPr>
          <w:rFonts w:cs="Tahoma"/>
          <w:sz w:val="22"/>
          <w:lang w:val="es-ES"/>
        </w:rPr>
        <w:t xml:space="preserve"> </w:t>
      </w:r>
      <w:proofErr w:type="spellStart"/>
      <w:r w:rsidR="006C1588" w:rsidRPr="006C1588">
        <w:rPr>
          <w:rFonts w:cs="Tahoma"/>
          <w:sz w:val="22"/>
          <w:lang w:val="es-ES"/>
        </w:rPr>
        <w:t>Eskola</w:t>
      </w:r>
      <w:proofErr w:type="spellEnd"/>
      <w:r w:rsidR="006C1588" w:rsidRPr="006C1588">
        <w:rPr>
          <w:rFonts w:cs="Tahoma"/>
          <w:sz w:val="22"/>
          <w:lang w:val="es-ES"/>
        </w:rPr>
        <w:t xml:space="preserve">” </w:t>
      </w:r>
      <w:proofErr w:type="spellStart"/>
      <w:r w:rsidR="006C1588" w:rsidRPr="006C1588">
        <w:rPr>
          <w:rFonts w:cs="Tahoma"/>
          <w:sz w:val="22"/>
          <w:lang w:val="es-ES"/>
        </w:rPr>
        <w:t>Arabako</w:t>
      </w:r>
      <w:proofErr w:type="spellEnd"/>
      <w:r w:rsidR="006C1588" w:rsidRPr="006C1588">
        <w:rPr>
          <w:rFonts w:cs="Tahoma"/>
          <w:sz w:val="22"/>
          <w:lang w:val="es-ES"/>
        </w:rPr>
        <w:t xml:space="preserve"> </w:t>
      </w:r>
      <w:proofErr w:type="spellStart"/>
      <w:r w:rsidR="006C1588" w:rsidRPr="006C1588">
        <w:rPr>
          <w:rFonts w:cs="Tahoma"/>
          <w:sz w:val="22"/>
          <w:lang w:val="es-ES"/>
        </w:rPr>
        <w:t>IGEaren</w:t>
      </w:r>
      <w:proofErr w:type="spellEnd"/>
      <w:r w:rsidR="006C1588" w:rsidRPr="006C1588">
        <w:rPr>
          <w:rFonts w:cs="Tahoma"/>
          <w:sz w:val="22"/>
          <w:lang w:val="es-ES"/>
        </w:rPr>
        <w:t xml:space="preserve"> </w:t>
      </w:r>
      <w:proofErr w:type="spellStart"/>
      <w:r w:rsidR="006C1588" w:rsidRPr="006C1588">
        <w:rPr>
          <w:rFonts w:cs="Tahoma"/>
          <w:sz w:val="22"/>
          <w:lang w:val="es-ES"/>
        </w:rPr>
        <w:t>Federazioa</w:t>
      </w:r>
      <w:proofErr w:type="spellEnd"/>
      <w:r w:rsidR="002F2C64" w:rsidRPr="00A3134F">
        <w:rPr>
          <w:rFonts w:cs="Tahoma"/>
          <w:sz w:val="22"/>
          <w:lang w:val="es-ES"/>
        </w:rPr>
        <w:t xml:space="preserve"> (</w:t>
      </w:r>
      <w:r w:rsidR="00E9168D">
        <w:rPr>
          <w:rFonts w:cs="Tahoma"/>
          <w:sz w:val="22"/>
          <w:lang w:val="es-ES"/>
        </w:rPr>
        <w:t>G – 01.025.196</w:t>
      </w:r>
      <w:r w:rsidR="002F2C64" w:rsidRPr="00A3134F">
        <w:rPr>
          <w:rFonts w:cs="Tahoma"/>
          <w:sz w:val="22"/>
          <w:lang w:val="es-ES"/>
        </w:rPr>
        <w:t>)</w:t>
      </w:r>
      <w:r w:rsidR="004515E3" w:rsidRPr="00A3134F">
        <w:rPr>
          <w:rFonts w:cs="Tahoma"/>
          <w:sz w:val="22"/>
          <w:lang w:val="es-ES"/>
        </w:rPr>
        <w:t>.</w:t>
      </w:r>
    </w:p>
    <w:p w:rsidR="002F2C64" w:rsidRPr="002F2C64" w:rsidRDefault="00061FF3" w:rsidP="002F2C64">
      <w:pPr>
        <w:widowControl w:val="0"/>
        <w:spacing w:line="276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3. </w:t>
      </w:r>
      <w:r w:rsidR="00E9168D">
        <w:rPr>
          <w:rFonts w:cs="Tahoma"/>
          <w:sz w:val="22"/>
        </w:rPr>
        <w:t>Autobuses Cuadra, S.A.</w:t>
      </w:r>
      <w:r w:rsidR="002F2C64" w:rsidRPr="002F2C64">
        <w:rPr>
          <w:rFonts w:cs="Tahoma"/>
          <w:sz w:val="22"/>
        </w:rPr>
        <w:t xml:space="preserve"> (</w:t>
      </w:r>
      <w:r w:rsidR="00E9168D">
        <w:rPr>
          <w:rFonts w:cs="Tahoma"/>
          <w:sz w:val="22"/>
        </w:rPr>
        <w:t>A – 01.018.258</w:t>
      </w:r>
      <w:r w:rsidR="002F2C64" w:rsidRPr="002F2C64">
        <w:rPr>
          <w:rFonts w:cs="Tahoma"/>
          <w:sz w:val="22"/>
        </w:rPr>
        <w:t>)</w:t>
      </w:r>
      <w:r w:rsidR="004515E3">
        <w:rPr>
          <w:rFonts w:cs="Tahoma"/>
          <w:sz w:val="22"/>
        </w:rPr>
        <w:t>.</w:t>
      </w:r>
    </w:p>
    <w:p w:rsidR="002F2C64" w:rsidRPr="002F2C64" w:rsidRDefault="00061FF3" w:rsidP="002F2C64">
      <w:pPr>
        <w:widowControl w:val="0"/>
        <w:spacing w:line="276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4. </w:t>
      </w:r>
      <w:proofErr w:type="spellStart"/>
      <w:r w:rsidR="004224D7" w:rsidRPr="004224D7">
        <w:rPr>
          <w:rFonts w:cs="Tahoma"/>
          <w:sz w:val="22"/>
        </w:rPr>
        <w:t>Gasteizko</w:t>
      </w:r>
      <w:proofErr w:type="spellEnd"/>
      <w:r w:rsidR="004224D7" w:rsidRPr="004224D7">
        <w:rPr>
          <w:rFonts w:cs="Tahoma"/>
          <w:sz w:val="22"/>
        </w:rPr>
        <w:t xml:space="preserve"> </w:t>
      </w:r>
      <w:proofErr w:type="spellStart"/>
      <w:r w:rsidR="004224D7" w:rsidRPr="004224D7">
        <w:rPr>
          <w:rFonts w:cs="Tahoma"/>
          <w:sz w:val="22"/>
        </w:rPr>
        <w:t>Kontzejuen</w:t>
      </w:r>
      <w:proofErr w:type="spellEnd"/>
      <w:r w:rsidR="004224D7" w:rsidRPr="004224D7">
        <w:rPr>
          <w:rFonts w:cs="Tahoma"/>
          <w:sz w:val="22"/>
        </w:rPr>
        <w:t xml:space="preserve"> </w:t>
      </w:r>
      <w:proofErr w:type="spellStart"/>
      <w:r w:rsidR="004224D7" w:rsidRPr="004224D7">
        <w:rPr>
          <w:rFonts w:cs="Tahoma"/>
          <w:sz w:val="22"/>
        </w:rPr>
        <w:t>Elkartea</w:t>
      </w:r>
      <w:proofErr w:type="spellEnd"/>
      <w:r w:rsidR="002F2C64" w:rsidRPr="002F2C64">
        <w:rPr>
          <w:rFonts w:cs="Tahoma"/>
          <w:sz w:val="22"/>
        </w:rPr>
        <w:t xml:space="preserve"> (</w:t>
      </w:r>
      <w:r w:rsidR="00EA3E27">
        <w:rPr>
          <w:rFonts w:cs="Tahoma"/>
          <w:sz w:val="22"/>
        </w:rPr>
        <w:t>G – 01.209.555</w:t>
      </w:r>
      <w:r w:rsidR="002F2C64" w:rsidRPr="002F2C64">
        <w:rPr>
          <w:rFonts w:cs="Tahoma"/>
          <w:sz w:val="22"/>
        </w:rPr>
        <w:t>)</w:t>
      </w:r>
      <w:r w:rsidR="004515E3">
        <w:rPr>
          <w:rFonts w:cs="Tahoma"/>
          <w:sz w:val="22"/>
        </w:rPr>
        <w:t>.</w:t>
      </w:r>
    </w:p>
    <w:p w:rsidR="002F2C64" w:rsidRPr="002F2C64" w:rsidRDefault="00061FF3" w:rsidP="002F2C64">
      <w:pPr>
        <w:widowControl w:val="0"/>
        <w:spacing w:line="276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5. </w:t>
      </w:r>
      <w:proofErr w:type="spellStart"/>
      <w:r w:rsidR="00426F4A" w:rsidRPr="00426F4A">
        <w:rPr>
          <w:rFonts w:cs="Tahoma"/>
          <w:sz w:val="22"/>
        </w:rPr>
        <w:t>Arabako</w:t>
      </w:r>
      <w:proofErr w:type="spellEnd"/>
      <w:r w:rsidR="00426F4A" w:rsidRPr="00426F4A">
        <w:rPr>
          <w:rFonts w:cs="Tahoma"/>
          <w:sz w:val="22"/>
        </w:rPr>
        <w:t xml:space="preserve"> </w:t>
      </w:r>
      <w:proofErr w:type="spellStart"/>
      <w:r w:rsidR="00426F4A" w:rsidRPr="00426F4A">
        <w:rPr>
          <w:rFonts w:cs="Tahoma"/>
          <w:sz w:val="22"/>
        </w:rPr>
        <w:t>Eskrima</w:t>
      </w:r>
      <w:proofErr w:type="spellEnd"/>
      <w:r w:rsidR="00426F4A" w:rsidRPr="00426F4A">
        <w:rPr>
          <w:rFonts w:cs="Tahoma"/>
          <w:sz w:val="22"/>
        </w:rPr>
        <w:t xml:space="preserve"> </w:t>
      </w:r>
      <w:proofErr w:type="spellStart"/>
      <w:r w:rsidR="00426F4A" w:rsidRPr="00426F4A">
        <w:rPr>
          <w:rFonts w:cs="Tahoma"/>
          <w:sz w:val="22"/>
        </w:rPr>
        <w:t>Federazioa</w:t>
      </w:r>
      <w:proofErr w:type="spellEnd"/>
      <w:r w:rsidR="00EA3E27">
        <w:rPr>
          <w:rFonts w:cs="Tahoma"/>
          <w:sz w:val="22"/>
        </w:rPr>
        <w:t xml:space="preserve"> </w:t>
      </w:r>
      <w:r w:rsidR="002F2C64" w:rsidRPr="002F2C64">
        <w:rPr>
          <w:rFonts w:cs="Tahoma"/>
          <w:sz w:val="22"/>
        </w:rPr>
        <w:t>(</w:t>
      </w:r>
      <w:r w:rsidR="00EA3E27">
        <w:rPr>
          <w:rFonts w:cs="Tahoma"/>
          <w:sz w:val="22"/>
        </w:rPr>
        <w:t>G – 01.161.298</w:t>
      </w:r>
      <w:r w:rsidR="002F2C64" w:rsidRPr="002F2C64">
        <w:rPr>
          <w:rFonts w:cs="Tahoma"/>
          <w:sz w:val="22"/>
        </w:rPr>
        <w:t>)</w:t>
      </w:r>
      <w:r w:rsidR="004515E3">
        <w:rPr>
          <w:rFonts w:cs="Tahoma"/>
          <w:sz w:val="22"/>
        </w:rPr>
        <w:t>.</w:t>
      </w:r>
    </w:p>
    <w:p w:rsidR="002F2C64" w:rsidRPr="002F2C64" w:rsidRDefault="00061FF3" w:rsidP="002F2C64">
      <w:pPr>
        <w:widowControl w:val="0"/>
        <w:spacing w:line="276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6. </w:t>
      </w:r>
      <w:proofErr w:type="spellStart"/>
      <w:r w:rsidR="002C4031" w:rsidRPr="002C4031">
        <w:rPr>
          <w:rFonts w:cs="Tahoma"/>
          <w:sz w:val="22"/>
        </w:rPr>
        <w:t>Arabako</w:t>
      </w:r>
      <w:proofErr w:type="spellEnd"/>
      <w:r w:rsidR="002C4031" w:rsidRPr="002C4031">
        <w:rPr>
          <w:rFonts w:cs="Tahoma"/>
          <w:sz w:val="22"/>
        </w:rPr>
        <w:t xml:space="preserve"> </w:t>
      </w:r>
      <w:proofErr w:type="spellStart"/>
      <w:r w:rsidR="002C4031" w:rsidRPr="002C4031">
        <w:rPr>
          <w:rFonts w:cs="Tahoma"/>
          <w:sz w:val="22"/>
        </w:rPr>
        <w:t>Txirrindularitza</w:t>
      </w:r>
      <w:proofErr w:type="spellEnd"/>
      <w:r w:rsidR="002C4031" w:rsidRPr="002C4031">
        <w:rPr>
          <w:rFonts w:cs="Tahoma"/>
          <w:sz w:val="22"/>
        </w:rPr>
        <w:t xml:space="preserve"> </w:t>
      </w:r>
      <w:proofErr w:type="spellStart"/>
      <w:r w:rsidR="002C4031" w:rsidRPr="002C4031">
        <w:rPr>
          <w:rFonts w:cs="Tahoma"/>
          <w:sz w:val="22"/>
        </w:rPr>
        <w:t>Federazioa</w:t>
      </w:r>
      <w:proofErr w:type="spellEnd"/>
      <w:r w:rsidR="00EA3E27">
        <w:rPr>
          <w:rFonts w:cs="Tahoma"/>
          <w:sz w:val="22"/>
        </w:rPr>
        <w:t xml:space="preserve"> </w:t>
      </w:r>
      <w:r w:rsidR="002F2C64" w:rsidRPr="002F2C64">
        <w:rPr>
          <w:rFonts w:cs="Tahoma"/>
          <w:sz w:val="22"/>
        </w:rPr>
        <w:t>(G-1.</w:t>
      </w:r>
      <w:r w:rsidR="00EA3E27">
        <w:rPr>
          <w:rFonts w:cs="Tahoma"/>
          <w:sz w:val="22"/>
        </w:rPr>
        <w:t>047.596</w:t>
      </w:r>
      <w:r w:rsidR="002F2C64" w:rsidRPr="002F2C64">
        <w:rPr>
          <w:rFonts w:cs="Tahoma"/>
          <w:sz w:val="22"/>
        </w:rPr>
        <w:t>)</w:t>
      </w:r>
      <w:r w:rsidR="004515E3">
        <w:rPr>
          <w:rFonts w:cs="Tahoma"/>
          <w:sz w:val="22"/>
        </w:rPr>
        <w:t>.</w:t>
      </w:r>
    </w:p>
    <w:p w:rsidR="002F2C64" w:rsidRPr="002F2C64" w:rsidRDefault="00061FF3" w:rsidP="002F2C64">
      <w:pPr>
        <w:widowControl w:val="0"/>
        <w:spacing w:line="276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lastRenderedPageBreak/>
        <w:t xml:space="preserve">7. </w:t>
      </w:r>
      <w:proofErr w:type="spellStart"/>
      <w:r w:rsidR="002C4031" w:rsidRPr="002C4031">
        <w:rPr>
          <w:rFonts w:cs="Tahoma"/>
          <w:sz w:val="22"/>
        </w:rPr>
        <w:t>Saharako</w:t>
      </w:r>
      <w:proofErr w:type="spellEnd"/>
      <w:r w:rsidR="002C4031" w:rsidRPr="002C4031">
        <w:rPr>
          <w:rFonts w:cs="Tahoma"/>
          <w:sz w:val="22"/>
        </w:rPr>
        <w:t xml:space="preserve"> </w:t>
      </w:r>
      <w:proofErr w:type="spellStart"/>
      <w:r w:rsidR="002C4031" w:rsidRPr="002C4031">
        <w:rPr>
          <w:rFonts w:cs="Tahoma"/>
          <w:sz w:val="22"/>
        </w:rPr>
        <w:t>Arabiar</w:t>
      </w:r>
      <w:proofErr w:type="spellEnd"/>
      <w:r w:rsidR="002C4031" w:rsidRPr="002C4031">
        <w:rPr>
          <w:rFonts w:cs="Tahoma"/>
          <w:sz w:val="22"/>
        </w:rPr>
        <w:t xml:space="preserve"> </w:t>
      </w:r>
      <w:proofErr w:type="spellStart"/>
      <w:r w:rsidR="002C4031" w:rsidRPr="002C4031">
        <w:rPr>
          <w:rFonts w:cs="Tahoma"/>
          <w:sz w:val="22"/>
        </w:rPr>
        <w:t>Errepublika</w:t>
      </w:r>
      <w:proofErr w:type="spellEnd"/>
      <w:r w:rsidR="002C4031" w:rsidRPr="002C4031">
        <w:rPr>
          <w:rFonts w:cs="Tahoma"/>
          <w:sz w:val="22"/>
        </w:rPr>
        <w:t xml:space="preserve"> </w:t>
      </w:r>
      <w:proofErr w:type="spellStart"/>
      <w:r w:rsidR="002C4031" w:rsidRPr="002C4031">
        <w:rPr>
          <w:rFonts w:cs="Tahoma"/>
          <w:sz w:val="22"/>
        </w:rPr>
        <w:t>Demokratikoaren</w:t>
      </w:r>
      <w:proofErr w:type="spellEnd"/>
      <w:r w:rsidR="002C4031" w:rsidRPr="002C4031">
        <w:rPr>
          <w:rFonts w:cs="Tahoma"/>
          <w:sz w:val="22"/>
        </w:rPr>
        <w:t xml:space="preserve"> </w:t>
      </w:r>
      <w:proofErr w:type="spellStart"/>
      <w:r w:rsidR="002C4031" w:rsidRPr="002C4031">
        <w:rPr>
          <w:rFonts w:cs="Tahoma"/>
          <w:sz w:val="22"/>
        </w:rPr>
        <w:t>Adiskideen</w:t>
      </w:r>
      <w:proofErr w:type="spellEnd"/>
      <w:r w:rsidR="002C4031" w:rsidRPr="002C4031">
        <w:rPr>
          <w:rFonts w:cs="Tahoma"/>
          <w:sz w:val="22"/>
        </w:rPr>
        <w:t xml:space="preserve"> </w:t>
      </w:r>
      <w:proofErr w:type="spellStart"/>
      <w:r w:rsidR="002C4031" w:rsidRPr="002C4031">
        <w:rPr>
          <w:rFonts w:cs="Tahoma"/>
          <w:sz w:val="22"/>
        </w:rPr>
        <w:t>Elkartea</w:t>
      </w:r>
      <w:proofErr w:type="spellEnd"/>
      <w:r w:rsidR="00EA3E27">
        <w:rPr>
          <w:rFonts w:cs="Tahoma"/>
          <w:sz w:val="22"/>
        </w:rPr>
        <w:t xml:space="preserve"> </w:t>
      </w:r>
      <w:r w:rsidR="002F2C64" w:rsidRPr="002F2C64">
        <w:rPr>
          <w:rFonts w:cs="Tahoma"/>
          <w:sz w:val="22"/>
        </w:rPr>
        <w:t>(G-1.</w:t>
      </w:r>
      <w:r w:rsidR="00EA3E27">
        <w:rPr>
          <w:rFonts w:cs="Tahoma"/>
          <w:sz w:val="22"/>
        </w:rPr>
        <w:t>177.682</w:t>
      </w:r>
      <w:r w:rsidR="002F2C64" w:rsidRPr="002F2C64">
        <w:rPr>
          <w:rFonts w:cs="Tahoma"/>
          <w:sz w:val="22"/>
        </w:rPr>
        <w:t>)</w:t>
      </w:r>
      <w:r w:rsidR="004515E3">
        <w:rPr>
          <w:rFonts w:cs="Tahoma"/>
          <w:sz w:val="22"/>
        </w:rPr>
        <w:t>.</w:t>
      </w:r>
    </w:p>
    <w:p w:rsidR="002F2C64" w:rsidRPr="002F2C64" w:rsidRDefault="00061FF3" w:rsidP="002F2C64">
      <w:pPr>
        <w:widowControl w:val="0"/>
        <w:spacing w:line="276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8. </w:t>
      </w:r>
      <w:r w:rsidR="00EA3E27">
        <w:rPr>
          <w:rFonts w:cs="Tahoma"/>
          <w:sz w:val="22"/>
        </w:rPr>
        <w:t>Fondo de Formación Euskadi, S.L. (B – 95.237.053</w:t>
      </w:r>
      <w:r w:rsidR="002F2C64" w:rsidRPr="002F2C64">
        <w:rPr>
          <w:rFonts w:cs="Tahoma"/>
          <w:sz w:val="22"/>
        </w:rPr>
        <w:t>)</w:t>
      </w:r>
      <w:r w:rsidR="004515E3">
        <w:rPr>
          <w:rFonts w:cs="Tahoma"/>
          <w:sz w:val="22"/>
        </w:rPr>
        <w:t>.</w:t>
      </w:r>
    </w:p>
    <w:p w:rsidR="002F2C64" w:rsidRPr="002F2C64" w:rsidRDefault="00061FF3" w:rsidP="002F2C64">
      <w:pPr>
        <w:widowControl w:val="0"/>
        <w:spacing w:line="276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9. </w:t>
      </w:r>
      <w:r w:rsidR="00EA3E27">
        <w:rPr>
          <w:rFonts w:cs="Tahoma"/>
          <w:sz w:val="22"/>
        </w:rPr>
        <w:t xml:space="preserve">Fernando </w:t>
      </w:r>
      <w:proofErr w:type="spellStart"/>
      <w:r w:rsidR="00EA3E27">
        <w:rPr>
          <w:rFonts w:cs="Tahoma"/>
          <w:sz w:val="22"/>
        </w:rPr>
        <w:t>Buesa</w:t>
      </w:r>
      <w:proofErr w:type="spellEnd"/>
      <w:r w:rsidR="00EA3E27">
        <w:rPr>
          <w:rFonts w:cs="Tahoma"/>
          <w:sz w:val="22"/>
        </w:rPr>
        <w:t xml:space="preserve"> Blanco </w:t>
      </w:r>
      <w:proofErr w:type="spellStart"/>
      <w:r w:rsidR="00EA3E27">
        <w:rPr>
          <w:rFonts w:cs="Tahoma"/>
          <w:sz w:val="22"/>
        </w:rPr>
        <w:t>Fundazioa</w:t>
      </w:r>
      <w:proofErr w:type="spellEnd"/>
      <w:r w:rsidR="00EA3E27">
        <w:rPr>
          <w:rFonts w:cs="Tahoma"/>
          <w:sz w:val="22"/>
        </w:rPr>
        <w:t xml:space="preserve"> </w:t>
      </w:r>
      <w:r w:rsidR="002F2C64" w:rsidRPr="002F2C64">
        <w:rPr>
          <w:rFonts w:cs="Tahoma"/>
          <w:sz w:val="22"/>
        </w:rPr>
        <w:t>(G-</w:t>
      </w:r>
      <w:r w:rsidR="00EA3E27">
        <w:rPr>
          <w:rFonts w:cs="Tahoma"/>
          <w:sz w:val="22"/>
        </w:rPr>
        <w:t>0</w:t>
      </w:r>
      <w:r w:rsidR="002F2C64" w:rsidRPr="002F2C64">
        <w:rPr>
          <w:rFonts w:cs="Tahoma"/>
          <w:sz w:val="22"/>
        </w:rPr>
        <w:t>1.</w:t>
      </w:r>
      <w:r w:rsidR="00EA3E27">
        <w:rPr>
          <w:rFonts w:cs="Tahoma"/>
          <w:sz w:val="22"/>
        </w:rPr>
        <w:t>310.846</w:t>
      </w:r>
      <w:r w:rsidR="002F2C64" w:rsidRPr="002F2C64">
        <w:rPr>
          <w:rFonts w:cs="Tahoma"/>
          <w:sz w:val="22"/>
        </w:rPr>
        <w:t>)</w:t>
      </w:r>
      <w:r w:rsidR="004515E3">
        <w:rPr>
          <w:rFonts w:cs="Tahoma"/>
          <w:sz w:val="22"/>
        </w:rPr>
        <w:t>.</w:t>
      </w:r>
    </w:p>
    <w:p w:rsidR="002F2C64" w:rsidRPr="002F2C64" w:rsidRDefault="00061FF3" w:rsidP="00061FF3">
      <w:pPr>
        <w:widowControl w:val="0"/>
        <w:spacing w:line="276" w:lineRule="auto"/>
        <w:ind w:hanging="142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10. </w:t>
      </w:r>
      <w:proofErr w:type="spellStart"/>
      <w:r w:rsidR="007E7B83" w:rsidRPr="007E7B83">
        <w:rPr>
          <w:rFonts w:cs="Tahoma"/>
          <w:sz w:val="22"/>
        </w:rPr>
        <w:t>Bionekazaritza</w:t>
      </w:r>
      <w:proofErr w:type="spellEnd"/>
      <w:r w:rsidR="007E7B83" w:rsidRPr="007E7B83">
        <w:rPr>
          <w:rFonts w:cs="Tahoma"/>
          <w:sz w:val="22"/>
        </w:rPr>
        <w:t xml:space="preserve"> </w:t>
      </w:r>
      <w:proofErr w:type="spellStart"/>
      <w:r w:rsidR="007E7B83" w:rsidRPr="007E7B83">
        <w:rPr>
          <w:rFonts w:cs="Tahoma"/>
          <w:sz w:val="22"/>
        </w:rPr>
        <w:t>Arabako</w:t>
      </w:r>
      <w:proofErr w:type="spellEnd"/>
      <w:r w:rsidR="007E7B83" w:rsidRPr="007E7B83">
        <w:rPr>
          <w:rFonts w:cs="Tahoma"/>
          <w:sz w:val="22"/>
        </w:rPr>
        <w:t xml:space="preserve"> </w:t>
      </w:r>
      <w:proofErr w:type="spellStart"/>
      <w:r w:rsidR="007E7B83" w:rsidRPr="007E7B83">
        <w:rPr>
          <w:rFonts w:cs="Tahoma"/>
          <w:sz w:val="22"/>
        </w:rPr>
        <w:t>Nekazaritza</w:t>
      </w:r>
      <w:proofErr w:type="spellEnd"/>
      <w:r w:rsidR="007E7B83" w:rsidRPr="007E7B83">
        <w:rPr>
          <w:rFonts w:cs="Tahoma"/>
          <w:sz w:val="22"/>
        </w:rPr>
        <w:t xml:space="preserve"> </w:t>
      </w:r>
      <w:proofErr w:type="spellStart"/>
      <w:r w:rsidR="007E7B83" w:rsidRPr="007E7B83">
        <w:rPr>
          <w:rFonts w:cs="Tahoma"/>
          <w:sz w:val="22"/>
        </w:rPr>
        <w:t>Ekologikoko</w:t>
      </w:r>
      <w:proofErr w:type="spellEnd"/>
      <w:r w:rsidR="007E7B83" w:rsidRPr="007E7B83">
        <w:rPr>
          <w:rFonts w:cs="Tahoma"/>
          <w:sz w:val="22"/>
        </w:rPr>
        <w:t xml:space="preserve"> </w:t>
      </w:r>
      <w:proofErr w:type="spellStart"/>
      <w:r w:rsidR="007E7B83" w:rsidRPr="007E7B83">
        <w:rPr>
          <w:rFonts w:cs="Tahoma"/>
          <w:sz w:val="22"/>
        </w:rPr>
        <w:t>Elkartea</w:t>
      </w:r>
      <w:proofErr w:type="spellEnd"/>
      <w:r w:rsidR="002F2C64" w:rsidRPr="002F2C64">
        <w:rPr>
          <w:rFonts w:cs="Tahoma"/>
          <w:sz w:val="22"/>
        </w:rPr>
        <w:t xml:space="preserve"> (G-</w:t>
      </w:r>
      <w:r w:rsidR="00EA3E27">
        <w:rPr>
          <w:rFonts w:cs="Tahoma"/>
          <w:sz w:val="22"/>
        </w:rPr>
        <w:t xml:space="preserve"> 01</w:t>
      </w:r>
      <w:r w:rsidR="002F2C64" w:rsidRPr="002F2C64">
        <w:rPr>
          <w:rFonts w:cs="Tahoma"/>
          <w:sz w:val="22"/>
        </w:rPr>
        <w:t>.</w:t>
      </w:r>
      <w:r w:rsidR="00EA3E27">
        <w:rPr>
          <w:rFonts w:cs="Tahoma"/>
          <w:sz w:val="22"/>
        </w:rPr>
        <w:t>157.569</w:t>
      </w:r>
      <w:r w:rsidR="002F2C64" w:rsidRPr="002F2C64">
        <w:rPr>
          <w:rFonts w:cs="Tahoma"/>
          <w:sz w:val="22"/>
        </w:rPr>
        <w:t>)</w:t>
      </w:r>
      <w:r w:rsidR="004515E3">
        <w:rPr>
          <w:rFonts w:cs="Tahoma"/>
          <w:sz w:val="22"/>
        </w:rPr>
        <w:t>.</w:t>
      </w:r>
    </w:p>
    <w:p w:rsidR="002F2C64" w:rsidRPr="002F2C64" w:rsidRDefault="00061FF3" w:rsidP="00061FF3">
      <w:pPr>
        <w:widowControl w:val="0"/>
        <w:spacing w:line="276" w:lineRule="auto"/>
        <w:ind w:hanging="142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11. </w:t>
      </w:r>
      <w:proofErr w:type="spellStart"/>
      <w:r w:rsidR="002B77D0" w:rsidRPr="002B77D0">
        <w:rPr>
          <w:rFonts w:cs="Tahoma"/>
          <w:sz w:val="22"/>
        </w:rPr>
        <w:t>Tearaba</w:t>
      </w:r>
      <w:proofErr w:type="spellEnd"/>
      <w:r w:rsidR="002B77D0" w:rsidRPr="002B77D0">
        <w:rPr>
          <w:rFonts w:cs="Tahoma"/>
          <w:sz w:val="22"/>
        </w:rPr>
        <w:t xml:space="preserve"> </w:t>
      </w:r>
      <w:proofErr w:type="spellStart"/>
      <w:r w:rsidR="002B77D0" w:rsidRPr="002B77D0">
        <w:rPr>
          <w:rFonts w:cs="Tahoma"/>
          <w:sz w:val="22"/>
        </w:rPr>
        <w:t>Arabako</w:t>
      </w:r>
      <w:proofErr w:type="spellEnd"/>
      <w:r w:rsidR="002B77D0" w:rsidRPr="002B77D0">
        <w:rPr>
          <w:rFonts w:cs="Tahoma"/>
          <w:sz w:val="22"/>
        </w:rPr>
        <w:t xml:space="preserve"> Autismo </w:t>
      </w:r>
      <w:proofErr w:type="spellStart"/>
      <w:r w:rsidR="002B77D0" w:rsidRPr="002B77D0">
        <w:rPr>
          <w:rFonts w:cs="Tahoma"/>
          <w:sz w:val="22"/>
        </w:rPr>
        <w:t>Elkartea</w:t>
      </w:r>
      <w:proofErr w:type="spellEnd"/>
      <w:r w:rsidR="002F2C64" w:rsidRPr="002F2C64">
        <w:rPr>
          <w:rFonts w:cs="Tahoma"/>
          <w:sz w:val="22"/>
        </w:rPr>
        <w:t xml:space="preserve"> (G-</w:t>
      </w:r>
      <w:r w:rsidR="00E71D4A">
        <w:rPr>
          <w:rFonts w:cs="Tahoma"/>
          <w:sz w:val="22"/>
        </w:rPr>
        <w:t xml:space="preserve"> 01.023.308</w:t>
      </w:r>
      <w:r w:rsidR="002F2C64" w:rsidRPr="002F2C64">
        <w:rPr>
          <w:rFonts w:cs="Tahoma"/>
          <w:sz w:val="22"/>
        </w:rPr>
        <w:t>)</w:t>
      </w:r>
      <w:r w:rsidR="004515E3">
        <w:rPr>
          <w:rFonts w:cs="Tahoma"/>
          <w:sz w:val="22"/>
        </w:rPr>
        <w:t>.</w:t>
      </w:r>
    </w:p>
    <w:p w:rsidR="002F2C64" w:rsidRPr="002F2C64" w:rsidRDefault="00061FF3" w:rsidP="00061FF3">
      <w:pPr>
        <w:widowControl w:val="0"/>
        <w:spacing w:after="600" w:line="276" w:lineRule="auto"/>
        <w:ind w:hanging="142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12. </w:t>
      </w:r>
      <w:proofErr w:type="spellStart"/>
      <w:r w:rsidR="002B77D0" w:rsidRPr="002B77D0">
        <w:rPr>
          <w:rFonts w:cs="Tahoma"/>
          <w:sz w:val="22"/>
        </w:rPr>
        <w:t>Arabako</w:t>
      </w:r>
      <w:proofErr w:type="spellEnd"/>
      <w:r w:rsidR="002B77D0" w:rsidRPr="002B77D0">
        <w:rPr>
          <w:rFonts w:cs="Tahoma"/>
          <w:sz w:val="22"/>
        </w:rPr>
        <w:t xml:space="preserve"> </w:t>
      </w:r>
      <w:proofErr w:type="spellStart"/>
      <w:r w:rsidR="002B77D0" w:rsidRPr="002B77D0">
        <w:rPr>
          <w:rFonts w:cs="Tahoma"/>
          <w:sz w:val="22"/>
        </w:rPr>
        <w:t>Gizarte</w:t>
      </w:r>
      <w:proofErr w:type="spellEnd"/>
      <w:r w:rsidR="002B77D0" w:rsidRPr="002B77D0">
        <w:rPr>
          <w:rFonts w:cs="Tahoma"/>
          <w:sz w:val="22"/>
        </w:rPr>
        <w:t xml:space="preserve"> </w:t>
      </w:r>
      <w:proofErr w:type="spellStart"/>
      <w:r w:rsidR="002B77D0" w:rsidRPr="002B77D0">
        <w:rPr>
          <w:rFonts w:cs="Tahoma"/>
          <w:sz w:val="22"/>
        </w:rPr>
        <w:t>Laneko</w:t>
      </w:r>
      <w:proofErr w:type="spellEnd"/>
      <w:r w:rsidR="002B77D0" w:rsidRPr="002B77D0">
        <w:rPr>
          <w:rFonts w:cs="Tahoma"/>
          <w:sz w:val="22"/>
        </w:rPr>
        <w:t xml:space="preserve"> </w:t>
      </w:r>
      <w:proofErr w:type="spellStart"/>
      <w:r w:rsidR="002B77D0" w:rsidRPr="002B77D0">
        <w:rPr>
          <w:rFonts w:cs="Tahoma"/>
          <w:sz w:val="22"/>
        </w:rPr>
        <w:t>Elkartea</w:t>
      </w:r>
      <w:proofErr w:type="spellEnd"/>
      <w:r w:rsidR="002B77D0" w:rsidRPr="002B77D0">
        <w:rPr>
          <w:rFonts w:cs="Tahoma"/>
          <w:sz w:val="22"/>
        </w:rPr>
        <w:t>, AGLE</w:t>
      </w:r>
      <w:r w:rsidR="002F2C64" w:rsidRPr="002F2C64">
        <w:rPr>
          <w:rFonts w:cs="Tahoma"/>
          <w:sz w:val="22"/>
        </w:rPr>
        <w:t xml:space="preserve"> (G-</w:t>
      </w:r>
      <w:r w:rsidR="007E0480">
        <w:rPr>
          <w:rFonts w:cs="Tahoma"/>
          <w:sz w:val="22"/>
        </w:rPr>
        <w:t xml:space="preserve"> 01.336.729</w:t>
      </w:r>
      <w:r w:rsidR="002F2C64" w:rsidRPr="002F2C64">
        <w:rPr>
          <w:rFonts w:cs="Tahoma"/>
          <w:sz w:val="22"/>
        </w:rPr>
        <w:t>)</w:t>
      </w:r>
      <w:r w:rsidR="004515E3">
        <w:rPr>
          <w:rFonts w:cs="Tahoma"/>
          <w:sz w:val="22"/>
        </w:rPr>
        <w:t>.</w:t>
      </w:r>
    </w:p>
    <w:p w:rsidR="00326E44" w:rsidRDefault="00326E44" w:rsidP="002F2C64">
      <w:pPr>
        <w:pStyle w:val="Textoindependiente3"/>
      </w:pPr>
      <w:r>
        <w:t>Vitoria-Gasteiz.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20"/>
      </w:tblGrid>
      <w:tr w:rsidR="00326E44">
        <w:trPr>
          <w:trHeight w:val="1541"/>
        </w:trPr>
        <w:tc>
          <w:tcPr>
            <w:tcW w:w="4890" w:type="dxa"/>
          </w:tcPr>
          <w:p w:rsidR="00326E44" w:rsidRDefault="00255BC8">
            <w:pPr>
              <w:spacing w:before="1560" w:after="60" w:line="24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José Luis Cimiano Ruiz</w:t>
            </w:r>
          </w:p>
          <w:p w:rsidR="00326E44" w:rsidRDefault="00326E44">
            <w:pPr>
              <w:spacing w:after="20" w:line="240" w:lineRule="exact"/>
              <w:rPr>
                <w:sz w:val="22"/>
                <w:lang w:val="eu-ES"/>
              </w:rPr>
            </w:pPr>
            <w:r>
              <w:rPr>
                <w:sz w:val="22"/>
                <w:lang w:val="eu-ES"/>
              </w:rPr>
              <w:t>Ogasun, Finantza eta Aurrekontu Saileko diputatua</w:t>
            </w:r>
          </w:p>
          <w:p w:rsidR="00326E44" w:rsidRDefault="00326E44">
            <w:pPr>
              <w:spacing w:after="20" w:line="240" w:lineRule="exact"/>
              <w:rPr>
                <w:sz w:val="22"/>
              </w:rPr>
            </w:pPr>
            <w:r>
              <w:rPr>
                <w:sz w:val="22"/>
              </w:rPr>
              <w:t>Diputado de Hacienda, Finanzas y Presupuestos</w:t>
            </w:r>
          </w:p>
        </w:tc>
        <w:tc>
          <w:tcPr>
            <w:tcW w:w="4320" w:type="dxa"/>
          </w:tcPr>
          <w:p w:rsidR="004515E3" w:rsidRDefault="004515E3" w:rsidP="004515E3">
            <w:pPr>
              <w:spacing w:before="1560" w:after="60" w:line="24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Iñaki Aldekogarai Labaka</w:t>
            </w:r>
          </w:p>
          <w:p w:rsidR="004515E3" w:rsidRDefault="004515E3" w:rsidP="004515E3">
            <w:pPr>
              <w:spacing w:after="20" w:line="240" w:lineRule="exact"/>
              <w:rPr>
                <w:sz w:val="22"/>
                <w:lang w:val="eu-ES"/>
              </w:rPr>
            </w:pPr>
            <w:r>
              <w:rPr>
                <w:sz w:val="22"/>
                <w:lang w:val="eu-ES"/>
              </w:rPr>
              <w:t>Finantza eta Aurrekontu zuzendaria</w:t>
            </w:r>
          </w:p>
          <w:p w:rsidR="00326E44" w:rsidRDefault="004515E3" w:rsidP="004515E3">
            <w:pPr>
              <w:spacing w:after="20" w:line="240" w:lineRule="exact"/>
              <w:rPr>
                <w:sz w:val="22"/>
              </w:rPr>
            </w:pPr>
            <w:r>
              <w:rPr>
                <w:sz w:val="22"/>
              </w:rPr>
              <w:t>Director de Finanzas y Presupuestos</w:t>
            </w:r>
          </w:p>
        </w:tc>
      </w:tr>
    </w:tbl>
    <w:p w:rsidR="00326E44" w:rsidRDefault="00326E44">
      <w:pPr>
        <w:rPr>
          <w:sz w:val="6"/>
        </w:rPr>
      </w:pPr>
    </w:p>
    <w:sectPr w:rsidR="00326E44" w:rsidSect="00C32CC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268" w:right="1134" w:bottom="851" w:left="1701" w:header="85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B19" w:rsidRDefault="00E41B19">
      <w:r>
        <w:separator/>
      </w:r>
    </w:p>
  </w:endnote>
  <w:endnote w:type="continuationSeparator" w:id="0">
    <w:p w:rsidR="00E41B19" w:rsidRDefault="00E4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E44" w:rsidRDefault="00326E44">
    <w:pPr>
      <w:pStyle w:val="Piedepgina"/>
      <w:tabs>
        <w:tab w:val="clear" w:pos="4252"/>
        <w:tab w:val="clear" w:pos="8504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93F5B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93F5B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E44" w:rsidRDefault="00326E44">
    <w:pPr>
      <w:pStyle w:val="Piedepgina"/>
      <w:tabs>
        <w:tab w:val="clear" w:pos="4252"/>
        <w:tab w:val="clear" w:pos="8504"/>
        <w:tab w:val="right" w:pos="9072"/>
      </w:tabs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C01D38">
      <w:rPr>
        <w:noProof/>
        <w:sz w:val="16"/>
      </w:rPr>
      <w:t>O1712180.docx</w:t>
    </w:r>
    <w:r>
      <w:rPr>
        <w:sz w:val="16"/>
      </w:rPr>
      <w:fldChar w:fldCharType="end"/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93F5B">
      <w:rPr>
        <w:rStyle w:val="Nmerodepgina"/>
        <w:noProof/>
      </w:rPr>
      <w:t>1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93F5B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B19" w:rsidRDefault="00E41B19">
      <w:r>
        <w:separator/>
      </w:r>
    </w:p>
  </w:footnote>
  <w:footnote w:type="continuationSeparator" w:id="0">
    <w:p w:rsidR="00E41B19" w:rsidRDefault="00E41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326E44">
      <w:trPr>
        <w:cantSplit/>
        <w:trHeight w:val="338"/>
      </w:trPr>
      <w:tc>
        <w:tcPr>
          <w:tcW w:w="3856" w:type="dxa"/>
        </w:tcPr>
        <w:p w:rsidR="00326E44" w:rsidRDefault="00326E44">
          <w:pPr>
            <w:pStyle w:val="Encabezado"/>
          </w:pPr>
        </w:p>
      </w:tc>
      <w:tc>
        <w:tcPr>
          <w:tcW w:w="1361" w:type="dxa"/>
          <w:vMerge w:val="restart"/>
        </w:tcPr>
        <w:p w:rsidR="00326E44" w:rsidRDefault="00312E9E">
          <w:pPr>
            <w:pStyle w:val="Encabezado"/>
            <w:jc w:val="center"/>
          </w:pPr>
          <w:r>
            <w:rPr>
              <w:noProof/>
              <w:lang w:val="es-ES" w:bidi="ar-SA"/>
            </w:rPr>
            <w:drawing>
              <wp:inline distT="0" distB="0" distL="0" distR="0">
                <wp:extent cx="428625" cy="428625"/>
                <wp:effectExtent l="0" t="0" r="9525" b="9525"/>
                <wp:docPr id="1" name="Imagen 1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:rsidR="00326E44" w:rsidRDefault="00326E44">
          <w:pPr>
            <w:pStyle w:val="Encabezado"/>
          </w:pPr>
        </w:p>
      </w:tc>
    </w:tr>
    <w:tr w:rsidR="00326E44">
      <w:trPr>
        <w:cantSplit/>
        <w:trHeight w:val="337"/>
      </w:trPr>
      <w:tc>
        <w:tcPr>
          <w:tcW w:w="3856" w:type="dxa"/>
        </w:tcPr>
        <w:p w:rsidR="00326E44" w:rsidRDefault="00326E44">
          <w:pPr>
            <w:pStyle w:val="Encabezado"/>
          </w:pPr>
        </w:p>
      </w:tc>
      <w:tc>
        <w:tcPr>
          <w:tcW w:w="1361" w:type="dxa"/>
          <w:vMerge/>
        </w:tcPr>
        <w:p w:rsidR="00326E44" w:rsidRDefault="00326E44">
          <w:pPr>
            <w:pStyle w:val="Encabezado"/>
            <w:jc w:val="center"/>
          </w:pPr>
        </w:p>
      </w:tc>
      <w:tc>
        <w:tcPr>
          <w:tcW w:w="3856" w:type="dxa"/>
        </w:tcPr>
        <w:p w:rsidR="00326E44" w:rsidRDefault="00326E44">
          <w:pPr>
            <w:pStyle w:val="Encabezado"/>
          </w:pPr>
        </w:p>
      </w:tc>
    </w:tr>
  </w:tbl>
  <w:p w:rsidR="00326E44" w:rsidRDefault="00326E4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326E44">
      <w:tc>
        <w:tcPr>
          <w:tcW w:w="6804" w:type="dxa"/>
        </w:tcPr>
        <w:p w:rsidR="00326E44" w:rsidRDefault="00326E44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9pt;height:56.35pt" o:ole="" fillcolor="window">
                <v:imagedata r:id="rId1" o:title=""/>
              </v:shape>
              <o:OLEObject Type="Embed" ProgID="Word.Picture.8" ShapeID="_x0000_i1025" DrawAspect="Content" ObjectID="_1577613664" r:id="rId2"/>
            </w:object>
          </w:r>
        </w:p>
        <w:p w:rsidR="00326E44" w:rsidRDefault="00326E44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402" w:type="dxa"/>
        </w:tcPr>
        <w:p w:rsidR="00326E44" w:rsidRDefault="00326E44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sz w:val="18"/>
              <w:lang w:val="eu-ES"/>
            </w:rPr>
          </w:pPr>
          <w:r>
            <w:rPr>
              <w:rFonts w:ascii="Arial" w:hAnsi="Arial"/>
              <w:b/>
              <w:sz w:val="18"/>
              <w:lang w:val="eu-ES"/>
            </w:rPr>
            <w:t>Ogasun, Finantza</w:t>
          </w:r>
          <w:r>
            <w:rPr>
              <w:rFonts w:ascii="Arial" w:hAnsi="Arial"/>
              <w:b/>
              <w:sz w:val="18"/>
              <w:lang w:val="eu-ES"/>
            </w:rPr>
            <w:br/>
            <w:t>eta Aurrekontu Saila</w:t>
          </w:r>
        </w:p>
        <w:p w:rsidR="00326E44" w:rsidRDefault="00326E44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 Hacienda,</w:t>
          </w:r>
          <w:r>
            <w:rPr>
              <w:rFonts w:ascii="Arial" w:hAnsi="Arial"/>
              <w:b/>
              <w:noProof/>
              <w:sz w:val="18"/>
            </w:rPr>
            <w:br/>
            <w:t>Finanzas y Presupuestos</w:t>
          </w:r>
        </w:p>
      </w:tc>
    </w:tr>
  </w:tbl>
  <w:p w:rsidR="00326E44" w:rsidRDefault="00326E44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43763"/>
    <w:multiLevelType w:val="singleLevel"/>
    <w:tmpl w:val="1F78847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A31"/>
    <w:rsid w:val="00046BD3"/>
    <w:rsid w:val="00061FF3"/>
    <w:rsid w:val="00092FF6"/>
    <w:rsid w:val="000D787F"/>
    <w:rsid w:val="00150CA3"/>
    <w:rsid w:val="001C014F"/>
    <w:rsid w:val="001C7EC1"/>
    <w:rsid w:val="00201FF9"/>
    <w:rsid w:val="00212D58"/>
    <w:rsid w:val="00255BC8"/>
    <w:rsid w:val="00263256"/>
    <w:rsid w:val="002655A5"/>
    <w:rsid w:val="002B4DB5"/>
    <w:rsid w:val="002B77D0"/>
    <w:rsid w:val="002C4031"/>
    <w:rsid w:val="002F2C64"/>
    <w:rsid w:val="00312E9E"/>
    <w:rsid w:val="00326013"/>
    <w:rsid w:val="00326E44"/>
    <w:rsid w:val="003A11A1"/>
    <w:rsid w:val="003B2358"/>
    <w:rsid w:val="003E06D7"/>
    <w:rsid w:val="00406C67"/>
    <w:rsid w:val="00411752"/>
    <w:rsid w:val="004224D7"/>
    <w:rsid w:val="00426F4A"/>
    <w:rsid w:val="00435FEC"/>
    <w:rsid w:val="00441DA8"/>
    <w:rsid w:val="004458EA"/>
    <w:rsid w:val="004515E3"/>
    <w:rsid w:val="00472C48"/>
    <w:rsid w:val="004D49BC"/>
    <w:rsid w:val="00504EDD"/>
    <w:rsid w:val="00512493"/>
    <w:rsid w:val="005206ED"/>
    <w:rsid w:val="00540779"/>
    <w:rsid w:val="00584FB8"/>
    <w:rsid w:val="00593F5B"/>
    <w:rsid w:val="005E14B0"/>
    <w:rsid w:val="005E1A31"/>
    <w:rsid w:val="00600144"/>
    <w:rsid w:val="00630F2B"/>
    <w:rsid w:val="00631964"/>
    <w:rsid w:val="006742AB"/>
    <w:rsid w:val="00684DB5"/>
    <w:rsid w:val="006B2665"/>
    <w:rsid w:val="006B7D22"/>
    <w:rsid w:val="006C1588"/>
    <w:rsid w:val="0074749C"/>
    <w:rsid w:val="00756CFB"/>
    <w:rsid w:val="007D3918"/>
    <w:rsid w:val="007E0480"/>
    <w:rsid w:val="007E7B83"/>
    <w:rsid w:val="00857324"/>
    <w:rsid w:val="00871438"/>
    <w:rsid w:val="008D270C"/>
    <w:rsid w:val="00942829"/>
    <w:rsid w:val="009572ED"/>
    <w:rsid w:val="00985A74"/>
    <w:rsid w:val="00997559"/>
    <w:rsid w:val="009D1E26"/>
    <w:rsid w:val="00A04FC1"/>
    <w:rsid w:val="00A11CD2"/>
    <w:rsid w:val="00A23363"/>
    <w:rsid w:val="00A3134F"/>
    <w:rsid w:val="00A56637"/>
    <w:rsid w:val="00A63077"/>
    <w:rsid w:val="00AA4EF2"/>
    <w:rsid w:val="00AC4957"/>
    <w:rsid w:val="00B61DB9"/>
    <w:rsid w:val="00B62871"/>
    <w:rsid w:val="00B67291"/>
    <w:rsid w:val="00BE0AC7"/>
    <w:rsid w:val="00BE489A"/>
    <w:rsid w:val="00C01D38"/>
    <w:rsid w:val="00C32CCE"/>
    <w:rsid w:val="00C35418"/>
    <w:rsid w:val="00C90749"/>
    <w:rsid w:val="00C91D1A"/>
    <w:rsid w:val="00CA32A0"/>
    <w:rsid w:val="00D00D80"/>
    <w:rsid w:val="00DE5DCC"/>
    <w:rsid w:val="00E41B19"/>
    <w:rsid w:val="00E619E5"/>
    <w:rsid w:val="00E623D3"/>
    <w:rsid w:val="00E71D4A"/>
    <w:rsid w:val="00E84293"/>
    <w:rsid w:val="00E9168D"/>
    <w:rsid w:val="00EA3E27"/>
    <w:rsid w:val="00EA62FC"/>
    <w:rsid w:val="00EB428C"/>
    <w:rsid w:val="00F07E14"/>
    <w:rsid w:val="00F17359"/>
    <w:rsid w:val="00F7199E"/>
    <w:rsid w:val="00F83843"/>
    <w:rsid w:val="00FE363C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Helv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spacing w:before="240" w:after="48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before="120"/>
      <w:ind w:firstLine="71"/>
      <w:jc w:val="center"/>
      <w:outlineLvl w:val="2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spacing w:before="1080" w:after="60" w:line="240" w:lineRule="exact"/>
      <w:outlineLvl w:val="4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after="240"/>
      <w:jc w:val="both"/>
    </w:pPr>
    <w:rPr>
      <w:sz w:val="22"/>
    </w:rPr>
  </w:style>
  <w:style w:type="paragraph" w:styleId="Textoindependiente2">
    <w:name w:val="Body Text 2"/>
    <w:basedOn w:val="Normal"/>
    <w:semiHidden/>
    <w:pPr>
      <w:spacing w:after="240"/>
      <w:jc w:val="both"/>
    </w:pPr>
    <w:rPr>
      <w:b/>
      <w:sz w:val="22"/>
    </w:rPr>
  </w:style>
  <w:style w:type="paragraph" w:styleId="TDC2">
    <w:name w:val="toc 2"/>
    <w:basedOn w:val="Normal"/>
    <w:next w:val="Normal"/>
    <w:autoRedefine/>
    <w:semiHidden/>
    <w:pPr>
      <w:keepLines/>
      <w:tabs>
        <w:tab w:val="left" w:pos="993"/>
        <w:tab w:val="left" w:leader="dot" w:pos="8080"/>
        <w:tab w:val="right" w:pos="8505"/>
        <w:tab w:val="left" w:pos="8640"/>
        <w:tab w:val="left" w:pos="9360"/>
        <w:tab w:val="left" w:pos="10080"/>
        <w:tab w:val="left" w:pos="10800"/>
      </w:tabs>
      <w:spacing w:after="120"/>
      <w:ind w:right="284"/>
    </w:pPr>
    <w:rPr>
      <w:rFonts w:ascii="Helv" w:hAnsi="Helv"/>
      <w:i/>
      <w:sz w:val="16"/>
    </w:rPr>
  </w:style>
  <w:style w:type="paragraph" w:styleId="Textoindependiente3">
    <w:name w:val="Body Text 3"/>
    <w:basedOn w:val="Normal"/>
    <w:semiHidden/>
    <w:pPr>
      <w:spacing w:before="240"/>
    </w:pPr>
    <w:rPr>
      <w:sz w:val="22"/>
    </w:rPr>
  </w:style>
  <w:style w:type="paragraph" w:customStyle="1" w:styleId="acuerdo">
    <w:name w:val="acuerdo"/>
    <w:pPr>
      <w:spacing w:after="240"/>
      <w:jc w:val="both"/>
    </w:pPr>
    <w:rPr>
      <w:rFonts w:ascii="Arial" w:hAnsi="Arial"/>
      <w:noProof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D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91D1A"/>
    <w:rPr>
      <w:rFonts w:ascii="Tahoma" w:hAnsi="Tahoma" w:cs="Tahoma"/>
      <w:sz w:val="16"/>
      <w:szCs w:val="16"/>
      <w:lang w:val="es-ES_tradnl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Helv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spacing w:before="240" w:after="48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before="120"/>
      <w:ind w:firstLine="71"/>
      <w:jc w:val="center"/>
      <w:outlineLvl w:val="2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spacing w:before="1080" w:after="60" w:line="240" w:lineRule="exact"/>
      <w:outlineLvl w:val="4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after="240"/>
      <w:jc w:val="both"/>
    </w:pPr>
    <w:rPr>
      <w:sz w:val="22"/>
    </w:rPr>
  </w:style>
  <w:style w:type="paragraph" w:styleId="Textoindependiente2">
    <w:name w:val="Body Text 2"/>
    <w:basedOn w:val="Normal"/>
    <w:semiHidden/>
    <w:pPr>
      <w:spacing w:after="240"/>
      <w:jc w:val="both"/>
    </w:pPr>
    <w:rPr>
      <w:b/>
      <w:sz w:val="22"/>
    </w:rPr>
  </w:style>
  <w:style w:type="paragraph" w:styleId="TDC2">
    <w:name w:val="toc 2"/>
    <w:basedOn w:val="Normal"/>
    <w:next w:val="Normal"/>
    <w:autoRedefine/>
    <w:semiHidden/>
    <w:pPr>
      <w:keepLines/>
      <w:tabs>
        <w:tab w:val="left" w:pos="993"/>
        <w:tab w:val="left" w:leader="dot" w:pos="8080"/>
        <w:tab w:val="right" w:pos="8505"/>
        <w:tab w:val="left" w:pos="8640"/>
        <w:tab w:val="left" w:pos="9360"/>
        <w:tab w:val="left" w:pos="10080"/>
        <w:tab w:val="left" w:pos="10800"/>
      </w:tabs>
      <w:spacing w:after="120"/>
      <w:ind w:right="284"/>
    </w:pPr>
    <w:rPr>
      <w:rFonts w:ascii="Helv" w:hAnsi="Helv"/>
      <w:i/>
      <w:sz w:val="16"/>
    </w:rPr>
  </w:style>
  <w:style w:type="paragraph" w:styleId="Textoindependiente3">
    <w:name w:val="Body Text 3"/>
    <w:basedOn w:val="Normal"/>
    <w:semiHidden/>
    <w:pPr>
      <w:spacing w:before="240"/>
    </w:pPr>
    <w:rPr>
      <w:sz w:val="22"/>
    </w:rPr>
  </w:style>
  <w:style w:type="paragraph" w:customStyle="1" w:styleId="acuerdo">
    <w:name w:val="acuerdo"/>
    <w:pPr>
      <w:spacing w:after="240"/>
      <w:jc w:val="both"/>
    </w:pPr>
    <w:rPr>
      <w:rFonts w:ascii="Arial" w:hAnsi="Arial"/>
      <w:noProof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D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91D1A"/>
    <w:rPr>
      <w:rFonts w:ascii="Tahoma" w:hAnsi="Tahoma" w:cs="Tahoma"/>
      <w:sz w:val="16"/>
      <w:szCs w:val="16"/>
      <w:lang w:val="es-ES_tradnl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04DB7-03BF-4139-825D-46759F4B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617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Foral</vt:lpstr>
    </vt:vector>
  </TitlesOfParts>
  <Company>DFA-AFA</Company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Foral</dc:title>
  <dc:creator>FIRLUZURI_INAK</dc:creator>
  <cp:lastModifiedBy>Larrucea Marijuan, Estibaliz</cp:lastModifiedBy>
  <cp:revision>32</cp:revision>
  <cp:lastPrinted>2017-12-18T08:22:00Z</cp:lastPrinted>
  <dcterms:created xsi:type="dcterms:W3CDTF">2017-12-18T07:28:00Z</dcterms:created>
  <dcterms:modified xsi:type="dcterms:W3CDTF">2018-01-16T12:15:00Z</dcterms:modified>
</cp:coreProperties>
</file>