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F0F4" w14:textId="3FC38318" w:rsidR="00FD4DC0" w:rsidRDefault="004143BB" w:rsidP="00FD4DC0">
      <w:pPr>
        <w:tabs>
          <w:tab w:val="right" w:pos="8789"/>
        </w:tabs>
        <w:spacing w:after="360"/>
        <w:jc w:val="center"/>
        <w:rPr>
          <w:rFonts w:cs="Arial"/>
          <w:b/>
          <w:sz w:val="22"/>
          <w:szCs w:val="22"/>
          <w:u w:val="single"/>
          <w:lang w:bidi="or-IN"/>
        </w:rPr>
      </w:pPr>
      <w:r>
        <w:rPr>
          <w:rFonts w:cs="Arial"/>
          <w:b/>
          <w:sz w:val="22"/>
          <w:szCs w:val="22"/>
          <w:u w:val="single"/>
          <w:lang w:bidi="or-IN"/>
        </w:rPr>
        <w:t xml:space="preserve">ANEXO </w:t>
      </w:r>
      <w:r w:rsidR="00FD4DC0" w:rsidRPr="00DC4421">
        <w:rPr>
          <w:rFonts w:cs="Arial"/>
          <w:b/>
          <w:sz w:val="22"/>
          <w:szCs w:val="22"/>
          <w:u w:val="single"/>
          <w:lang w:bidi="or-IN"/>
        </w:rPr>
        <w:t>I</w:t>
      </w:r>
    </w:p>
    <w:p w14:paraId="433AAC57" w14:textId="77777777" w:rsidR="004143BB" w:rsidRPr="004143BB" w:rsidRDefault="004143BB" w:rsidP="004143BB">
      <w:pPr>
        <w:pStyle w:val="Piedepgina"/>
        <w:tabs>
          <w:tab w:val="left" w:pos="5529"/>
        </w:tabs>
        <w:spacing w:line="360" w:lineRule="auto"/>
        <w:ind w:left="-567"/>
        <w:jc w:val="both"/>
        <w:rPr>
          <w:b/>
          <w:sz w:val="22"/>
          <w:szCs w:val="22"/>
        </w:rPr>
      </w:pPr>
      <w:r w:rsidRPr="004143BB">
        <w:rPr>
          <w:b/>
          <w:sz w:val="22"/>
          <w:szCs w:val="22"/>
        </w:rPr>
        <w:t>CONVENIO DE COLABORACIÓN ENTRE LA ADMINISTRACIÓN GENERAL DE LA COMUNIDAD AUTÓNOMA DE EUSKADI, LA DIPUTACIÓN FORAL DE ÁLAVA Y EL COLEGIO OFICIAL DE FARMACÉUTICOS/AS DE ÁLAVA, PARA EL DESARROLLO DE UN PROYECTO PILOTO PARA LA MEJORA DE LA ATENCIÓN FARMACÉUTICA DE LA POBLACIÓN DEL ÁMBITO RURAL DE LAS COMARCAS DE AÑANA Y MONTAÑA ALAVESA DEL TERRITORIO HISTÓRICO DE ÁLAVA.</w:t>
      </w:r>
    </w:p>
    <w:p w14:paraId="3CF26391" w14:textId="77777777" w:rsidR="004143BB" w:rsidRPr="004143BB" w:rsidRDefault="004143BB" w:rsidP="004143BB">
      <w:pPr>
        <w:pStyle w:val="Piedepgina"/>
        <w:tabs>
          <w:tab w:val="left" w:pos="5529"/>
        </w:tabs>
        <w:spacing w:line="360" w:lineRule="auto"/>
        <w:jc w:val="center"/>
        <w:rPr>
          <w:sz w:val="22"/>
          <w:szCs w:val="22"/>
        </w:rPr>
      </w:pPr>
    </w:p>
    <w:p w14:paraId="39E282F9" w14:textId="77777777" w:rsidR="004143BB" w:rsidRPr="004143BB" w:rsidRDefault="004143BB" w:rsidP="004143BB">
      <w:pPr>
        <w:pStyle w:val="Piedepgina"/>
        <w:tabs>
          <w:tab w:val="left" w:pos="5529"/>
        </w:tabs>
        <w:spacing w:line="360" w:lineRule="auto"/>
        <w:jc w:val="center"/>
        <w:rPr>
          <w:sz w:val="22"/>
          <w:szCs w:val="22"/>
        </w:rPr>
      </w:pPr>
      <w:r w:rsidRPr="004143BB">
        <w:rPr>
          <w:sz w:val="22"/>
          <w:szCs w:val="22"/>
        </w:rPr>
        <w:t xml:space="preserve">En Vitoria-Gasteiz </w:t>
      </w:r>
      <w:proofErr w:type="gramStart"/>
      <w:r w:rsidRPr="004143BB">
        <w:rPr>
          <w:sz w:val="22"/>
          <w:szCs w:val="22"/>
        </w:rPr>
        <w:t>a  de</w:t>
      </w:r>
      <w:proofErr w:type="gramEnd"/>
      <w:r w:rsidRPr="004143BB">
        <w:rPr>
          <w:sz w:val="22"/>
          <w:szCs w:val="22"/>
        </w:rPr>
        <w:t xml:space="preserve"> febrero de 2024</w:t>
      </w:r>
    </w:p>
    <w:p w14:paraId="41C7675E" w14:textId="77777777" w:rsidR="004143BB" w:rsidRPr="004143BB" w:rsidRDefault="004143BB" w:rsidP="004143BB">
      <w:pPr>
        <w:pStyle w:val="Piedepgina"/>
        <w:tabs>
          <w:tab w:val="left" w:pos="5529"/>
        </w:tabs>
        <w:spacing w:line="360" w:lineRule="auto"/>
        <w:jc w:val="center"/>
        <w:rPr>
          <w:b/>
          <w:sz w:val="22"/>
          <w:szCs w:val="22"/>
        </w:rPr>
      </w:pPr>
    </w:p>
    <w:p w14:paraId="19D563FB" w14:textId="77777777" w:rsidR="004143BB" w:rsidRPr="004143BB" w:rsidRDefault="004143BB" w:rsidP="004143BB">
      <w:pPr>
        <w:pStyle w:val="Piedepgina"/>
        <w:tabs>
          <w:tab w:val="left" w:pos="5529"/>
        </w:tabs>
        <w:spacing w:line="360" w:lineRule="auto"/>
        <w:jc w:val="center"/>
        <w:rPr>
          <w:b/>
          <w:sz w:val="22"/>
          <w:szCs w:val="22"/>
        </w:rPr>
      </w:pPr>
      <w:r w:rsidRPr="004143BB">
        <w:rPr>
          <w:b/>
          <w:sz w:val="22"/>
          <w:szCs w:val="22"/>
        </w:rPr>
        <w:t>REUNIDOS</w:t>
      </w:r>
    </w:p>
    <w:p w14:paraId="2A695E11" w14:textId="77777777" w:rsidR="004143BB" w:rsidRPr="004143BB" w:rsidRDefault="004143BB" w:rsidP="004143BB">
      <w:pPr>
        <w:pStyle w:val="Piedepgina"/>
        <w:tabs>
          <w:tab w:val="left" w:pos="5529"/>
        </w:tabs>
        <w:spacing w:line="360" w:lineRule="auto"/>
        <w:jc w:val="center"/>
        <w:rPr>
          <w:b/>
          <w:sz w:val="22"/>
          <w:szCs w:val="22"/>
        </w:rPr>
      </w:pPr>
    </w:p>
    <w:p w14:paraId="274A6966" w14:textId="77777777" w:rsidR="004143BB" w:rsidRPr="004143BB" w:rsidRDefault="004143BB" w:rsidP="004143BB">
      <w:pPr>
        <w:tabs>
          <w:tab w:val="left" w:pos="0"/>
        </w:tabs>
        <w:spacing w:line="360" w:lineRule="auto"/>
        <w:ind w:left="-709"/>
        <w:jc w:val="both"/>
        <w:rPr>
          <w:sz w:val="22"/>
          <w:szCs w:val="22"/>
        </w:rPr>
      </w:pPr>
      <w:r w:rsidRPr="004143BB">
        <w:rPr>
          <w:b/>
          <w:sz w:val="22"/>
          <w:szCs w:val="22"/>
        </w:rPr>
        <w:t>DE UNA PARTE,</w:t>
      </w:r>
      <w:r w:rsidRPr="004143BB">
        <w:rPr>
          <w:sz w:val="22"/>
          <w:szCs w:val="22"/>
        </w:rPr>
        <w:t xml:space="preserve"> Dña. Miren </w:t>
      </w:r>
      <w:proofErr w:type="spellStart"/>
      <w:r w:rsidRPr="004143BB">
        <w:rPr>
          <w:sz w:val="22"/>
          <w:szCs w:val="22"/>
        </w:rPr>
        <w:t>Gotzone</w:t>
      </w:r>
      <w:proofErr w:type="spellEnd"/>
      <w:r w:rsidRPr="004143BB">
        <w:rPr>
          <w:sz w:val="22"/>
          <w:szCs w:val="22"/>
        </w:rPr>
        <w:t xml:space="preserve"> </w:t>
      </w:r>
      <w:proofErr w:type="spellStart"/>
      <w:r w:rsidRPr="004143BB">
        <w:rPr>
          <w:sz w:val="22"/>
          <w:szCs w:val="22"/>
        </w:rPr>
        <w:t>Sagardui</w:t>
      </w:r>
      <w:proofErr w:type="spellEnd"/>
      <w:r w:rsidRPr="004143BB">
        <w:rPr>
          <w:sz w:val="22"/>
          <w:szCs w:val="22"/>
        </w:rPr>
        <w:t xml:space="preserve"> Goikoetxea, </w:t>
      </w:r>
      <w:proofErr w:type="gramStart"/>
      <w:r w:rsidRPr="004143BB">
        <w:rPr>
          <w:sz w:val="22"/>
          <w:szCs w:val="22"/>
        </w:rPr>
        <w:t>Consejera</w:t>
      </w:r>
      <w:proofErr w:type="gramEnd"/>
      <w:r w:rsidRPr="004143BB">
        <w:rPr>
          <w:sz w:val="22"/>
          <w:szCs w:val="22"/>
        </w:rPr>
        <w:t xml:space="preserve"> de Salud del Gobierno Vasco, en virtud de la Orden de 16 de </w:t>
      </w:r>
      <w:proofErr w:type="spellStart"/>
      <w:r w:rsidRPr="004143BB">
        <w:rPr>
          <w:sz w:val="22"/>
          <w:szCs w:val="22"/>
          <w:lang w:val="eu-ES"/>
        </w:rPr>
        <w:t>marzo</w:t>
      </w:r>
      <w:proofErr w:type="spellEnd"/>
      <w:r w:rsidRPr="004143BB">
        <w:rPr>
          <w:sz w:val="22"/>
          <w:szCs w:val="22"/>
          <w:lang w:val="eu-ES"/>
        </w:rPr>
        <w:t xml:space="preserve"> </w:t>
      </w:r>
      <w:r w:rsidRPr="004143BB">
        <w:rPr>
          <w:sz w:val="22"/>
          <w:szCs w:val="22"/>
        </w:rPr>
        <w:t>de 2022, dictada en aplicación de los dispuesto en el artículo 10 de la Ley 40/2015, de 1 de octubre, de Régimen Jurídico del Sector Público.</w:t>
      </w:r>
    </w:p>
    <w:p w14:paraId="6CBA42DF" w14:textId="77777777" w:rsidR="004143BB" w:rsidRPr="004143BB" w:rsidRDefault="004143BB" w:rsidP="004143BB">
      <w:pPr>
        <w:pStyle w:val="Piedepgina"/>
        <w:tabs>
          <w:tab w:val="left" w:pos="0"/>
        </w:tabs>
        <w:spacing w:line="360" w:lineRule="auto"/>
        <w:ind w:left="-709"/>
        <w:jc w:val="both"/>
        <w:rPr>
          <w:sz w:val="22"/>
          <w:szCs w:val="22"/>
        </w:rPr>
      </w:pPr>
    </w:p>
    <w:p w14:paraId="40A45687" w14:textId="77777777" w:rsidR="004143BB" w:rsidRPr="004143BB" w:rsidRDefault="004143BB" w:rsidP="004143BB">
      <w:pPr>
        <w:pStyle w:val="Piedepgina"/>
        <w:tabs>
          <w:tab w:val="left" w:pos="0"/>
        </w:tabs>
        <w:spacing w:line="360" w:lineRule="auto"/>
        <w:ind w:left="-709"/>
        <w:jc w:val="both"/>
        <w:rPr>
          <w:sz w:val="22"/>
          <w:szCs w:val="22"/>
        </w:rPr>
      </w:pPr>
      <w:r w:rsidRPr="004143BB">
        <w:rPr>
          <w:b/>
          <w:sz w:val="22"/>
          <w:szCs w:val="22"/>
        </w:rPr>
        <w:t xml:space="preserve">DE OTRA, </w:t>
      </w:r>
      <w:r w:rsidRPr="004143BB">
        <w:rPr>
          <w:sz w:val="22"/>
          <w:szCs w:val="22"/>
        </w:rPr>
        <w:t xml:space="preserve">D. Ramiro González Vicente, Diputado General de la Diputación Foral de Álava, en virtud de la Norma Foral…   </w:t>
      </w:r>
    </w:p>
    <w:p w14:paraId="7B985A12" w14:textId="77777777" w:rsidR="004143BB" w:rsidRPr="004143BB" w:rsidRDefault="004143BB" w:rsidP="004143BB">
      <w:pPr>
        <w:pStyle w:val="Piedepgina"/>
        <w:tabs>
          <w:tab w:val="left" w:pos="0"/>
        </w:tabs>
        <w:spacing w:line="360" w:lineRule="auto"/>
        <w:ind w:left="-709"/>
        <w:jc w:val="both"/>
        <w:rPr>
          <w:b/>
          <w:sz w:val="22"/>
          <w:szCs w:val="22"/>
        </w:rPr>
      </w:pPr>
      <w:r w:rsidRPr="004143BB">
        <w:rPr>
          <w:b/>
          <w:sz w:val="22"/>
          <w:szCs w:val="22"/>
        </w:rPr>
        <w:t xml:space="preserve">          </w:t>
      </w:r>
    </w:p>
    <w:p w14:paraId="1EC46D5C" w14:textId="71AF3A66" w:rsidR="004143BB" w:rsidRDefault="004143BB" w:rsidP="004143BB">
      <w:pPr>
        <w:pStyle w:val="Piedepgina"/>
        <w:tabs>
          <w:tab w:val="left" w:pos="0"/>
        </w:tabs>
        <w:spacing w:line="360" w:lineRule="auto"/>
        <w:ind w:left="-709"/>
        <w:jc w:val="both"/>
        <w:rPr>
          <w:sz w:val="22"/>
          <w:szCs w:val="22"/>
        </w:rPr>
      </w:pPr>
      <w:r w:rsidRPr="004143BB">
        <w:rPr>
          <w:b/>
          <w:sz w:val="22"/>
          <w:szCs w:val="22"/>
        </w:rPr>
        <w:t>DE OTRA,</w:t>
      </w:r>
      <w:r w:rsidRPr="004143BB">
        <w:rPr>
          <w:sz w:val="22"/>
          <w:szCs w:val="22"/>
        </w:rPr>
        <w:t xml:space="preserve"> Dña. Milagros López de Ocariz López de Muniain, </w:t>
      </w:r>
      <w:proofErr w:type="gramStart"/>
      <w:r w:rsidRPr="004143BB">
        <w:rPr>
          <w:sz w:val="22"/>
          <w:szCs w:val="22"/>
        </w:rPr>
        <w:t>Presidenta</w:t>
      </w:r>
      <w:proofErr w:type="gramEnd"/>
      <w:r w:rsidRPr="004143BB">
        <w:rPr>
          <w:sz w:val="22"/>
          <w:szCs w:val="22"/>
        </w:rPr>
        <w:t xml:space="preserve"> del Colegio Oficial de Farmacéuticos de </w:t>
      </w:r>
      <w:proofErr w:type="spellStart"/>
      <w:r w:rsidRPr="004143BB">
        <w:rPr>
          <w:sz w:val="22"/>
          <w:szCs w:val="22"/>
        </w:rPr>
        <w:t>Alava</w:t>
      </w:r>
      <w:proofErr w:type="spellEnd"/>
      <w:r w:rsidRPr="004143BB">
        <w:rPr>
          <w:sz w:val="22"/>
          <w:szCs w:val="22"/>
        </w:rPr>
        <w:t>, que actúa en nombre y representación de los titulares de las oficinas de farmacia (farmacias) del Territorio Histórico de Álava, en virtud de lo previsto en los Estatutos de su corporación.</w:t>
      </w:r>
    </w:p>
    <w:p w14:paraId="0D9CA486" w14:textId="77777777" w:rsidR="004143BB" w:rsidRPr="004143BB" w:rsidRDefault="004143BB" w:rsidP="004143BB">
      <w:pPr>
        <w:pStyle w:val="Piedepgina"/>
        <w:tabs>
          <w:tab w:val="left" w:pos="0"/>
        </w:tabs>
        <w:spacing w:line="360" w:lineRule="auto"/>
        <w:ind w:left="-709"/>
        <w:jc w:val="both"/>
        <w:rPr>
          <w:sz w:val="22"/>
          <w:szCs w:val="22"/>
        </w:rPr>
      </w:pPr>
    </w:p>
    <w:p w14:paraId="3E20088C" w14:textId="77777777" w:rsidR="004B7CA6" w:rsidRPr="004B7CA6" w:rsidRDefault="004B7CA6" w:rsidP="004B7CA6">
      <w:pPr>
        <w:pStyle w:val="Piedepgina"/>
        <w:tabs>
          <w:tab w:val="left" w:pos="0"/>
          <w:tab w:val="left" w:pos="5529"/>
        </w:tabs>
        <w:spacing w:line="360" w:lineRule="auto"/>
        <w:ind w:left="-709"/>
        <w:jc w:val="center"/>
        <w:rPr>
          <w:b/>
          <w:sz w:val="22"/>
          <w:szCs w:val="22"/>
        </w:rPr>
      </w:pPr>
      <w:r w:rsidRPr="004B7CA6">
        <w:rPr>
          <w:b/>
          <w:sz w:val="22"/>
          <w:szCs w:val="22"/>
        </w:rPr>
        <w:t>EXPONEN</w:t>
      </w:r>
    </w:p>
    <w:p w14:paraId="6DF4BD12" w14:textId="77777777" w:rsidR="004B7CA6" w:rsidRPr="004B7CA6" w:rsidRDefault="004B7CA6" w:rsidP="004B7CA6">
      <w:pPr>
        <w:pStyle w:val="Piedepgina"/>
        <w:tabs>
          <w:tab w:val="left" w:pos="0"/>
          <w:tab w:val="left" w:pos="5529"/>
        </w:tabs>
        <w:spacing w:line="360" w:lineRule="auto"/>
        <w:ind w:left="-709"/>
        <w:jc w:val="both"/>
        <w:rPr>
          <w:sz w:val="22"/>
          <w:szCs w:val="22"/>
        </w:rPr>
      </w:pPr>
    </w:p>
    <w:p w14:paraId="6106500D" w14:textId="77777777" w:rsidR="004B7CA6" w:rsidRPr="004B7CA6" w:rsidRDefault="004B7CA6" w:rsidP="004B7CA6">
      <w:pPr>
        <w:pStyle w:val="Piedepgina"/>
        <w:tabs>
          <w:tab w:val="left" w:pos="0"/>
          <w:tab w:val="left" w:pos="5529"/>
        </w:tabs>
        <w:spacing w:line="360" w:lineRule="auto"/>
        <w:ind w:left="-709"/>
        <w:jc w:val="both"/>
        <w:rPr>
          <w:sz w:val="22"/>
          <w:szCs w:val="22"/>
        </w:rPr>
      </w:pPr>
      <w:r w:rsidRPr="004B7CA6">
        <w:rPr>
          <w:sz w:val="22"/>
          <w:szCs w:val="22"/>
        </w:rPr>
        <w:t>La población de la Comunidad Autónoma de Euskadi presenta una de las esperanzas de vida más altas del mundo, y además va en aumento, con la consiguiente tendencia al envejecimiento.</w:t>
      </w:r>
    </w:p>
    <w:p w14:paraId="4A39EDF2" w14:textId="77777777" w:rsidR="004B7CA6" w:rsidRPr="004B7CA6" w:rsidRDefault="004B7CA6" w:rsidP="004B7CA6">
      <w:pPr>
        <w:pStyle w:val="Piedepgina"/>
        <w:tabs>
          <w:tab w:val="left" w:pos="0"/>
          <w:tab w:val="left" w:pos="5529"/>
        </w:tabs>
        <w:spacing w:line="360" w:lineRule="auto"/>
        <w:ind w:left="-709"/>
        <w:jc w:val="both"/>
        <w:rPr>
          <w:sz w:val="22"/>
          <w:szCs w:val="22"/>
        </w:rPr>
      </w:pPr>
      <w:r w:rsidRPr="004B7CA6">
        <w:rPr>
          <w:sz w:val="22"/>
          <w:szCs w:val="22"/>
        </w:rPr>
        <w:t xml:space="preserve">El envejecimiento tiene una clara repercusión en el aumento de personas con enfermedades crónicas y en el número de personas que en las últimas etapas de la vida padecen problemas de dependencia y en el de aquellas que, a pesar de mantener su autonomía, tienen dificultades para realizar ciertas actividades. </w:t>
      </w:r>
    </w:p>
    <w:p w14:paraId="2B6A33FB" w14:textId="77777777" w:rsidR="004B7CA6" w:rsidRPr="004B7CA6" w:rsidRDefault="004B7CA6" w:rsidP="004B7CA6">
      <w:pPr>
        <w:pStyle w:val="Piedepgina"/>
        <w:tabs>
          <w:tab w:val="left" w:pos="0"/>
          <w:tab w:val="left" w:pos="5529"/>
        </w:tabs>
        <w:spacing w:line="360" w:lineRule="auto"/>
        <w:ind w:left="-709"/>
        <w:jc w:val="both"/>
        <w:rPr>
          <w:sz w:val="22"/>
          <w:szCs w:val="22"/>
        </w:rPr>
      </w:pPr>
      <w:r w:rsidRPr="004B7CA6">
        <w:rPr>
          <w:sz w:val="22"/>
          <w:szCs w:val="22"/>
        </w:rPr>
        <w:t xml:space="preserve">Entre estos grupos de población existe una mayor dificultad en el acceso a recoger su medicación en las oficinas de farmacia, así como un mayor riesgo de incidencias en </w:t>
      </w:r>
      <w:bookmarkStart w:id="0" w:name="_Hlk156477284"/>
      <w:r w:rsidRPr="004B7CA6">
        <w:rPr>
          <w:sz w:val="22"/>
          <w:szCs w:val="22"/>
        </w:rPr>
        <w:t>cuanto a errores, olvidos, incumplimientos, problemas en la administración, etc. relacionados con la toma de medicamentos.</w:t>
      </w:r>
    </w:p>
    <w:p w14:paraId="24590092" w14:textId="77777777" w:rsidR="004B7CA6" w:rsidRPr="004B7CA6" w:rsidRDefault="004B7CA6" w:rsidP="004B7CA6">
      <w:pPr>
        <w:pStyle w:val="Piedepgina"/>
        <w:tabs>
          <w:tab w:val="left" w:pos="0"/>
          <w:tab w:val="left" w:pos="5529"/>
        </w:tabs>
        <w:spacing w:line="360" w:lineRule="auto"/>
        <w:ind w:left="-709"/>
        <w:jc w:val="both"/>
        <w:rPr>
          <w:sz w:val="22"/>
          <w:szCs w:val="22"/>
        </w:rPr>
      </w:pPr>
    </w:p>
    <w:p w14:paraId="0577B975" w14:textId="77777777" w:rsidR="004B7CA6" w:rsidRPr="004B7CA6" w:rsidRDefault="004B7CA6" w:rsidP="004B7CA6">
      <w:pPr>
        <w:pStyle w:val="Piedepgina"/>
        <w:tabs>
          <w:tab w:val="left" w:pos="0"/>
          <w:tab w:val="left" w:pos="5529"/>
        </w:tabs>
        <w:spacing w:line="360" w:lineRule="auto"/>
        <w:ind w:left="-709"/>
        <w:jc w:val="both"/>
        <w:rPr>
          <w:sz w:val="22"/>
          <w:szCs w:val="22"/>
        </w:rPr>
      </w:pPr>
    </w:p>
    <w:p w14:paraId="5D127DDE" w14:textId="0CF59C7F" w:rsidR="004B7CA6" w:rsidRPr="004B7CA6" w:rsidRDefault="004B7CA6" w:rsidP="004B7CA6">
      <w:pPr>
        <w:pStyle w:val="Piedepgina"/>
        <w:tabs>
          <w:tab w:val="left" w:pos="0"/>
          <w:tab w:val="left" w:pos="5529"/>
        </w:tabs>
        <w:spacing w:line="360" w:lineRule="auto"/>
        <w:ind w:left="-709"/>
        <w:jc w:val="both"/>
        <w:rPr>
          <w:sz w:val="22"/>
          <w:szCs w:val="22"/>
        </w:rPr>
      </w:pPr>
      <w:r w:rsidRPr="004B7CA6">
        <w:rPr>
          <w:sz w:val="22"/>
          <w:szCs w:val="22"/>
        </w:rPr>
        <w:lastRenderedPageBreak/>
        <w:t xml:space="preserve">En el Territorio Histórico de Araba/Álava, más del 75% de la población vive en Vitoria-Gasteiz, y presenta grandes contrastes en las densidades demográficas en sus cuadrillas y municipios, con un acusado desequilibrio en la distribución territorial de su población y con un elevado número de municipios alaveses clasificados como rurales (según los criterios de la OCDE, Eurostat, la Ley de Desarrollo Rural, Ley 7/2022, de 30 de junio, o la </w:t>
      </w:r>
      <w:bookmarkEnd w:id="0"/>
      <w:r w:rsidRPr="004B7CA6">
        <w:rPr>
          <w:sz w:val="22"/>
          <w:szCs w:val="22"/>
        </w:rPr>
        <w:t xml:space="preserve">Zonificación Rural desarrollada por el Gobierno Vasco). A ello, se </w:t>
      </w:r>
      <w:proofErr w:type="gramStart"/>
      <w:r w:rsidRPr="004B7CA6">
        <w:rPr>
          <w:sz w:val="22"/>
          <w:szCs w:val="22"/>
        </w:rPr>
        <w:t>une</w:t>
      </w:r>
      <w:proofErr w:type="gramEnd"/>
      <w:r w:rsidRPr="004B7CA6">
        <w:rPr>
          <w:sz w:val="22"/>
          <w:szCs w:val="22"/>
        </w:rPr>
        <w:t xml:space="preserve"> además, que los mun</w:t>
      </w:r>
      <w:r w:rsidR="004C3BB3">
        <w:rPr>
          <w:sz w:val="22"/>
          <w:szCs w:val="22"/>
        </w:rPr>
        <w:t>i</w:t>
      </w:r>
      <w:r w:rsidRPr="004B7CA6">
        <w:rPr>
          <w:sz w:val="22"/>
          <w:szCs w:val="22"/>
        </w:rPr>
        <w:t xml:space="preserve">cipios alaveses cuentan con </w:t>
      </w:r>
      <w:r w:rsidR="004C3BB3" w:rsidRPr="004C3BB3">
        <w:rPr>
          <w:sz w:val="22"/>
          <w:szCs w:val="22"/>
        </w:rPr>
        <w:t>muchas entidades locales menores (concejos)</w:t>
      </w:r>
      <w:r w:rsidR="004C3BB3">
        <w:rPr>
          <w:sz w:val="22"/>
          <w:szCs w:val="22"/>
        </w:rPr>
        <w:t xml:space="preserve"> </w:t>
      </w:r>
      <w:r w:rsidRPr="004B7CA6">
        <w:rPr>
          <w:sz w:val="22"/>
          <w:szCs w:val="22"/>
        </w:rPr>
        <w:t>que pueden estar compuestas por un elevado número de pequeñas aldeas o núcleos de población y por diseminados, lo que dificulta la accesibilidad a los servicios.</w:t>
      </w:r>
    </w:p>
    <w:p w14:paraId="2973889D" w14:textId="77777777" w:rsidR="004B7CA6" w:rsidRPr="004B7CA6" w:rsidRDefault="004B7CA6" w:rsidP="004B7CA6">
      <w:pPr>
        <w:pStyle w:val="Piedepgina"/>
        <w:tabs>
          <w:tab w:val="left" w:pos="0"/>
          <w:tab w:val="left" w:pos="5529"/>
        </w:tabs>
        <w:spacing w:line="360" w:lineRule="auto"/>
        <w:ind w:left="-709"/>
        <w:jc w:val="both"/>
        <w:rPr>
          <w:sz w:val="22"/>
          <w:szCs w:val="22"/>
        </w:rPr>
      </w:pPr>
      <w:r w:rsidRPr="004B7CA6">
        <w:rPr>
          <w:sz w:val="22"/>
          <w:szCs w:val="22"/>
        </w:rPr>
        <w:t>Las oficinas de farmacia se encuentran en puntos muchas veces alejados de los núcleos de población.</w:t>
      </w:r>
    </w:p>
    <w:p w14:paraId="504CB624" w14:textId="4581636B" w:rsidR="004B7CA6" w:rsidRPr="004B7CA6" w:rsidRDefault="004B7CA6" w:rsidP="004B7CA6">
      <w:pPr>
        <w:pStyle w:val="Piedepgina"/>
        <w:tabs>
          <w:tab w:val="left" w:pos="0"/>
          <w:tab w:val="left" w:pos="5529"/>
        </w:tabs>
        <w:spacing w:line="360" w:lineRule="auto"/>
        <w:ind w:left="-709"/>
        <w:jc w:val="both"/>
        <w:rPr>
          <w:sz w:val="22"/>
          <w:szCs w:val="22"/>
        </w:rPr>
      </w:pPr>
      <w:r w:rsidRPr="004B7CA6">
        <w:rPr>
          <w:sz w:val="22"/>
          <w:szCs w:val="22"/>
        </w:rPr>
        <w:t xml:space="preserve">Además, existen dos comarcas cuya densidad de población está por debajo de los 12,5 habitantes/km2, que es el nivel por debajo del cual la Comisión Europea considera que existe riesgo de despoblación. Se trata de la Montaña Alavesa (densidad de 5 habitantes/Km2) y la comarca de Añana (9 habitantes/Km2). En la Cuadrilla de Añana donde existen 115 núcleos de población hay 4 oficinas de farmacia, en </w:t>
      </w:r>
      <w:proofErr w:type="spellStart"/>
      <w:r w:rsidRPr="004B7CA6">
        <w:rPr>
          <w:sz w:val="22"/>
          <w:szCs w:val="22"/>
        </w:rPr>
        <w:t>Mendialdea</w:t>
      </w:r>
      <w:proofErr w:type="spellEnd"/>
      <w:r w:rsidRPr="004B7CA6">
        <w:rPr>
          <w:sz w:val="22"/>
          <w:szCs w:val="22"/>
        </w:rPr>
        <w:t xml:space="preserve"> hay 2 oficinas para un total de 47 núcleos.</w:t>
      </w:r>
    </w:p>
    <w:p w14:paraId="29F46B61" w14:textId="77777777" w:rsidR="004B7CA6" w:rsidRPr="004B7CA6" w:rsidRDefault="004B7CA6" w:rsidP="004B7CA6">
      <w:pPr>
        <w:pStyle w:val="Piedepgina"/>
        <w:tabs>
          <w:tab w:val="left" w:pos="0"/>
          <w:tab w:val="left" w:pos="5529"/>
        </w:tabs>
        <w:spacing w:line="360" w:lineRule="auto"/>
        <w:ind w:left="-709"/>
        <w:jc w:val="both"/>
        <w:rPr>
          <w:sz w:val="22"/>
          <w:szCs w:val="22"/>
        </w:rPr>
      </w:pPr>
      <w:r w:rsidRPr="004B7CA6">
        <w:rPr>
          <w:sz w:val="22"/>
          <w:szCs w:val="22"/>
        </w:rPr>
        <w:t xml:space="preserve">Todos estos condicionantes ponen de manifiesto la necesidad de establecer un programa específico de mejora de la atención farmacéutica y de entrega de la medicación a domicilio para responder a las necesidades de la población rural de estas dos comarcas alavesas. </w:t>
      </w:r>
    </w:p>
    <w:p w14:paraId="20C83C16" w14:textId="77777777" w:rsidR="004B7CA6" w:rsidRPr="004B7CA6" w:rsidRDefault="004B7CA6" w:rsidP="004B7CA6">
      <w:pPr>
        <w:pStyle w:val="Piedepgina"/>
        <w:tabs>
          <w:tab w:val="left" w:pos="5529"/>
        </w:tabs>
        <w:spacing w:line="360" w:lineRule="auto"/>
        <w:jc w:val="both"/>
        <w:rPr>
          <w:sz w:val="22"/>
          <w:szCs w:val="22"/>
        </w:rPr>
      </w:pPr>
    </w:p>
    <w:p w14:paraId="3CB5D549" w14:textId="77777777" w:rsidR="004B7CA6" w:rsidRPr="004B7CA6" w:rsidRDefault="004B7CA6" w:rsidP="004B7CA6">
      <w:pPr>
        <w:pStyle w:val="Piedepgina"/>
        <w:tabs>
          <w:tab w:val="left" w:pos="5529"/>
        </w:tabs>
        <w:spacing w:line="360" w:lineRule="auto"/>
        <w:jc w:val="center"/>
        <w:rPr>
          <w:b/>
          <w:bCs/>
          <w:sz w:val="22"/>
          <w:szCs w:val="22"/>
        </w:rPr>
      </w:pPr>
      <w:r w:rsidRPr="004B7CA6">
        <w:rPr>
          <w:b/>
          <w:bCs/>
          <w:sz w:val="22"/>
          <w:szCs w:val="22"/>
        </w:rPr>
        <w:t>ESTIPULACIONES</w:t>
      </w:r>
    </w:p>
    <w:p w14:paraId="26C41B53" w14:textId="77777777" w:rsidR="004B7CA6" w:rsidRPr="004B7CA6" w:rsidRDefault="004B7CA6" w:rsidP="004B7CA6">
      <w:pPr>
        <w:pStyle w:val="Piedepgina"/>
        <w:tabs>
          <w:tab w:val="left" w:pos="5529"/>
        </w:tabs>
        <w:spacing w:line="360" w:lineRule="auto"/>
        <w:jc w:val="both"/>
        <w:rPr>
          <w:sz w:val="22"/>
          <w:szCs w:val="22"/>
        </w:rPr>
      </w:pPr>
    </w:p>
    <w:tbl>
      <w:tblPr>
        <w:tblW w:w="992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9131"/>
        <w:gridCol w:w="254"/>
      </w:tblGrid>
      <w:tr w:rsidR="004B7CA6" w:rsidRPr="004B7CA6" w14:paraId="34C0554A" w14:textId="77777777" w:rsidTr="00894BB1">
        <w:trPr>
          <w:gridAfter w:val="1"/>
          <w:wAfter w:w="254" w:type="dxa"/>
        </w:trPr>
        <w:tc>
          <w:tcPr>
            <w:tcW w:w="9669" w:type="dxa"/>
            <w:gridSpan w:val="2"/>
            <w:tcBorders>
              <w:top w:val="nil"/>
              <w:left w:val="nil"/>
              <w:bottom w:val="nil"/>
              <w:right w:val="nil"/>
            </w:tcBorders>
            <w:shd w:val="clear" w:color="auto" w:fill="FFFFFF" w:themeFill="background1"/>
          </w:tcPr>
          <w:p w14:paraId="4C5915C5" w14:textId="77777777" w:rsidR="004B7CA6" w:rsidRPr="004B7CA6" w:rsidRDefault="004B7CA6" w:rsidP="00894BB1">
            <w:pPr>
              <w:spacing w:line="360" w:lineRule="auto"/>
              <w:jc w:val="both"/>
              <w:rPr>
                <w:b/>
                <w:sz w:val="22"/>
                <w:szCs w:val="22"/>
              </w:rPr>
            </w:pPr>
            <w:r w:rsidRPr="004B7CA6">
              <w:rPr>
                <w:sz w:val="22"/>
                <w:szCs w:val="22"/>
              </w:rPr>
              <w:t xml:space="preserve"> </w:t>
            </w:r>
            <w:proofErr w:type="gramStart"/>
            <w:r w:rsidRPr="004B7CA6">
              <w:rPr>
                <w:b/>
                <w:sz w:val="22"/>
                <w:szCs w:val="22"/>
              </w:rPr>
              <w:t>PRIMERA.-</w:t>
            </w:r>
            <w:proofErr w:type="gramEnd"/>
            <w:r w:rsidRPr="004B7CA6">
              <w:rPr>
                <w:b/>
                <w:sz w:val="22"/>
                <w:szCs w:val="22"/>
              </w:rPr>
              <w:t xml:space="preserve"> OBJETO.</w:t>
            </w:r>
          </w:p>
          <w:p w14:paraId="24EAE902" w14:textId="77777777" w:rsidR="004B7CA6" w:rsidRPr="004B7CA6" w:rsidRDefault="004B7CA6" w:rsidP="00894BB1">
            <w:pPr>
              <w:pStyle w:val="Piedepgina"/>
              <w:tabs>
                <w:tab w:val="left" w:pos="5529"/>
              </w:tabs>
              <w:spacing w:line="360" w:lineRule="auto"/>
              <w:jc w:val="both"/>
              <w:rPr>
                <w:b/>
                <w:sz w:val="22"/>
                <w:szCs w:val="22"/>
              </w:rPr>
            </w:pPr>
            <w:r w:rsidRPr="004B7CA6">
              <w:rPr>
                <w:sz w:val="22"/>
                <w:szCs w:val="22"/>
              </w:rPr>
              <w:t>El presente convenio tiene por objeto establecer las condiciones en las que el Departamento de Salud del Gobierno Vasco y el Departamento de Equilibrio Territorial y Ordenación del Territorio de la Diputación Foral de Álava, colaboran con el Colegio Oficial de Farmacéuticos/as de Álava en la implantación de un proyecto piloto de mejora de la atención farmacéutica de la población del ámbito rural de las Comarcas de Añana y Montaña Alavesa del Territorio Histórico de Álava, denominado “</w:t>
            </w:r>
            <w:proofErr w:type="spellStart"/>
            <w:r w:rsidRPr="004B7CA6">
              <w:rPr>
                <w:sz w:val="22"/>
                <w:szCs w:val="22"/>
              </w:rPr>
              <w:t>Botika</w:t>
            </w:r>
            <w:proofErr w:type="spellEnd"/>
            <w:r w:rsidRPr="004B7CA6">
              <w:rPr>
                <w:sz w:val="22"/>
                <w:szCs w:val="22"/>
              </w:rPr>
              <w:t xml:space="preserve"> </w:t>
            </w:r>
            <w:proofErr w:type="spellStart"/>
            <w:r w:rsidRPr="004B7CA6">
              <w:rPr>
                <w:sz w:val="22"/>
                <w:szCs w:val="22"/>
              </w:rPr>
              <w:t>etxean</w:t>
            </w:r>
            <w:proofErr w:type="spellEnd"/>
            <w:r w:rsidRPr="004B7CA6">
              <w:rPr>
                <w:sz w:val="22"/>
                <w:szCs w:val="22"/>
              </w:rPr>
              <w:t xml:space="preserve"> </w:t>
            </w:r>
            <w:proofErr w:type="spellStart"/>
            <w:r w:rsidRPr="004B7CA6">
              <w:rPr>
                <w:sz w:val="22"/>
                <w:szCs w:val="22"/>
              </w:rPr>
              <w:t>eskura</w:t>
            </w:r>
            <w:proofErr w:type="spellEnd"/>
            <w:r w:rsidRPr="004B7CA6">
              <w:rPr>
                <w:sz w:val="22"/>
                <w:szCs w:val="22"/>
              </w:rPr>
              <w:t xml:space="preserve">”. </w:t>
            </w:r>
          </w:p>
          <w:p w14:paraId="62F9AFD7" w14:textId="77777777" w:rsidR="004B7CA6" w:rsidRPr="004B7CA6" w:rsidRDefault="004B7CA6" w:rsidP="00894BB1">
            <w:pPr>
              <w:pStyle w:val="Piedepgina"/>
              <w:tabs>
                <w:tab w:val="left" w:pos="5529"/>
              </w:tabs>
              <w:spacing w:line="360" w:lineRule="auto"/>
              <w:jc w:val="both"/>
              <w:rPr>
                <w:b/>
                <w:sz w:val="22"/>
                <w:szCs w:val="22"/>
              </w:rPr>
            </w:pPr>
          </w:p>
          <w:p w14:paraId="1FDBBB33" w14:textId="77777777" w:rsidR="004B7CA6" w:rsidRPr="004B7CA6" w:rsidRDefault="004B7CA6" w:rsidP="00894BB1">
            <w:pPr>
              <w:pStyle w:val="Piedepgina"/>
              <w:tabs>
                <w:tab w:val="left" w:pos="5529"/>
              </w:tabs>
              <w:spacing w:line="360" w:lineRule="auto"/>
              <w:jc w:val="both"/>
              <w:rPr>
                <w:sz w:val="22"/>
                <w:szCs w:val="22"/>
              </w:rPr>
            </w:pPr>
            <w:proofErr w:type="gramStart"/>
            <w:r w:rsidRPr="004B7CA6">
              <w:rPr>
                <w:b/>
                <w:sz w:val="22"/>
                <w:szCs w:val="22"/>
              </w:rPr>
              <w:t>SEGUNDA.-</w:t>
            </w:r>
            <w:proofErr w:type="gramEnd"/>
            <w:r w:rsidRPr="004B7CA6">
              <w:rPr>
                <w:b/>
                <w:sz w:val="22"/>
                <w:szCs w:val="22"/>
              </w:rPr>
              <w:t xml:space="preserve"> PROYECTO “BOTIKA ETXEAN ESKURA”</w:t>
            </w:r>
            <w:r w:rsidRPr="004B7CA6">
              <w:rPr>
                <w:sz w:val="22"/>
                <w:szCs w:val="22"/>
              </w:rPr>
              <w:t>.</w:t>
            </w:r>
          </w:p>
          <w:p w14:paraId="3C4E9269"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Corresponde al Colegio Oficial de Farmacéuticos/as de Álava elaborar e implantar dicho proyecto piloto de mejora, previo acuerdo con ambas Administraciones. </w:t>
            </w:r>
          </w:p>
          <w:p w14:paraId="79DD32DB"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El proyecto piloto tiene como </w:t>
            </w:r>
            <w:r w:rsidRPr="004B7CA6">
              <w:rPr>
                <w:b/>
                <w:sz w:val="22"/>
                <w:szCs w:val="22"/>
              </w:rPr>
              <w:t>objetivo general</w:t>
            </w:r>
            <w:r w:rsidRPr="004B7CA6">
              <w:rPr>
                <w:sz w:val="22"/>
                <w:szCs w:val="22"/>
              </w:rPr>
              <w:t xml:space="preserve"> la entrega de medicamentos a domicilio y la mejora de la atención farmacéutica de las personas residentes en el ámbito rural de las Comarcas de Añana y Montaña Alavesa.</w:t>
            </w:r>
          </w:p>
          <w:p w14:paraId="35F50042"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Comprende los siguientes </w:t>
            </w:r>
            <w:r w:rsidRPr="004B7CA6">
              <w:rPr>
                <w:b/>
                <w:sz w:val="22"/>
                <w:szCs w:val="22"/>
              </w:rPr>
              <w:t>objetivos específicos</w:t>
            </w:r>
            <w:r w:rsidRPr="004B7CA6">
              <w:rPr>
                <w:sz w:val="22"/>
                <w:szCs w:val="22"/>
              </w:rPr>
              <w:t>:</w:t>
            </w:r>
          </w:p>
          <w:p w14:paraId="1317B1D5" w14:textId="77777777" w:rsidR="004B7CA6" w:rsidRPr="004B7CA6" w:rsidRDefault="004B7CA6" w:rsidP="004B7CA6">
            <w:pPr>
              <w:pStyle w:val="Piedepgina"/>
              <w:numPr>
                <w:ilvl w:val="0"/>
                <w:numId w:val="50"/>
              </w:numPr>
              <w:tabs>
                <w:tab w:val="clear" w:pos="4252"/>
                <w:tab w:val="clear" w:pos="8504"/>
              </w:tabs>
              <w:spacing w:line="360" w:lineRule="auto"/>
              <w:ind w:left="460" w:firstLine="0"/>
              <w:jc w:val="both"/>
              <w:rPr>
                <w:sz w:val="22"/>
                <w:szCs w:val="22"/>
              </w:rPr>
            </w:pPr>
            <w:r w:rsidRPr="004B7CA6">
              <w:rPr>
                <w:sz w:val="22"/>
                <w:szCs w:val="22"/>
              </w:rPr>
              <w:lastRenderedPageBreak/>
              <w:t>Facilitar la entrega de la medicación en sus domicilios a los/las pacientes participantes en el programa.</w:t>
            </w:r>
          </w:p>
          <w:p w14:paraId="0F0DE14B" w14:textId="77777777" w:rsidR="004B7CA6" w:rsidRPr="004B7CA6" w:rsidRDefault="004B7CA6" w:rsidP="004B7CA6">
            <w:pPr>
              <w:pStyle w:val="Piedepgina"/>
              <w:numPr>
                <w:ilvl w:val="0"/>
                <w:numId w:val="50"/>
              </w:numPr>
              <w:tabs>
                <w:tab w:val="clear" w:pos="4252"/>
                <w:tab w:val="clear" w:pos="8504"/>
              </w:tabs>
              <w:spacing w:line="360" w:lineRule="auto"/>
              <w:ind w:left="460" w:firstLine="0"/>
              <w:jc w:val="both"/>
              <w:rPr>
                <w:sz w:val="22"/>
                <w:szCs w:val="22"/>
              </w:rPr>
            </w:pPr>
            <w:r w:rsidRPr="004B7CA6">
              <w:rPr>
                <w:sz w:val="22"/>
                <w:szCs w:val="22"/>
              </w:rPr>
              <w:t>Contribuir a que el/la paciente reciba los medicamentos prescritos conforme a las pautas establecidas por su médico/a.</w:t>
            </w:r>
          </w:p>
          <w:p w14:paraId="2288B478" w14:textId="77777777" w:rsidR="004B7CA6" w:rsidRPr="004B7CA6" w:rsidRDefault="004B7CA6" w:rsidP="004B7CA6">
            <w:pPr>
              <w:pStyle w:val="Piedepgina"/>
              <w:numPr>
                <w:ilvl w:val="0"/>
                <w:numId w:val="50"/>
              </w:numPr>
              <w:tabs>
                <w:tab w:val="clear" w:pos="4252"/>
                <w:tab w:val="clear" w:pos="8504"/>
              </w:tabs>
              <w:spacing w:line="360" w:lineRule="auto"/>
              <w:ind w:left="460" w:firstLine="0"/>
              <w:jc w:val="both"/>
              <w:rPr>
                <w:sz w:val="22"/>
                <w:szCs w:val="22"/>
              </w:rPr>
            </w:pPr>
            <w:r w:rsidRPr="004B7CA6">
              <w:rPr>
                <w:sz w:val="22"/>
                <w:szCs w:val="22"/>
              </w:rPr>
              <w:t>Atención farmacéutica domiciliaria en el domicilio de los/las pacientes.</w:t>
            </w:r>
          </w:p>
          <w:p w14:paraId="7180183D" w14:textId="77777777" w:rsidR="004B7CA6" w:rsidRPr="004B7CA6" w:rsidRDefault="004B7CA6" w:rsidP="004B7CA6">
            <w:pPr>
              <w:pStyle w:val="Piedepgina"/>
              <w:numPr>
                <w:ilvl w:val="0"/>
                <w:numId w:val="50"/>
              </w:numPr>
              <w:tabs>
                <w:tab w:val="clear" w:pos="4252"/>
                <w:tab w:val="clear" w:pos="8504"/>
              </w:tabs>
              <w:spacing w:line="360" w:lineRule="auto"/>
              <w:ind w:left="460" w:firstLine="0"/>
              <w:jc w:val="both"/>
              <w:rPr>
                <w:sz w:val="22"/>
                <w:szCs w:val="22"/>
              </w:rPr>
            </w:pPr>
            <w:r w:rsidRPr="004B7CA6">
              <w:rPr>
                <w:sz w:val="22"/>
                <w:szCs w:val="22"/>
              </w:rPr>
              <w:t>Revisar y controlar el uso de la medicación.</w:t>
            </w:r>
          </w:p>
          <w:p w14:paraId="5A2EC249" w14:textId="77777777" w:rsidR="004B7CA6" w:rsidRPr="004B7CA6" w:rsidRDefault="004B7CA6" w:rsidP="004B7CA6">
            <w:pPr>
              <w:pStyle w:val="Piedepgina"/>
              <w:numPr>
                <w:ilvl w:val="0"/>
                <w:numId w:val="50"/>
              </w:numPr>
              <w:tabs>
                <w:tab w:val="clear" w:pos="4252"/>
                <w:tab w:val="clear" w:pos="8504"/>
              </w:tabs>
              <w:spacing w:line="360" w:lineRule="auto"/>
              <w:ind w:left="460" w:firstLine="0"/>
              <w:jc w:val="both"/>
              <w:rPr>
                <w:sz w:val="22"/>
                <w:szCs w:val="22"/>
              </w:rPr>
            </w:pPr>
            <w:r w:rsidRPr="004B7CA6">
              <w:rPr>
                <w:sz w:val="22"/>
                <w:szCs w:val="22"/>
              </w:rPr>
              <w:t xml:space="preserve">Identificar problemas relacionados con medicamentos y contribuir a prevenir o evitar los resultados negativos asociados al uso de los medicamentos. </w:t>
            </w:r>
          </w:p>
          <w:p w14:paraId="4EE05A89" w14:textId="77777777" w:rsidR="004B7CA6" w:rsidRPr="004B7CA6" w:rsidRDefault="004B7CA6" w:rsidP="004B7CA6">
            <w:pPr>
              <w:pStyle w:val="Piedepgina"/>
              <w:numPr>
                <w:ilvl w:val="0"/>
                <w:numId w:val="50"/>
              </w:numPr>
              <w:tabs>
                <w:tab w:val="clear" w:pos="4252"/>
                <w:tab w:val="clear" w:pos="8504"/>
              </w:tabs>
              <w:spacing w:line="360" w:lineRule="auto"/>
              <w:ind w:left="460" w:firstLine="0"/>
              <w:jc w:val="both"/>
              <w:rPr>
                <w:sz w:val="22"/>
                <w:szCs w:val="22"/>
              </w:rPr>
            </w:pPr>
            <w:r w:rsidRPr="004B7CA6">
              <w:rPr>
                <w:sz w:val="22"/>
                <w:szCs w:val="22"/>
              </w:rPr>
              <w:t xml:space="preserve">Ayudar a mejorar la adherencia al tratamiento (cumplimiento terapéutico) y preparar sistemas personalizados de dosificación en aquellos casos que se consideren necesarios para mejorar la adherencia. </w:t>
            </w:r>
          </w:p>
          <w:p w14:paraId="0FFE28D1" w14:textId="77777777" w:rsidR="004B7CA6" w:rsidRPr="004B7CA6" w:rsidRDefault="004B7CA6" w:rsidP="004B7CA6">
            <w:pPr>
              <w:pStyle w:val="Piedepgina"/>
              <w:numPr>
                <w:ilvl w:val="0"/>
                <w:numId w:val="50"/>
              </w:numPr>
              <w:tabs>
                <w:tab w:val="clear" w:pos="4252"/>
                <w:tab w:val="clear" w:pos="8504"/>
              </w:tabs>
              <w:spacing w:line="360" w:lineRule="auto"/>
              <w:ind w:left="460" w:firstLine="0"/>
              <w:jc w:val="both"/>
              <w:rPr>
                <w:sz w:val="22"/>
                <w:szCs w:val="22"/>
              </w:rPr>
            </w:pPr>
            <w:r w:rsidRPr="004B7CA6">
              <w:rPr>
                <w:sz w:val="22"/>
                <w:szCs w:val="22"/>
              </w:rPr>
              <w:t xml:space="preserve"> Ayudar a los/las pacientes a identificar sus medicamentos y conocer sus pautas de administración y mejorar la actitud que tienen en relación con el manejo de su medicación.</w:t>
            </w:r>
            <w:r w:rsidRPr="004B7CA6">
              <w:rPr>
                <w:color w:val="000000"/>
                <w:sz w:val="22"/>
                <w:szCs w:val="22"/>
                <w:shd w:val="clear" w:color="auto" w:fill="E6F4FF"/>
              </w:rPr>
              <w:t xml:space="preserve"> </w:t>
            </w:r>
          </w:p>
          <w:p w14:paraId="247094BF" w14:textId="77777777" w:rsidR="004B7CA6" w:rsidRPr="004B7CA6" w:rsidRDefault="004B7CA6" w:rsidP="004B7CA6">
            <w:pPr>
              <w:pStyle w:val="Piedepgina"/>
              <w:numPr>
                <w:ilvl w:val="0"/>
                <w:numId w:val="61"/>
              </w:numPr>
              <w:tabs>
                <w:tab w:val="clear" w:pos="4252"/>
                <w:tab w:val="clear" w:pos="8504"/>
              </w:tabs>
              <w:spacing w:line="360" w:lineRule="auto"/>
              <w:jc w:val="both"/>
              <w:rPr>
                <w:sz w:val="22"/>
                <w:szCs w:val="22"/>
              </w:rPr>
            </w:pPr>
            <w:r w:rsidRPr="004B7CA6">
              <w:rPr>
                <w:sz w:val="22"/>
                <w:szCs w:val="22"/>
              </w:rPr>
              <w:t xml:space="preserve">Conciliar la medicación de los/las pacientes después de las transiciones asistenciales. </w:t>
            </w:r>
          </w:p>
          <w:p w14:paraId="0E072D6B" w14:textId="77777777" w:rsidR="004B7CA6" w:rsidRPr="004B7CA6" w:rsidRDefault="004B7CA6" w:rsidP="004B7CA6">
            <w:pPr>
              <w:pStyle w:val="Piedepgina"/>
              <w:numPr>
                <w:ilvl w:val="0"/>
                <w:numId w:val="61"/>
              </w:numPr>
              <w:tabs>
                <w:tab w:val="clear" w:pos="4252"/>
                <w:tab w:val="clear" w:pos="8504"/>
              </w:tabs>
              <w:spacing w:line="360" w:lineRule="auto"/>
              <w:jc w:val="both"/>
              <w:rPr>
                <w:sz w:val="22"/>
                <w:szCs w:val="22"/>
              </w:rPr>
            </w:pPr>
            <w:r w:rsidRPr="004B7CA6">
              <w:rPr>
                <w:sz w:val="22"/>
                <w:szCs w:val="22"/>
              </w:rPr>
              <w:t>Desarrollar el seguimiento farmacoterapéutico de los/las pacientes.</w:t>
            </w:r>
          </w:p>
          <w:p w14:paraId="44662708" w14:textId="77777777" w:rsidR="004B7CA6" w:rsidRPr="004B7CA6" w:rsidRDefault="004B7CA6" w:rsidP="004B7CA6">
            <w:pPr>
              <w:pStyle w:val="Piedepgina"/>
              <w:numPr>
                <w:ilvl w:val="0"/>
                <w:numId w:val="61"/>
              </w:numPr>
              <w:tabs>
                <w:tab w:val="clear" w:pos="4252"/>
                <w:tab w:val="clear" w:pos="8504"/>
              </w:tabs>
              <w:spacing w:line="360" w:lineRule="auto"/>
              <w:jc w:val="both"/>
              <w:rPr>
                <w:sz w:val="22"/>
                <w:szCs w:val="22"/>
              </w:rPr>
            </w:pPr>
            <w:r w:rsidRPr="004B7CA6">
              <w:rPr>
                <w:sz w:val="22"/>
                <w:szCs w:val="22"/>
              </w:rPr>
              <w:t xml:space="preserve">Comunicar a los/las profesionales de Atención Primaria de </w:t>
            </w:r>
            <w:proofErr w:type="spellStart"/>
            <w:r w:rsidRPr="004B7CA6">
              <w:rPr>
                <w:sz w:val="22"/>
                <w:szCs w:val="22"/>
              </w:rPr>
              <w:t>Osakidetza</w:t>
            </w:r>
            <w:proofErr w:type="spellEnd"/>
            <w:r w:rsidRPr="004B7CA6">
              <w:rPr>
                <w:sz w:val="22"/>
                <w:szCs w:val="22"/>
              </w:rPr>
              <w:t xml:space="preserve"> aquellas observaciones que se consideren relevantes sobre el propio tratamiento o sobre otros aspectos de los/las pacientes.</w:t>
            </w:r>
          </w:p>
          <w:p w14:paraId="1DF42A7C" w14:textId="77777777" w:rsidR="004B7CA6" w:rsidRPr="004B7CA6" w:rsidRDefault="004B7CA6" w:rsidP="004B7CA6">
            <w:pPr>
              <w:pStyle w:val="Piedepgina"/>
              <w:numPr>
                <w:ilvl w:val="0"/>
                <w:numId w:val="61"/>
              </w:numPr>
              <w:tabs>
                <w:tab w:val="clear" w:pos="4252"/>
                <w:tab w:val="clear" w:pos="8504"/>
              </w:tabs>
              <w:spacing w:line="360" w:lineRule="auto"/>
              <w:jc w:val="both"/>
              <w:rPr>
                <w:sz w:val="22"/>
                <w:szCs w:val="22"/>
              </w:rPr>
            </w:pPr>
            <w:r w:rsidRPr="004B7CA6">
              <w:rPr>
                <w:sz w:val="22"/>
                <w:szCs w:val="22"/>
              </w:rPr>
              <w:t>En el caso de que existan personas cuidadoras, facilitar su labor y ofrecerles formación en aquellos aspectos relacionados con la adquisición, conservación y administración de los medicamentos.</w:t>
            </w:r>
          </w:p>
          <w:p w14:paraId="3B0EA2F3" w14:textId="77777777" w:rsidR="004B7CA6" w:rsidRPr="004B7CA6" w:rsidRDefault="004B7CA6" w:rsidP="00894BB1">
            <w:pPr>
              <w:pStyle w:val="Piedepgina"/>
              <w:tabs>
                <w:tab w:val="left" w:pos="5529"/>
              </w:tabs>
              <w:spacing w:line="360" w:lineRule="auto"/>
              <w:jc w:val="both"/>
              <w:rPr>
                <w:b/>
                <w:sz w:val="22"/>
                <w:szCs w:val="22"/>
              </w:rPr>
            </w:pPr>
          </w:p>
          <w:p w14:paraId="3B8E1E31"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TERCERA.-</w:t>
            </w:r>
            <w:proofErr w:type="gramEnd"/>
            <w:r w:rsidRPr="004B7CA6">
              <w:rPr>
                <w:b/>
                <w:sz w:val="22"/>
                <w:szCs w:val="22"/>
              </w:rPr>
              <w:t xml:space="preserve"> PERSONAS PARTICIPANTES EN EL PROGRAMA.</w:t>
            </w:r>
          </w:p>
          <w:p w14:paraId="014EC253" w14:textId="77777777" w:rsidR="004B7CA6" w:rsidRPr="004B7CA6" w:rsidRDefault="004B7CA6" w:rsidP="00894BB1">
            <w:pPr>
              <w:autoSpaceDE w:val="0"/>
              <w:autoSpaceDN w:val="0"/>
              <w:adjustRightInd w:val="0"/>
              <w:spacing w:line="360" w:lineRule="auto"/>
              <w:jc w:val="both"/>
              <w:rPr>
                <w:sz w:val="22"/>
                <w:szCs w:val="22"/>
              </w:rPr>
            </w:pPr>
            <w:r w:rsidRPr="004B7CA6">
              <w:rPr>
                <w:sz w:val="22"/>
                <w:szCs w:val="22"/>
              </w:rPr>
              <w:t>Las personas susceptibles de beneficiarse del presente proyecto piloto “</w:t>
            </w:r>
            <w:proofErr w:type="spellStart"/>
            <w:r w:rsidRPr="004B7CA6">
              <w:rPr>
                <w:sz w:val="22"/>
                <w:szCs w:val="22"/>
              </w:rPr>
              <w:t>Botika</w:t>
            </w:r>
            <w:proofErr w:type="spellEnd"/>
            <w:r w:rsidRPr="004B7CA6">
              <w:rPr>
                <w:sz w:val="22"/>
                <w:szCs w:val="22"/>
              </w:rPr>
              <w:t xml:space="preserve"> </w:t>
            </w:r>
            <w:proofErr w:type="spellStart"/>
            <w:r w:rsidRPr="004B7CA6">
              <w:rPr>
                <w:sz w:val="22"/>
                <w:szCs w:val="22"/>
              </w:rPr>
              <w:t>etxean</w:t>
            </w:r>
            <w:proofErr w:type="spellEnd"/>
            <w:r w:rsidRPr="004B7CA6">
              <w:rPr>
                <w:sz w:val="22"/>
                <w:szCs w:val="22"/>
              </w:rPr>
              <w:t xml:space="preserve"> </w:t>
            </w:r>
            <w:proofErr w:type="spellStart"/>
            <w:proofErr w:type="gramStart"/>
            <w:r w:rsidRPr="004B7CA6">
              <w:rPr>
                <w:sz w:val="22"/>
                <w:szCs w:val="22"/>
              </w:rPr>
              <w:t>eskura</w:t>
            </w:r>
            <w:proofErr w:type="spellEnd"/>
            <w:r w:rsidRPr="004B7CA6">
              <w:rPr>
                <w:sz w:val="22"/>
                <w:szCs w:val="22"/>
              </w:rPr>
              <w:t>”  serán</w:t>
            </w:r>
            <w:proofErr w:type="gramEnd"/>
            <w:r w:rsidRPr="004B7CA6">
              <w:rPr>
                <w:sz w:val="22"/>
                <w:szCs w:val="22"/>
              </w:rPr>
              <w:t xml:space="preserve"> aquellas que residan fuera del núcleo urbano donde se encuentre la farmacia de referencia y necesiten ayuda con la medicación, tengan dificultades de movilidad y desplazamiento temporales o permanentes y además cumplan con alguno/s de los siguientes criterios:</w:t>
            </w:r>
          </w:p>
          <w:p w14:paraId="16D9CE90" w14:textId="77777777" w:rsidR="004B7CA6" w:rsidRPr="004B7CA6" w:rsidRDefault="004B7CA6" w:rsidP="004B7CA6">
            <w:pPr>
              <w:pStyle w:val="Prrafodelista"/>
              <w:numPr>
                <w:ilvl w:val="0"/>
                <w:numId w:val="65"/>
              </w:numPr>
              <w:autoSpaceDE w:val="0"/>
              <w:autoSpaceDN w:val="0"/>
              <w:adjustRightInd w:val="0"/>
              <w:spacing w:after="141" w:line="360" w:lineRule="auto"/>
              <w:contextualSpacing w:val="0"/>
              <w:rPr>
                <w:color w:val="000000"/>
                <w:sz w:val="22"/>
                <w:szCs w:val="22"/>
              </w:rPr>
            </w:pPr>
            <w:r w:rsidRPr="004B7CA6">
              <w:rPr>
                <w:color w:val="000000"/>
                <w:sz w:val="22"/>
                <w:szCs w:val="22"/>
              </w:rPr>
              <w:t xml:space="preserve">Personas con al menos un grado 2 de dependencia. </w:t>
            </w:r>
          </w:p>
          <w:p w14:paraId="3CD62D26" w14:textId="77777777" w:rsidR="004B7CA6" w:rsidRPr="004B7CA6" w:rsidRDefault="004B7CA6" w:rsidP="004B7CA6">
            <w:pPr>
              <w:pStyle w:val="Prrafodelista"/>
              <w:numPr>
                <w:ilvl w:val="0"/>
                <w:numId w:val="65"/>
              </w:numPr>
              <w:autoSpaceDE w:val="0"/>
              <w:autoSpaceDN w:val="0"/>
              <w:adjustRightInd w:val="0"/>
              <w:spacing w:after="141" w:line="360" w:lineRule="auto"/>
              <w:contextualSpacing w:val="0"/>
              <w:rPr>
                <w:color w:val="000000"/>
                <w:sz w:val="22"/>
                <w:szCs w:val="22"/>
              </w:rPr>
            </w:pPr>
            <w:r w:rsidRPr="004B7CA6">
              <w:rPr>
                <w:color w:val="000000"/>
                <w:sz w:val="22"/>
                <w:szCs w:val="22"/>
              </w:rPr>
              <w:t xml:space="preserve">Pacientes con patologías mal controladas y/o en situaciones de vulnerabilidad. </w:t>
            </w:r>
          </w:p>
          <w:p w14:paraId="7F8EE58A"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La incorporación de estas personas al proyecto “</w:t>
            </w:r>
            <w:proofErr w:type="spellStart"/>
            <w:r w:rsidRPr="004B7CA6">
              <w:rPr>
                <w:sz w:val="22"/>
                <w:szCs w:val="22"/>
              </w:rPr>
              <w:t>Botika</w:t>
            </w:r>
            <w:proofErr w:type="spellEnd"/>
            <w:r w:rsidRPr="004B7CA6">
              <w:rPr>
                <w:sz w:val="22"/>
                <w:szCs w:val="22"/>
              </w:rPr>
              <w:t xml:space="preserve"> </w:t>
            </w:r>
            <w:proofErr w:type="spellStart"/>
            <w:r w:rsidRPr="004B7CA6">
              <w:rPr>
                <w:sz w:val="22"/>
                <w:szCs w:val="22"/>
              </w:rPr>
              <w:t>etxean</w:t>
            </w:r>
            <w:proofErr w:type="spellEnd"/>
            <w:r w:rsidRPr="004B7CA6">
              <w:rPr>
                <w:sz w:val="22"/>
                <w:szCs w:val="22"/>
              </w:rPr>
              <w:t xml:space="preserve"> </w:t>
            </w:r>
            <w:proofErr w:type="spellStart"/>
            <w:r w:rsidRPr="004B7CA6">
              <w:rPr>
                <w:sz w:val="22"/>
                <w:szCs w:val="22"/>
              </w:rPr>
              <w:t>eskura</w:t>
            </w:r>
            <w:proofErr w:type="spellEnd"/>
            <w:r w:rsidRPr="004B7CA6">
              <w:rPr>
                <w:sz w:val="22"/>
                <w:szCs w:val="22"/>
              </w:rPr>
              <w:t>” será voluntaria y deberán firmar la aceptación de las condiciones de funcionamiento del proyecto, requisitos que se recogen el documento de consentimiento informado que figura como anexo 2.</w:t>
            </w:r>
          </w:p>
          <w:p w14:paraId="773BDA42"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Las personas beneficiarias podrán abandonar el programa en cualquier momento, con el único requisito de comunicarlo en su farmacia.</w:t>
            </w:r>
          </w:p>
          <w:p w14:paraId="4E311CFF" w14:textId="77777777" w:rsidR="004B7CA6" w:rsidRPr="004B7CA6" w:rsidRDefault="004B7CA6" w:rsidP="00894BB1">
            <w:pPr>
              <w:pStyle w:val="Piedepgina"/>
              <w:tabs>
                <w:tab w:val="left" w:pos="5529"/>
              </w:tabs>
              <w:spacing w:line="360" w:lineRule="auto"/>
              <w:jc w:val="both"/>
              <w:rPr>
                <w:sz w:val="22"/>
                <w:szCs w:val="22"/>
              </w:rPr>
            </w:pPr>
          </w:p>
          <w:p w14:paraId="4D3248C3"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CUARTA.-</w:t>
            </w:r>
            <w:proofErr w:type="gramEnd"/>
            <w:r w:rsidRPr="004B7CA6">
              <w:rPr>
                <w:b/>
                <w:sz w:val="22"/>
                <w:szCs w:val="22"/>
              </w:rPr>
              <w:t xml:space="preserve"> FARMACIAS PARTICIPANTES EN EL PROYECTO.</w:t>
            </w:r>
          </w:p>
          <w:p w14:paraId="2F0DF0BC"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lastRenderedPageBreak/>
              <w:t>Sólo podrán participar en el proyecto “</w:t>
            </w:r>
            <w:proofErr w:type="spellStart"/>
            <w:r w:rsidRPr="004B7CA6">
              <w:rPr>
                <w:sz w:val="22"/>
                <w:szCs w:val="22"/>
              </w:rPr>
              <w:t>Botika</w:t>
            </w:r>
            <w:proofErr w:type="spellEnd"/>
            <w:r w:rsidRPr="004B7CA6">
              <w:rPr>
                <w:sz w:val="22"/>
                <w:szCs w:val="22"/>
              </w:rPr>
              <w:t xml:space="preserve"> </w:t>
            </w:r>
            <w:proofErr w:type="spellStart"/>
            <w:r w:rsidRPr="004B7CA6">
              <w:rPr>
                <w:sz w:val="22"/>
                <w:szCs w:val="22"/>
              </w:rPr>
              <w:t>etxean</w:t>
            </w:r>
            <w:proofErr w:type="spellEnd"/>
            <w:r w:rsidRPr="004B7CA6">
              <w:rPr>
                <w:sz w:val="22"/>
                <w:szCs w:val="22"/>
              </w:rPr>
              <w:t xml:space="preserve"> </w:t>
            </w:r>
            <w:proofErr w:type="spellStart"/>
            <w:proofErr w:type="gramStart"/>
            <w:r w:rsidRPr="004B7CA6">
              <w:rPr>
                <w:sz w:val="22"/>
                <w:szCs w:val="22"/>
              </w:rPr>
              <w:t>eskura</w:t>
            </w:r>
            <w:proofErr w:type="spellEnd"/>
            <w:r w:rsidRPr="004B7CA6">
              <w:rPr>
                <w:sz w:val="22"/>
                <w:szCs w:val="22"/>
              </w:rPr>
              <w:t>”  las</w:t>
            </w:r>
            <w:proofErr w:type="gramEnd"/>
            <w:r w:rsidRPr="004B7CA6">
              <w:rPr>
                <w:sz w:val="22"/>
                <w:szCs w:val="22"/>
              </w:rPr>
              <w:t xml:space="preserve"> farmacias específicamente acreditadas para ello por la Dirección de Farmacia del Departamento de Salud del Gobierno Vasco.</w:t>
            </w:r>
          </w:p>
          <w:p w14:paraId="44D91B3D"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Para obtener la acreditación, la farmacia ha de contar, al menos, con un farmacéutico o una farmacéutica que haya realizado el curso de formación teórico-práctico correspondiente acordado entre la Dirección de Farmacia y el Colegio Oficial de Farmacéuticos/as de Álava, y su titular debe suscribir un documento de adhesión al proyecto, que figura como Anexo 3.</w:t>
            </w:r>
          </w:p>
          <w:p w14:paraId="57F6BCD0" w14:textId="77777777" w:rsidR="004B7CA6" w:rsidRPr="004B7CA6" w:rsidRDefault="004B7CA6" w:rsidP="00894BB1">
            <w:pPr>
              <w:pStyle w:val="Piedepgina"/>
              <w:tabs>
                <w:tab w:val="left" w:pos="5529"/>
              </w:tabs>
              <w:spacing w:line="360" w:lineRule="auto"/>
              <w:jc w:val="both"/>
              <w:rPr>
                <w:b/>
                <w:sz w:val="22"/>
                <w:szCs w:val="22"/>
              </w:rPr>
            </w:pPr>
          </w:p>
          <w:p w14:paraId="2FB6669C"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QUINTA.-</w:t>
            </w:r>
            <w:proofErr w:type="gramEnd"/>
            <w:r w:rsidRPr="004B7CA6">
              <w:rPr>
                <w:b/>
                <w:sz w:val="22"/>
                <w:szCs w:val="22"/>
              </w:rPr>
              <w:t xml:space="preserve"> SELECCIÓN DE LA FARMACIA.</w:t>
            </w:r>
          </w:p>
          <w:p w14:paraId="0CC390CE"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Corresponde a la persona beneficiaria o a su cuidador/a la elección de la farmacia que va a desarrollar el programa y, en su caso, prepararle los sistemas personalizados de dosificación, de entre las acreditadas por la Dirección de Farmacia del Departamento de Salud.</w:t>
            </w:r>
          </w:p>
          <w:p w14:paraId="4596F3FF" w14:textId="77777777" w:rsidR="004B7CA6" w:rsidRPr="004B7CA6" w:rsidRDefault="004B7CA6" w:rsidP="00894BB1">
            <w:pPr>
              <w:pStyle w:val="Piedepgina"/>
              <w:tabs>
                <w:tab w:val="left" w:pos="5529"/>
              </w:tabs>
              <w:spacing w:line="360" w:lineRule="auto"/>
              <w:jc w:val="both"/>
              <w:rPr>
                <w:sz w:val="22"/>
                <w:szCs w:val="22"/>
              </w:rPr>
            </w:pPr>
          </w:p>
          <w:p w14:paraId="4B1B4A37"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SEXTA.-</w:t>
            </w:r>
            <w:proofErr w:type="gramEnd"/>
            <w:r w:rsidRPr="004B7CA6">
              <w:rPr>
                <w:b/>
                <w:sz w:val="22"/>
                <w:szCs w:val="22"/>
              </w:rPr>
              <w:t xml:space="preserve"> ACTUACIONES DE LAS FARMACIAS.</w:t>
            </w:r>
          </w:p>
          <w:p w14:paraId="65381703"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Una vez firmado el documento de consentimiento informado, la farmacia seleccionada debe entrevistar a la persona beneficiaria o, en su caso, a la persona responsable de la misma, con el propósito de obtener y registrar los datos precisos para el correcto desarrollo del programa, según lo establecido en el procedimiento acordado entre la Dirección de Farmacia y el Colegio Oficial de Farmacéuticos de Araba/Álava.</w:t>
            </w:r>
          </w:p>
          <w:p w14:paraId="78E3E6FC"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La farmacia recogerá los datos de la persona beneficiaria (Anexo I), así como su consentimiento informado para la inclusión en el programa (Anexo II). </w:t>
            </w:r>
          </w:p>
          <w:p w14:paraId="499AD7E5"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La farmacia facilitará los datos de la persona beneficiaria, así como los parámetros e indicadores de evaluación del programa, al Colegio Oficial de Farmacéuticos de Araba/Álava, que a su vez los remitirá al Departamento de Salud.</w:t>
            </w:r>
          </w:p>
          <w:p w14:paraId="01813FD4"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La farmacia accederá a las prescripciones activas de la persona beneficiaria, procederá a su dispensación en la forma legalmente prevista a través de la tarjeta sanitaria y facilitará la entrega de la medicación en su domicilio.</w:t>
            </w:r>
          </w:p>
          <w:p w14:paraId="31734729"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Asimismo, el farmacéutico/a llevará a cabo la atención farmacéutica domiciliaria en el domicilio de la persona beneficiaria, procederá a realizar una revisión de la medicación y seguimiento de los tratamientos que recibe la persona beneficiaria para detectar si existe adherencia al tratamiento y se producen problemas relacionados con los medicamentos, tales como interacciones, duplicidades, dosificaciones o intervalos de administración incorrectos. En caso afirmativo, con objeto de determinar las acciones necesarias para su corrección, debe ponerse en contacto con </w:t>
            </w:r>
            <w:proofErr w:type="spellStart"/>
            <w:r w:rsidRPr="004B7CA6">
              <w:rPr>
                <w:sz w:val="22"/>
                <w:szCs w:val="22"/>
              </w:rPr>
              <w:t>el</w:t>
            </w:r>
            <w:proofErr w:type="spellEnd"/>
            <w:r w:rsidRPr="004B7CA6">
              <w:rPr>
                <w:sz w:val="22"/>
                <w:szCs w:val="22"/>
              </w:rPr>
              <w:t xml:space="preserve"> o la médico prescriptor/a para comunicarle el tipo de incidencia y propuestas de intervención, las cuales estarán identificadas según la clasificación acordada por el Comité de Seguimiento.</w:t>
            </w:r>
          </w:p>
          <w:p w14:paraId="28835C0F"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lastRenderedPageBreak/>
              <w:t>Además, ayudará a las/los pacientes y personas cuidadoras en todo lo relacionado con la identificación, manejo y administración de los medicamentos, así como en la conciliación de la medicación cuando se produzcan transiciones asistenciales.</w:t>
            </w:r>
          </w:p>
          <w:p w14:paraId="1A5C44F0"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En el caso de las personas a las que se les vaya a preparar Sistemas Personalizados de Dosificación (SPD), tras la dispensación, conservará los medicamentos dispensados bajo custodia para preparar los sistemas personalizados de dosificación en el plazo acordado. Estos sistemas continuarán preparándose y entregándose de manera periódica. Junto con los sistemas personalizados de dosificación se entregarán al inicio de cada tratamiento al o a la paciente o a su persona cuidadora o responsable los prospectos de todos los medicamentos acondicionados en ellos, y se le informará acerca de las condiciones de conservación de los medicamentos.</w:t>
            </w:r>
          </w:p>
          <w:p w14:paraId="60CD6F98"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Una vez finalizado el período para el que se prepararon los sistemas personalizados de dosificación o cuando se produzca un cambio en el tratamiento, la persona beneficiaria deberá entregar a la oficina de farmacia aquellos de los que disponga, sea cual sea el estado en que se encuentren, antes de recibir los nuevos.</w:t>
            </w:r>
          </w:p>
          <w:p w14:paraId="443F1434"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Mensualmente, la farmacia debe remitir a su Colegio Oficial de Farmacéuticos/as información sobre los parámetros e indicadores de evaluación del programa, cumplimentando para cada persona beneficiaria un formulario de recogida de datos que se ajuste al modelo previsto en el Anexo 4 y se remitirá telemáticamente a través de un sistema de información específico.</w:t>
            </w:r>
          </w:p>
          <w:p w14:paraId="42F6DDA4" w14:textId="77777777" w:rsidR="004B7CA6" w:rsidRPr="004B7CA6" w:rsidRDefault="004B7CA6" w:rsidP="00894BB1">
            <w:pPr>
              <w:pStyle w:val="Piedepgina"/>
              <w:tabs>
                <w:tab w:val="left" w:pos="5529"/>
              </w:tabs>
              <w:spacing w:line="360" w:lineRule="auto"/>
              <w:jc w:val="both"/>
              <w:rPr>
                <w:sz w:val="22"/>
                <w:szCs w:val="22"/>
              </w:rPr>
            </w:pPr>
          </w:p>
          <w:p w14:paraId="13A1B2C0"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SÉPTIMA.-</w:t>
            </w:r>
            <w:proofErr w:type="gramEnd"/>
            <w:r w:rsidRPr="004B7CA6">
              <w:rPr>
                <w:b/>
                <w:sz w:val="22"/>
                <w:szCs w:val="22"/>
              </w:rPr>
              <w:t xml:space="preserve"> ACTUACIONES DEL COLEGIO OFICIAL DE FARMACÉUTICOS DE ÁLAVA.</w:t>
            </w:r>
          </w:p>
          <w:p w14:paraId="38D4813E"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El Colegio Oficial de Farmacéuticos/as de Álava, debe cumplimentar y enviar mensualmente al Departamento de Salud el documento a que se refiere el Anexo 6, junto con el informe elaborado con los datos de los Anexos 4.</w:t>
            </w:r>
          </w:p>
          <w:p w14:paraId="7DD60FF8"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Cada vez que se organice una formación de acreditación, el Colegio Oficial de Farmacéuticos enviará el programa de los cursos de formación al Departamento de Salud para obtener su conformidad previo a su impartición. </w:t>
            </w:r>
            <w:proofErr w:type="spellStart"/>
            <w:r w:rsidRPr="004B7CA6">
              <w:rPr>
                <w:sz w:val="22"/>
                <w:szCs w:val="22"/>
              </w:rPr>
              <w:t>Asímismo</w:t>
            </w:r>
            <w:proofErr w:type="spellEnd"/>
            <w:r w:rsidRPr="004B7CA6">
              <w:rPr>
                <w:sz w:val="22"/>
                <w:szCs w:val="22"/>
              </w:rPr>
              <w:t>, enviarán al Departamento de Salud el listado de farmacéuticos/as que han conseguido la acreditación según el Anexo 5.</w:t>
            </w:r>
          </w:p>
          <w:p w14:paraId="182F9BA7" w14:textId="77777777" w:rsidR="004B7CA6" w:rsidRPr="004B7CA6" w:rsidRDefault="004B7CA6" w:rsidP="00894BB1">
            <w:pPr>
              <w:pStyle w:val="Piedepgina"/>
              <w:tabs>
                <w:tab w:val="left" w:pos="5529"/>
              </w:tabs>
              <w:spacing w:line="360" w:lineRule="auto"/>
              <w:jc w:val="both"/>
              <w:rPr>
                <w:sz w:val="22"/>
                <w:szCs w:val="22"/>
              </w:rPr>
            </w:pPr>
          </w:p>
          <w:p w14:paraId="75730133"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OCTAVA.-</w:t>
            </w:r>
            <w:proofErr w:type="gramEnd"/>
            <w:r w:rsidRPr="004B7CA6">
              <w:rPr>
                <w:b/>
                <w:sz w:val="22"/>
                <w:szCs w:val="22"/>
              </w:rPr>
              <w:t xml:space="preserve">  FINANCIACIÓN</w:t>
            </w:r>
          </w:p>
          <w:p w14:paraId="5D5A3383"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El Departamento de Salud del Gobierno Vasco y el Departamento de Equilibrio Territorial y Ordenación del Territorio de la Diputación Foral de Álava financiarán el proyecto “</w:t>
            </w:r>
            <w:proofErr w:type="spellStart"/>
            <w:r w:rsidRPr="004B7CA6">
              <w:rPr>
                <w:sz w:val="22"/>
                <w:szCs w:val="22"/>
              </w:rPr>
              <w:t>Botika</w:t>
            </w:r>
            <w:proofErr w:type="spellEnd"/>
            <w:r w:rsidRPr="004B7CA6">
              <w:rPr>
                <w:sz w:val="22"/>
                <w:szCs w:val="22"/>
              </w:rPr>
              <w:t xml:space="preserve"> </w:t>
            </w:r>
            <w:proofErr w:type="spellStart"/>
            <w:r w:rsidRPr="004B7CA6">
              <w:rPr>
                <w:sz w:val="22"/>
                <w:szCs w:val="22"/>
              </w:rPr>
              <w:t>etxean</w:t>
            </w:r>
            <w:proofErr w:type="spellEnd"/>
            <w:r w:rsidRPr="004B7CA6">
              <w:rPr>
                <w:sz w:val="22"/>
                <w:szCs w:val="22"/>
              </w:rPr>
              <w:t xml:space="preserve"> </w:t>
            </w:r>
            <w:proofErr w:type="spellStart"/>
            <w:r w:rsidRPr="004B7CA6">
              <w:rPr>
                <w:sz w:val="22"/>
                <w:szCs w:val="22"/>
              </w:rPr>
              <w:t>eskura</w:t>
            </w:r>
            <w:proofErr w:type="spellEnd"/>
            <w:r w:rsidRPr="004B7CA6">
              <w:rPr>
                <w:sz w:val="22"/>
                <w:szCs w:val="22"/>
              </w:rPr>
              <w:t xml:space="preserve">” con un total de </w:t>
            </w:r>
            <w:r w:rsidRPr="004B7CA6">
              <w:rPr>
                <w:b/>
                <w:sz w:val="22"/>
                <w:szCs w:val="22"/>
              </w:rPr>
              <w:t>125.000€ anuales</w:t>
            </w:r>
            <w:r w:rsidRPr="004B7CA6">
              <w:rPr>
                <w:sz w:val="22"/>
                <w:szCs w:val="22"/>
              </w:rPr>
              <w:t xml:space="preserve">, con una aportación de </w:t>
            </w:r>
            <w:r w:rsidRPr="004B7CA6">
              <w:rPr>
                <w:b/>
                <w:sz w:val="22"/>
                <w:szCs w:val="22"/>
              </w:rPr>
              <w:t>30.000€</w:t>
            </w:r>
            <w:r w:rsidRPr="004B7CA6">
              <w:rPr>
                <w:sz w:val="22"/>
                <w:szCs w:val="22"/>
              </w:rPr>
              <w:t xml:space="preserve"> por parte de la Diputación Foral de Álava. </w:t>
            </w:r>
          </w:p>
          <w:p w14:paraId="68771BD4" w14:textId="77777777" w:rsidR="004B7CA6" w:rsidRPr="004B7CA6" w:rsidRDefault="004B7CA6" w:rsidP="00894BB1">
            <w:pPr>
              <w:pStyle w:val="Piedepgina"/>
              <w:tabs>
                <w:tab w:val="left" w:pos="5529"/>
              </w:tabs>
              <w:spacing w:line="360" w:lineRule="auto"/>
              <w:jc w:val="both"/>
              <w:rPr>
                <w:sz w:val="22"/>
                <w:szCs w:val="22"/>
              </w:rPr>
            </w:pPr>
          </w:p>
          <w:p w14:paraId="3C737BCB"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NOVENA.-</w:t>
            </w:r>
            <w:proofErr w:type="gramEnd"/>
            <w:r w:rsidRPr="004B7CA6">
              <w:rPr>
                <w:b/>
                <w:sz w:val="22"/>
                <w:szCs w:val="22"/>
              </w:rPr>
              <w:t>PAGO.</w:t>
            </w:r>
          </w:p>
          <w:p w14:paraId="611E6C7C"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lastRenderedPageBreak/>
              <w:t xml:space="preserve">Tras recibir la información recogida en la estipulación séptima y hacer las oportunas comprobaciones, el Departamento de Salud abonará </w:t>
            </w:r>
            <w:proofErr w:type="gramStart"/>
            <w:r w:rsidRPr="004B7CA6">
              <w:rPr>
                <w:sz w:val="22"/>
                <w:szCs w:val="22"/>
              </w:rPr>
              <w:t>durante  2024</w:t>
            </w:r>
            <w:proofErr w:type="gramEnd"/>
            <w:r w:rsidRPr="004B7CA6">
              <w:rPr>
                <w:sz w:val="22"/>
                <w:szCs w:val="22"/>
              </w:rPr>
              <w:t xml:space="preserve"> al Colegio Oficial de Farmacéuticos/as de Álava el importe mensual que corresponda por persona beneficiaria y mes, según las siguientes tarifas:</w:t>
            </w:r>
          </w:p>
          <w:p w14:paraId="6D80961F" w14:textId="77777777" w:rsidR="004B7CA6" w:rsidRPr="004B7CA6" w:rsidRDefault="004B7CA6" w:rsidP="004B7CA6">
            <w:pPr>
              <w:pStyle w:val="Piedepgina"/>
              <w:numPr>
                <w:ilvl w:val="0"/>
                <w:numId w:val="64"/>
              </w:numPr>
              <w:tabs>
                <w:tab w:val="clear" w:pos="4252"/>
                <w:tab w:val="clear" w:pos="8504"/>
                <w:tab w:val="left" w:pos="5529"/>
              </w:tabs>
              <w:spacing w:line="360" w:lineRule="auto"/>
              <w:jc w:val="both"/>
              <w:rPr>
                <w:sz w:val="22"/>
                <w:szCs w:val="22"/>
              </w:rPr>
            </w:pPr>
            <w:r w:rsidRPr="004B7CA6">
              <w:rPr>
                <w:sz w:val="22"/>
                <w:szCs w:val="22"/>
              </w:rPr>
              <w:t>Entrega medicamentos y productos sanitarios                 5€/entrega mensual</w:t>
            </w:r>
          </w:p>
          <w:p w14:paraId="790C1958" w14:textId="77777777" w:rsidR="004B7CA6" w:rsidRPr="004B7CA6" w:rsidRDefault="004B7CA6" w:rsidP="004B7CA6">
            <w:pPr>
              <w:pStyle w:val="Piedepgina"/>
              <w:numPr>
                <w:ilvl w:val="0"/>
                <w:numId w:val="64"/>
              </w:numPr>
              <w:tabs>
                <w:tab w:val="clear" w:pos="4252"/>
                <w:tab w:val="clear" w:pos="8504"/>
                <w:tab w:val="left" w:pos="5529"/>
              </w:tabs>
              <w:spacing w:line="360" w:lineRule="auto"/>
              <w:jc w:val="both"/>
              <w:rPr>
                <w:sz w:val="22"/>
                <w:szCs w:val="22"/>
              </w:rPr>
            </w:pPr>
            <w:r w:rsidRPr="004B7CA6">
              <w:rPr>
                <w:sz w:val="22"/>
                <w:szCs w:val="22"/>
              </w:rPr>
              <w:t>Revisión medicación                                                   10€/primera visita</w:t>
            </w:r>
          </w:p>
          <w:p w14:paraId="60354F5C" w14:textId="77777777" w:rsidR="004B7CA6" w:rsidRPr="004B7CA6" w:rsidRDefault="004B7CA6" w:rsidP="004B7CA6">
            <w:pPr>
              <w:pStyle w:val="Piedepgina"/>
              <w:numPr>
                <w:ilvl w:val="0"/>
                <w:numId w:val="64"/>
              </w:numPr>
              <w:tabs>
                <w:tab w:val="clear" w:pos="4252"/>
                <w:tab w:val="clear" w:pos="8504"/>
                <w:tab w:val="left" w:pos="5529"/>
              </w:tabs>
              <w:spacing w:line="360" w:lineRule="auto"/>
              <w:jc w:val="both"/>
              <w:rPr>
                <w:sz w:val="22"/>
                <w:szCs w:val="22"/>
              </w:rPr>
            </w:pPr>
            <w:r w:rsidRPr="004B7CA6">
              <w:rPr>
                <w:sz w:val="22"/>
                <w:szCs w:val="22"/>
              </w:rPr>
              <w:t xml:space="preserve">Atención </w:t>
            </w:r>
            <w:proofErr w:type="gramStart"/>
            <w:r w:rsidRPr="004B7CA6">
              <w:rPr>
                <w:sz w:val="22"/>
                <w:szCs w:val="22"/>
              </w:rPr>
              <w:t>farmacéutica(</w:t>
            </w:r>
            <w:proofErr w:type="gramEnd"/>
            <w:r w:rsidRPr="004B7CA6">
              <w:rPr>
                <w:sz w:val="22"/>
                <w:szCs w:val="22"/>
              </w:rPr>
              <w:t xml:space="preserve">*) sin SPD (2 por año)                 31,63€/servicio </w:t>
            </w:r>
          </w:p>
          <w:p w14:paraId="78326924" w14:textId="77777777" w:rsidR="004B7CA6" w:rsidRPr="004B7CA6" w:rsidRDefault="004B7CA6" w:rsidP="004B7CA6">
            <w:pPr>
              <w:pStyle w:val="Piedepgina"/>
              <w:numPr>
                <w:ilvl w:val="0"/>
                <w:numId w:val="64"/>
              </w:numPr>
              <w:tabs>
                <w:tab w:val="clear" w:pos="4252"/>
                <w:tab w:val="clear" w:pos="8504"/>
                <w:tab w:val="left" w:pos="5529"/>
              </w:tabs>
              <w:spacing w:line="360" w:lineRule="auto"/>
              <w:jc w:val="both"/>
              <w:rPr>
                <w:sz w:val="22"/>
                <w:szCs w:val="22"/>
              </w:rPr>
            </w:pPr>
            <w:r w:rsidRPr="004B7CA6">
              <w:rPr>
                <w:sz w:val="22"/>
                <w:szCs w:val="22"/>
              </w:rPr>
              <w:t xml:space="preserve">Atención </w:t>
            </w:r>
            <w:proofErr w:type="gramStart"/>
            <w:r w:rsidRPr="004B7CA6">
              <w:rPr>
                <w:sz w:val="22"/>
                <w:szCs w:val="22"/>
              </w:rPr>
              <w:t>farmacéutica(</w:t>
            </w:r>
            <w:proofErr w:type="gramEnd"/>
            <w:r w:rsidRPr="004B7CA6">
              <w:rPr>
                <w:sz w:val="22"/>
                <w:szCs w:val="22"/>
              </w:rPr>
              <w:t>*) con SPD (servicio mensual)      31,63€/mes</w:t>
            </w:r>
          </w:p>
          <w:p w14:paraId="1756FB14"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Atención Farmacéutica: Conciliación, adherencia y seguimiento Farmacoterapéutico.</w:t>
            </w:r>
          </w:p>
          <w:p w14:paraId="16E2852B"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El Colegio </w:t>
            </w:r>
            <w:proofErr w:type="spellStart"/>
            <w:r w:rsidRPr="004B7CA6">
              <w:rPr>
                <w:sz w:val="22"/>
                <w:szCs w:val="22"/>
              </w:rPr>
              <w:t>pocederá</w:t>
            </w:r>
            <w:proofErr w:type="spellEnd"/>
            <w:r w:rsidRPr="004B7CA6">
              <w:rPr>
                <w:sz w:val="22"/>
                <w:szCs w:val="22"/>
              </w:rPr>
              <w:t xml:space="preserve"> a liquidar el importe correspondiente entre las farmacias de acuerdo con la actividad y tipo de servicio que hayan realizado.</w:t>
            </w:r>
          </w:p>
          <w:p w14:paraId="0B1B81F0" w14:textId="77777777" w:rsidR="004B7CA6" w:rsidRPr="004B7CA6" w:rsidRDefault="004B7CA6" w:rsidP="00894BB1">
            <w:pPr>
              <w:pStyle w:val="Piedepgina"/>
              <w:tabs>
                <w:tab w:val="left" w:pos="5529"/>
              </w:tabs>
              <w:spacing w:line="360" w:lineRule="auto"/>
              <w:jc w:val="both"/>
              <w:rPr>
                <w:sz w:val="22"/>
                <w:szCs w:val="22"/>
              </w:rPr>
            </w:pPr>
          </w:p>
          <w:p w14:paraId="39549A52"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DÉCIMA.-</w:t>
            </w:r>
            <w:proofErr w:type="gramEnd"/>
            <w:r w:rsidRPr="004B7CA6">
              <w:rPr>
                <w:b/>
                <w:sz w:val="22"/>
                <w:szCs w:val="22"/>
              </w:rPr>
              <w:t xml:space="preserve"> COMITÉ DE SEGUIMIENTO.</w:t>
            </w:r>
          </w:p>
          <w:p w14:paraId="0DAE9221"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Al objeto de resolver cuantas cuestiones se susciten en torno a la interpretación y aplicación del presente Convenio, evaluar la ejecución de las actividades objeto del mismo y elaborar propuestas para un mejor desarrollo y cumplimiento de los compromisos establecidos en este Convenio y para una adecuada coordinación entre las partes participantes, se constituirá una Comisión de Seguimiento compuesta por dos personas en representación del Colegio Oficial de Farmacéuticos/as de Álava, dos personas en representación del Departamento de Equilibrio Territorial y Ordenación del Territorio de la Diputación Foral de Álava, y dos personas en representación del Departamento de Salud, una de las cuales presidirá la misma.</w:t>
            </w:r>
          </w:p>
          <w:p w14:paraId="7D28B48E" w14:textId="77777777" w:rsidR="004B7CA6" w:rsidRPr="004B7CA6" w:rsidRDefault="004B7CA6" w:rsidP="00894BB1">
            <w:pPr>
              <w:spacing w:line="360" w:lineRule="auto"/>
              <w:jc w:val="both"/>
              <w:rPr>
                <w:sz w:val="22"/>
                <w:szCs w:val="22"/>
              </w:rPr>
            </w:pPr>
            <w:r w:rsidRPr="004B7CA6">
              <w:rPr>
                <w:sz w:val="22"/>
                <w:szCs w:val="22"/>
              </w:rPr>
              <w:t>El compromiso de las partes es velar por el cumplimiento del Convenio y su incumplimiento conllevará la anulación del Convenio.</w:t>
            </w:r>
          </w:p>
          <w:p w14:paraId="1DA3B11C" w14:textId="77777777" w:rsidR="004B7CA6" w:rsidRPr="004B7CA6" w:rsidRDefault="004B7CA6" w:rsidP="00894BB1">
            <w:pPr>
              <w:spacing w:line="360" w:lineRule="auto"/>
              <w:jc w:val="both"/>
              <w:rPr>
                <w:sz w:val="22"/>
                <w:szCs w:val="22"/>
              </w:rPr>
            </w:pPr>
            <w:r w:rsidRPr="004B7CA6">
              <w:rPr>
                <w:sz w:val="22"/>
                <w:szCs w:val="22"/>
              </w:rPr>
              <w:t>La modificación del contenido del Convenio requerirá acuerdo unánime de los firmantes.</w:t>
            </w:r>
          </w:p>
          <w:p w14:paraId="2BCE4D06" w14:textId="77777777" w:rsidR="004B7CA6" w:rsidRPr="004B7CA6" w:rsidRDefault="004B7CA6" w:rsidP="00894BB1">
            <w:pPr>
              <w:spacing w:line="360" w:lineRule="auto"/>
              <w:jc w:val="both"/>
              <w:rPr>
                <w:b/>
                <w:sz w:val="22"/>
                <w:szCs w:val="22"/>
              </w:rPr>
            </w:pPr>
          </w:p>
          <w:p w14:paraId="246DAE75" w14:textId="77777777" w:rsidR="004B7CA6" w:rsidRPr="004B7CA6" w:rsidRDefault="004B7CA6" w:rsidP="00894BB1">
            <w:pPr>
              <w:spacing w:line="360" w:lineRule="auto"/>
              <w:jc w:val="both"/>
              <w:rPr>
                <w:b/>
                <w:sz w:val="22"/>
                <w:szCs w:val="22"/>
              </w:rPr>
            </w:pPr>
            <w:proofErr w:type="gramStart"/>
            <w:r w:rsidRPr="004B7CA6">
              <w:rPr>
                <w:b/>
                <w:sz w:val="22"/>
                <w:szCs w:val="22"/>
              </w:rPr>
              <w:t>UNDÉCIMA.-</w:t>
            </w:r>
            <w:proofErr w:type="gramEnd"/>
            <w:r w:rsidRPr="004B7CA6">
              <w:rPr>
                <w:b/>
                <w:sz w:val="22"/>
                <w:szCs w:val="22"/>
              </w:rPr>
              <w:t xml:space="preserve"> PROTECCIÓN DE DATOS</w:t>
            </w:r>
          </w:p>
          <w:p w14:paraId="58863037"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Las partes firmantes se comprometen a cumplir lo dispuesto en la Ley Orgánica 3/2018, de 5 de diciembre, de Protección de Datos Personales y garantía de los derechos digitales. Así como,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14:paraId="2EF4941C" w14:textId="77777777" w:rsidR="004B7CA6" w:rsidRPr="004B7CA6" w:rsidRDefault="004B7CA6" w:rsidP="00894BB1">
            <w:pPr>
              <w:pStyle w:val="Piedepgina"/>
              <w:tabs>
                <w:tab w:val="left" w:pos="5529"/>
              </w:tabs>
              <w:spacing w:line="360" w:lineRule="auto"/>
              <w:jc w:val="both"/>
              <w:rPr>
                <w:b/>
                <w:sz w:val="22"/>
                <w:szCs w:val="22"/>
              </w:rPr>
            </w:pPr>
          </w:p>
          <w:p w14:paraId="77E2BFC0" w14:textId="77777777" w:rsidR="004B7CA6" w:rsidRPr="004B7CA6" w:rsidRDefault="004B7CA6" w:rsidP="00894BB1">
            <w:pPr>
              <w:pStyle w:val="Piedepgina"/>
              <w:tabs>
                <w:tab w:val="left" w:pos="5529"/>
              </w:tabs>
              <w:spacing w:line="360" w:lineRule="auto"/>
              <w:jc w:val="both"/>
              <w:rPr>
                <w:b/>
                <w:sz w:val="22"/>
                <w:szCs w:val="22"/>
              </w:rPr>
            </w:pPr>
            <w:proofErr w:type="gramStart"/>
            <w:r w:rsidRPr="004B7CA6">
              <w:rPr>
                <w:b/>
                <w:sz w:val="22"/>
                <w:szCs w:val="22"/>
              </w:rPr>
              <w:t>DUODÉCIMA.-</w:t>
            </w:r>
            <w:proofErr w:type="gramEnd"/>
            <w:r w:rsidRPr="004B7CA6">
              <w:rPr>
                <w:b/>
                <w:sz w:val="22"/>
                <w:szCs w:val="22"/>
              </w:rPr>
              <w:t xml:space="preserve"> VIGENCIA Y PRÓRROGA.</w:t>
            </w:r>
          </w:p>
          <w:p w14:paraId="32095408"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El presente Convenio entrará en vigor desde la fecha de su firma y estará vigente durante 2 años siempre que exista crédito adecuado y suficiente en los correspondientes Presupuestos Generales de la Comunidad Autónoma de Euskadi y de la Diputación Foral de Álava. En cualquier momento antes de la finalización del </w:t>
            </w:r>
            <w:r w:rsidRPr="004B7CA6">
              <w:rPr>
                <w:sz w:val="22"/>
                <w:szCs w:val="22"/>
              </w:rPr>
              <w:lastRenderedPageBreak/>
              <w:t>plazo previsto en el apartado anterior, los firmantes del Convenio podrán acordar unánimemente su prórroga por un periodo de 2 años.</w:t>
            </w:r>
          </w:p>
          <w:p w14:paraId="2AE98788" w14:textId="77777777" w:rsidR="004B7CA6" w:rsidRPr="004B7CA6" w:rsidRDefault="004B7CA6" w:rsidP="00894BB1">
            <w:pPr>
              <w:pStyle w:val="Piedepgina"/>
              <w:tabs>
                <w:tab w:val="left" w:pos="5529"/>
              </w:tabs>
              <w:spacing w:line="360" w:lineRule="auto"/>
              <w:jc w:val="both"/>
              <w:rPr>
                <w:sz w:val="22"/>
                <w:szCs w:val="22"/>
              </w:rPr>
            </w:pPr>
            <w:r w:rsidRPr="004B7CA6">
              <w:rPr>
                <w:sz w:val="22"/>
                <w:szCs w:val="22"/>
              </w:rPr>
              <w:t xml:space="preserve"> Y en prueba de conformidad, las partes firman el presente documento en el lugar y fecha arriba expresado.</w:t>
            </w:r>
          </w:p>
          <w:p w14:paraId="5C0130F7" w14:textId="77777777" w:rsidR="004B7CA6" w:rsidRPr="004B7CA6" w:rsidRDefault="004B7CA6" w:rsidP="00894BB1">
            <w:pPr>
              <w:pStyle w:val="Piedepgina"/>
              <w:tabs>
                <w:tab w:val="left" w:pos="5529"/>
              </w:tabs>
              <w:spacing w:line="360" w:lineRule="auto"/>
              <w:jc w:val="center"/>
              <w:rPr>
                <w:b/>
                <w:sz w:val="22"/>
                <w:szCs w:val="22"/>
                <w:lang w:val="eu-ES"/>
              </w:rPr>
            </w:pPr>
          </w:p>
        </w:tc>
      </w:tr>
      <w:tr w:rsidR="004B7CA6" w:rsidRPr="004B7CA6" w14:paraId="35931456" w14:textId="77777777" w:rsidTr="00894BB1">
        <w:trPr>
          <w:gridBefore w:val="1"/>
          <w:wBefore w:w="538" w:type="dxa"/>
        </w:trPr>
        <w:tc>
          <w:tcPr>
            <w:tcW w:w="9385" w:type="dxa"/>
            <w:gridSpan w:val="2"/>
            <w:tcBorders>
              <w:top w:val="nil"/>
              <w:left w:val="nil"/>
              <w:bottom w:val="nil"/>
              <w:right w:val="nil"/>
            </w:tcBorders>
            <w:shd w:val="clear" w:color="auto" w:fill="FFFFFF" w:themeFill="background1"/>
          </w:tcPr>
          <w:p w14:paraId="5194BE64" w14:textId="77777777" w:rsidR="004B7CA6" w:rsidRPr="004B7CA6" w:rsidRDefault="004B7CA6" w:rsidP="00894BB1">
            <w:pPr>
              <w:pStyle w:val="Piedepgina"/>
              <w:tabs>
                <w:tab w:val="left" w:pos="5529"/>
              </w:tabs>
              <w:spacing w:line="360" w:lineRule="auto"/>
              <w:jc w:val="center"/>
              <w:rPr>
                <w:b/>
                <w:sz w:val="22"/>
                <w:szCs w:val="22"/>
                <w:lang w:val="eu-ES"/>
              </w:rPr>
            </w:pPr>
          </w:p>
          <w:p w14:paraId="5258D93F" w14:textId="77777777" w:rsidR="004B7CA6" w:rsidRPr="004B7CA6" w:rsidRDefault="004B7CA6" w:rsidP="00894BB1">
            <w:pPr>
              <w:pStyle w:val="Piedepgina"/>
              <w:tabs>
                <w:tab w:val="left" w:pos="5529"/>
              </w:tabs>
              <w:spacing w:line="360" w:lineRule="auto"/>
              <w:jc w:val="center"/>
              <w:rPr>
                <w:b/>
                <w:sz w:val="22"/>
                <w:szCs w:val="22"/>
                <w:lang w:val="eu-ES"/>
              </w:rPr>
            </w:pPr>
          </w:p>
        </w:tc>
      </w:tr>
    </w:tbl>
    <w:p w14:paraId="668007E6" w14:textId="77777777" w:rsidR="004B7CA6" w:rsidRPr="004B7CA6" w:rsidRDefault="004B7CA6" w:rsidP="004B7CA6">
      <w:pPr>
        <w:pStyle w:val="Piedepgina"/>
        <w:tabs>
          <w:tab w:val="left" w:pos="5529"/>
        </w:tabs>
        <w:spacing w:line="360" w:lineRule="auto"/>
        <w:jc w:val="center"/>
        <w:rPr>
          <w:b/>
          <w:sz w:val="22"/>
          <w:szCs w:val="22"/>
        </w:rPr>
      </w:pPr>
      <w:r w:rsidRPr="004B7CA6">
        <w:rPr>
          <w:b/>
          <w:sz w:val="22"/>
          <w:szCs w:val="22"/>
          <w:lang w:val="eu-ES" w:eastAsia="eu-ES"/>
        </w:rPr>
        <w:t>ALDERDI SINATZAILEAK</w:t>
      </w:r>
    </w:p>
    <w:p w14:paraId="58BBE888" w14:textId="77777777" w:rsidR="004B7CA6" w:rsidRPr="004B7CA6" w:rsidRDefault="004B7CA6" w:rsidP="004B7CA6">
      <w:pPr>
        <w:pStyle w:val="Piedepgina"/>
        <w:tabs>
          <w:tab w:val="left" w:pos="5529"/>
        </w:tabs>
        <w:spacing w:line="360" w:lineRule="auto"/>
        <w:jc w:val="center"/>
        <w:rPr>
          <w:b/>
          <w:sz w:val="22"/>
          <w:szCs w:val="22"/>
        </w:rPr>
      </w:pPr>
      <w:r w:rsidRPr="004B7CA6">
        <w:rPr>
          <w:b/>
          <w:sz w:val="22"/>
          <w:szCs w:val="22"/>
        </w:rPr>
        <w:t>PARTES FIRMANTES</w:t>
      </w:r>
    </w:p>
    <w:p w14:paraId="3BD48B6A" w14:textId="77777777" w:rsidR="004B7CA6" w:rsidRPr="004B7CA6" w:rsidRDefault="004B7CA6" w:rsidP="004B7CA6">
      <w:pPr>
        <w:pStyle w:val="Piedepgina"/>
        <w:tabs>
          <w:tab w:val="left" w:pos="5529"/>
        </w:tabs>
        <w:spacing w:line="360" w:lineRule="auto"/>
        <w:jc w:val="both"/>
        <w:rPr>
          <w:sz w:val="22"/>
          <w:szCs w:val="22"/>
        </w:rPr>
      </w:pPr>
    </w:p>
    <w:p w14:paraId="63F52B76" w14:textId="77777777" w:rsidR="004B7CA6" w:rsidRPr="004B7CA6" w:rsidRDefault="004B7CA6" w:rsidP="004B7CA6">
      <w:pPr>
        <w:pStyle w:val="Piedepgina"/>
        <w:tabs>
          <w:tab w:val="left" w:pos="5529"/>
        </w:tabs>
        <w:spacing w:line="360" w:lineRule="auto"/>
        <w:jc w:val="center"/>
        <w:rPr>
          <w:sz w:val="22"/>
          <w:szCs w:val="22"/>
        </w:rPr>
      </w:pPr>
    </w:p>
    <w:p w14:paraId="4F91326C" w14:textId="77777777" w:rsidR="004B7CA6" w:rsidRPr="004B7CA6" w:rsidRDefault="004B7CA6" w:rsidP="004B7CA6">
      <w:pPr>
        <w:pStyle w:val="Piedepgina"/>
        <w:tabs>
          <w:tab w:val="left" w:pos="5529"/>
        </w:tabs>
        <w:spacing w:line="360" w:lineRule="auto"/>
        <w:jc w:val="center"/>
        <w:rPr>
          <w:sz w:val="22"/>
          <w:szCs w:val="22"/>
        </w:rPr>
      </w:pPr>
    </w:p>
    <w:p w14:paraId="104829EF"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MIREN GOTZONE SAGARDUI GOIKOETXEA</w:t>
      </w:r>
    </w:p>
    <w:p w14:paraId="3B7D815A"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EUSKO JAURLARITZAKO OSASUN SAILBURUA</w:t>
      </w:r>
    </w:p>
    <w:p w14:paraId="58D83721"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 xml:space="preserve"> CONSEJERA DE SALUD DEL GOBIERNO VASCO</w:t>
      </w:r>
    </w:p>
    <w:p w14:paraId="79C7DA3B" w14:textId="77777777" w:rsidR="004B7CA6" w:rsidRPr="004B7CA6" w:rsidRDefault="004B7CA6" w:rsidP="004B7CA6">
      <w:pPr>
        <w:pStyle w:val="Piedepgina"/>
        <w:tabs>
          <w:tab w:val="left" w:pos="5529"/>
        </w:tabs>
        <w:spacing w:line="360" w:lineRule="auto"/>
        <w:jc w:val="center"/>
        <w:rPr>
          <w:sz w:val="22"/>
          <w:szCs w:val="22"/>
        </w:rPr>
      </w:pPr>
    </w:p>
    <w:p w14:paraId="030C0332" w14:textId="77777777" w:rsidR="004B7CA6" w:rsidRPr="004B7CA6" w:rsidRDefault="004B7CA6" w:rsidP="004B7CA6">
      <w:pPr>
        <w:pStyle w:val="Piedepgina"/>
        <w:tabs>
          <w:tab w:val="left" w:pos="5529"/>
        </w:tabs>
        <w:spacing w:line="360" w:lineRule="auto"/>
        <w:jc w:val="center"/>
        <w:rPr>
          <w:sz w:val="22"/>
          <w:szCs w:val="22"/>
        </w:rPr>
      </w:pPr>
    </w:p>
    <w:p w14:paraId="7EE34F15" w14:textId="77777777" w:rsidR="004B7CA6" w:rsidRPr="004B7CA6" w:rsidRDefault="004B7CA6" w:rsidP="004B7CA6">
      <w:pPr>
        <w:pStyle w:val="Piedepgina"/>
        <w:tabs>
          <w:tab w:val="left" w:pos="5529"/>
        </w:tabs>
        <w:spacing w:line="360" w:lineRule="auto"/>
        <w:jc w:val="center"/>
        <w:rPr>
          <w:sz w:val="22"/>
          <w:szCs w:val="22"/>
        </w:rPr>
      </w:pPr>
    </w:p>
    <w:p w14:paraId="715DC221"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RAMIRO GONZÁLEZ VICENTE</w:t>
      </w:r>
    </w:p>
    <w:p w14:paraId="34ED5351"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ARABAKO AHALDUN NAGUSIA</w:t>
      </w:r>
    </w:p>
    <w:p w14:paraId="0FA2107D"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DIPUTADO GENERAL DE ÁLAVA</w:t>
      </w:r>
      <w:r w:rsidRPr="004B7CA6" w:rsidDel="00FF7EF2">
        <w:rPr>
          <w:sz w:val="22"/>
          <w:szCs w:val="22"/>
        </w:rPr>
        <w:t xml:space="preserve"> </w:t>
      </w:r>
    </w:p>
    <w:p w14:paraId="575F3884" w14:textId="77777777" w:rsidR="004B7CA6" w:rsidRPr="004B7CA6" w:rsidRDefault="004B7CA6" w:rsidP="004B7CA6">
      <w:pPr>
        <w:pStyle w:val="Piedepgina"/>
        <w:tabs>
          <w:tab w:val="left" w:pos="5529"/>
        </w:tabs>
        <w:spacing w:line="360" w:lineRule="auto"/>
        <w:jc w:val="both"/>
        <w:rPr>
          <w:sz w:val="22"/>
          <w:szCs w:val="22"/>
        </w:rPr>
      </w:pPr>
    </w:p>
    <w:p w14:paraId="7B080720" w14:textId="77777777" w:rsidR="004B7CA6" w:rsidRPr="004B7CA6" w:rsidRDefault="004B7CA6" w:rsidP="004B7CA6">
      <w:pPr>
        <w:pStyle w:val="Piedepgina"/>
        <w:tabs>
          <w:tab w:val="left" w:pos="5529"/>
        </w:tabs>
        <w:spacing w:line="360" w:lineRule="auto"/>
        <w:jc w:val="both"/>
        <w:rPr>
          <w:sz w:val="22"/>
          <w:szCs w:val="22"/>
        </w:rPr>
      </w:pPr>
    </w:p>
    <w:p w14:paraId="7E065B65" w14:textId="77777777" w:rsidR="004B7CA6" w:rsidRPr="004B7CA6" w:rsidRDefault="004B7CA6" w:rsidP="004B7CA6">
      <w:pPr>
        <w:pStyle w:val="Piedepgina"/>
        <w:tabs>
          <w:tab w:val="left" w:pos="5529"/>
        </w:tabs>
        <w:spacing w:line="360" w:lineRule="auto"/>
        <w:jc w:val="both"/>
        <w:rPr>
          <w:sz w:val="22"/>
          <w:szCs w:val="22"/>
        </w:rPr>
      </w:pPr>
    </w:p>
    <w:p w14:paraId="54ED2CCC"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MILAGROS LÓPEZ DE OCARIZ LÓPEZ DE MUNAIN</w:t>
      </w:r>
    </w:p>
    <w:p w14:paraId="29DC78BC" w14:textId="77777777" w:rsidR="004B7CA6" w:rsidRPr="004B7CA6" w:rsidDel="00354931" w:rsidRDefault="004B7CA6" w:rsidP="004B7CA6">
      <w:pPr>
        <w:tabs>
          <w:tab w:val="left" w:pos="5529"/>
        </w:tabs>
        <w:spacing w:line="360" w:lineRule="auto"/>
        <w:jc w:val="center"/>
        <w:rPr>
          <w:sz w:val="22"/>
          <w:szCs w:val="22"/>
          <w:lang w:val="eu-ES" w:eastAsia="eu-ES"/>
        </w:rPr>
      </w:pPr>
      <w:r w:rsidRPr="004B7CA6" w:rsidDel="00354931">
        <w:rPr>
          <w:sz w:val="22"/>
          <w:szCs w:val="22"/>
          <w:lang w:val="eu-ES" w:eastAsia="eu-ES"/>
        </w:rPr>
        <w:t>ARABAKO FARMAZIALARIEN ELKARGO OFIZIALEKO PRESIDENTEA</w:t>
      </w:r>
    </w:p>
    <w:p w14:paraId="0A1089FC" w14:textId="77777777" w:rsidR="004B7CA6" w:rsidRPr="004B7CA6" w:rsidRDefault="004B7CA6" w:rsidP="004B7CA6">
      <w:pPr>
        <w:pStyle w:val="Piedepgina"/>
        <w:tabs>
          <w:tab w:val="left" w:pos="5529"/>
        </w:tabs>
        <w:spacing w:line="360" w:lineRule="auto"/>
        <w:jc w:val="center"/>
        <w:rPr>
          <w:sz w:val="22"/>
          <w:szCs w:val="22"/>
        </w:rPr>
      </w:pPr>
      <w:r w:rsidRPr="004B7CA6">
        <w:rPr>
          <w:sz w:val="22"/>
          <w:szCs w:val="22"/>
        </w:rPr>
        <w:t>PRESIDENTA DEL COLEGIO OFICIAL DE FARMACÉUTICOS DE ÁLAVA</w:t>
      </w:r>
    </w:p>
    <w:p w14:paraId="378A392D" w14:textId="77777777" w:rsidR="004B7CA6" w:rsidRPr="004B7CA6" w:rsidRDefault="004B7CA6" w:rsidP="004B7CA6">
      <w:pPr>
        <w:pStyle w:val="Piedepgina"/>
        <w:tabs>
          <w:tab w:val="left" w:pos="5529"/>
        </w:tabs>
        <w:spacing w:line="360" w:lineRule="auto"/>
        <w:rPr>
          <w:sz w:val="22"/>
          <w:szCs w:val="22"/>
          <w:highlight w:val="yellow"/>
        </w:rPr>
      </w:pPr>
    </w:p>
    <w:p w14:paraId="4CC048C4" w14:textId="77777777" w:rsidR="004B7CA6" w:rsidRPr="004B7CA6" w:rsidRDefault="004B7CA6" w:rsidP="004B7CA6">
      <w:pPr>
        <w:pStyle w:val="Piedepgina"/>
        <w:tabs>
          <w:tab w:val="left" w:pos="5529"/>
        </w:tabs>
        <w:spacing w:line="360" w:lineRule="auto"/>
        <w:rPr>
          <w:sz w:val="22"/>
          <w:szCs w:val="22"/>
          <w:highlight w:val="yellow"/>
        </w:rPr>
      </w:pPr>
    </w:p>
    <w:p w14:paraId="07B463BE" w14:textId="77777777" w:rsidR="004B7CA6" w:rsidRPr="004B7CA6" w:rsidRDefault="004B7CA6" w:rsidP="004B7CA6">
      <w:pPr>
        <w:pStyle w:val="Piedepgina"/>
        <w:tabs>
          <w:tab w:val="left" w:pos="5529"/>
        </w:tabs>
        <w:spacing w:line="360" w:lineRule="auto"/>
        <w:rPr>
          <w:sz w:val="22"/>
          <w:szCs w:val="22"/>
          <w:highlight w:val="yellow"/>
        </w:rPr>
      </w:pPr>
    </w:p>
    <w:p w14:paraId="2E633003" w14:textId="77777777" w:rsidR="004B7CA6" w:rsidRPr="004B7CA6" w:rsidRDefault="004B7CA6" w:rsidP="004B7CA6">
      <w:pPr>
        <w:pStyle w:val="Piedepgina"/>
        <w:tabs>
          <w:tab w:val="left" w:pos="5529"/>
        </w:tabs>
        <w:spacing w:line="360" w:lineRule="auto"/>
        <w:rPr>
          <w:sz w:val="22"/>
          <w:szCs w:val="22"/>
          <w:highlight w:val="yellow"/>
        </w:rPr>
      </w:pPr>
    </w:p>
    <w:p w14:paraId="2E35C193" w14:textId="77777777" w:rsidR="004B7CA6" w:rsidRPr="004B7CA6" w:rsidRDefault="004B7CA6" w:rsidP="004B7CA6">
      <w:pPr>
        <w:pStyle w:val="Piedepgina"/>
        <w:tabs>
          <w:tab w:val="left" w:pos="5529"/>
        </w:tabs>
        <w:spacing w:line="360" w:lineRule="auto"/>
        <w:rPr>
          <w:sz w:val="22"/>
          <w:szCs w:val="22"/>
          <w:highlight w:val="yellow"/>
        </w:rPr>
      </w:pPr>
    </w:p>
    <w:p w14:paraId="5F50001D" w14:textId="77777777" w:rsidR="004B7CA6" w:rsidRDefault="004B7CA6" w:rsidP="004B7CA6">
      <w:pPr>
        <w:pStyle w:val="Piedepgina"/>
        <w:tabs>
          <w:tab w:val="left" w:pos="5529"/>
        </w:tabs>
        <w:spacing w:line="360" w:lineRule="auto"/>
        <w:rPr>
          <w:rFonts w:ascii="Tahoma" w:hAnsi="Tahoma" w:cs="Tahoma"/>
          <w:sz w:val="22"/>
          <w:szCs w:val="22"/>
          <w:highlight w:val="yellow"/>
        </w:rPr>
      </w:pPr>
    </w:p>
    <w:p w14:paraId="1B213EF7" w14:textId="77777777" w:rsidR="004B7CA6" w:rsidRDefault="004B7CA6" w:rsidP="004B7CA6">
      <w:pPr>
        <w:pStyle w:val="Piedepgina"/>
        <w:tabs>
          <w:tab w:val="left" w:pos="5529"/>
        </w:tabs>
        <w:spacing w:line="360" w:lineRule="auto"/>
        <w:rPr>
          <w:rFonts w:ascii="Tahoma" w:hAnsi="Tahoma" w:cs="Tahoma"/>
          <w:sz w:val="22"/>
          <w:szCs w:val="22"/>
          <w:highlight w:val="yellow"/>
        </w:rPr>
      </w:pPr>
    </w:p>
    <w:p w14:paraId="657948D1" w14:textId="77777777" w:rsidR="004B7CA6" w:rsidRDefault="004B7CA6" w:rsidP="004B7CA6">
      <w:pPr>
        <w:pStyle w:val="Piedepgina"/>
        <w:tabs>
          <w:tab w:val="left" w:pos="5529"/>
        </w:tabs>
        <w:spacing w:line="360" w:lineRule="auto"/>
        <w:rPr>
          <w:rFonts w:ascii="Tahoma" w:hAnsi="Tahoma" w:cs="Tahoma"/>
          <w:sz w:val="22"/>
          <w:szCs w:val="22"/>
          <w:highlight w:val="yellow"/>
        </w:rPr>
      </w:pPr>
    </w:p>
    <w:p w14:paraId="78EB77E1" w14:textId="77777777" w:rsidR="004B7CA6" w:rsidRDefault="004B7CA6" w:rsidP="004B7CA6">
      <w:pPr>
        <w:pStyle w:val="Piedepgina"/>
        <w:tabs>
          <w:tab w:val="left" w:pos="5529"/>
        </w:tabs>
        <w:spacing w:line="360" w:lineRule="auto"/>
        <w:rPr>
          <w:rFonts w:ascii="Tahoma" w:hAnsi="Tahoma" w:cs="Tahoma"/>
          <w:sz w:val="22"/>
          <w:szCs w:val="22"/>
          <w:highlight w:val="yellow"/>
        </w:rPr>
      </w:pPr>
    </w:p>
    <w:p w14:paraId="77406510" w14:textId="77777777" w:rsidR="004B7CA6" w:rsidRDefault="004B7CA6" w:rsidP="004B7CA6">
      <w:pPr>
        <w:pStyle w:val="Piedepgina"/>
        <w:tabs>
          <w:tab w:val="left" w:pos="5529"/>
        </w:tabs>
        <w:spacing w:line="360" w:lineRule="auto"/>
        <w:rPr>
          <w:rFonts w:ascii="Tahoma" w:hAnsi="Tahoma" w:cs="Tahoma"/>
          <w:sz w:val="22"/>
          <w:szCs w:val="22"/>
          <w:highlight w:val="yellow"/>
        </w:rPr>
      </w:pPr>
    </w:p>
    <w:p w14:paraId="7C72003C" w14:textId="77777777" w:rsidR="004B7CA6" w:rsidRPr="00D54A94" w:rsidRDefault="004B7CA6" w:rsidP="004B7CA6">
      <w:pPr>
        <w:pStyle w:val="Piedepgina"/>
        <w:tabs>
          <w:tab w:val="left" w:pos="5529"/>
        </w:tabs>
        <w:spacing w:line="360" w:lineRule="auto"/>
        <w:jc w:val="center"/>
        <w:rPr>
          <w:rFonts w:ascii="Tahoma" w:hAnsi="Tahoma" w:cs="Tahoma"/>
          <w:b/>
          <w:bCs/>
          <w:sz w:val="22"/>
          <w:szCs w:val="22"/>
        </w:rPr>
      </w:pPr>
      <w:proofErr w:type="spellStart"/>
      <w:r w:rsidRPr="00D54A94">
        <w:rPr>
          <w:rFonts w:ascii="Tahoma" w:hAnsi="Tahoma" w:cs="Tahoma"/>
          <w:b/>
          <w:bCs/>
          <w:sz w:val="22"/>
          <w:szCs w:val="22"/>
        </w:rPr>
        <w:t>Eranskina</w:t>
      </w:r>
      <w:proofErr w:type="spellEnd"/>
      <w:r w:rsidRPr="00D54A94">
        <w:rPr>
          <w:rFonts w:ascii="Tahoma" w:hAnsi="Tahoma" w:cs="Tahoma"/>
          <w:b/>
          <w:bCs/>
          <w:sz w:val="22"/>
          <w:szCs w:val="22"/>
        </w:rPr>
        <w:t xml:space="preserve"> / Anexo 1</w:t>
      </w:r>
    </w:p>
    <w:p w14:paraId="3C7FED84" w14:textId="77777777" w:rsidR="004B7CA6" w:rsidRPr="00D54A94" w:rsidRDefault="004B7CA6" w:rsidP="004B7CA6">
      <w:pPr>
        <w:pStyle w:val="Piedepgina"/>
        <w:tabs>
          <w:tab w:val="left" w:pos="5529"/>
        </w:tabs>
        <w:spacing w:line="360" w:lineRule="auto"/>
        <w:rPr>
          <w:rFonts w:ascii="Tahoma" w:hAnsi="Tahoma" w:cs="Tahoma"/>
          <w:sz w:val="22"/>
          <w:szCs w:val="22"/>
        </w:rPr>
      </w:pPr>
    </w:p>
    <w:p w14:paraId="12C7B434" w14:textId="77777777" w:rsidR="004B7CA6" w:rsidRDefault="004B7CA6" w:rsidP="004B7CA6">
      <w:pPr>
        <w:pStyle w:val="Encabezado"/>
        <w:spacing w:before="120"/>
        <w:ind w:left="7655"/>
        <w:jc w:val="center"/>
      </w:pPr>
      <w:r>
        <w:rPr>
          <w:noProof/>
        </w:rPr>
        <mc:AlternateContent>
          <mc:Choice Requires="wps">
            <w:drawing>
              <wp:anchor distT="0" distB="0" distL="114300" distR="114300" simplePos="0" relativeHeight="251669504" behindDoc="0" locked="0" layoutInCell="0" allowOverlap="1" wp14:anchorId="2C4E4009" wp14:editId="50FB7641">
                <wp:simplePos x="0" y="0"/>
                <wp:positionH relativeFrom="column">
                  <wp:posOffset>-101600</wp:posOffset>
                </wp:positionH>
                <wp:positionV relativeFrom="paragraph">
                  <wp:posOffset>106680</wp:posOffset>
                </wp:positionV>
                <wp:extent cx="5937039" cy="710396"/>
                <wp:effectExtent l="0" t="0" r="64135" b="330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039" cy="710396"/>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0249E48F" w14:textId="77777777" w:rsidR="004B7CA6" w:rsidRPr="002F7F6E" w:rsidRDefault="004B7CA6" w:rsidP="004B7CA6">
                            <w:pPr>
                              <w:jc w:val="center"/>
                              <w:rPr>
                                <w:rFonts w:ascii="Verdana" w:hAnsi="Verdana"/>
                                <w:color w:val="0000FF"/>
                              </w:rPr>
                            </w:pPr>
                          </w:p>
                          <w:p w14:paraId="67D1F26D" w14:textId="77777777" w:rsidR="004B7CA6" w:rsidRPr="002F7F6E" w:rsidRDefault="004B7CA6" w:rsidP="004B7CA6">
                            <w:pPr>
                              <w:pStyle w:val="Textoindependiente3"/>
                              <w:spacing w:after="20"/>
                              <w:jc w:val="center"/>
                              <w:rPr>
                                <w:b/>
                                <w:bCs/>
                                <w:sz w:val="20"/>
                              </w:rPr>
                            </w:pPr>
                            <w:r w:rsidRPr="005B196D">
                              <w:rPr>
                                <w:b/>
                                <w:bCs/>
                                <w:sz w:val="20"/>
                              </w:rPr>
                              <w:t>Eskatzen duen pertsonaren</w:t>
                            </w:r>
                            <w:r w:rsidRPr="002F7F6E">
                              <w:rPr>
                                <w:b/>
                                <w:bCs/>
                                <w:sz w:val="20"/>
                              </w:rPr>
                              <w:t xml:space="preserve"> datuak / Datos del/de la persona </w:t>
                            </w:r>
                            <w:r w:rsidRPr="005B196D">
                              <w:rPr>
                                <w:b/>
                                <w:bCs/>
                                <w:sz w:val="20"/>
                              </w:rPr>
                              <w:t>solicitante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E4009" id="AutoShape 6" o:spid="_x0000_s1026" style="position:absolute;left:0;text-align:left;margin-left:-8pt;margin-top:8.4pt;width:467.5pt;height:5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" o:allowincell="f" fillcolor="#f2f2f2" stroked="f" strokecolor="blue">
                <v:shadow on="t" color="black" offset="3.75pt,2.5pt"/>
                <v:textbox inset="1pt,1pt,1pt,1pt">
                  <w:txbxContent>
                    <w:p w14:paraId="0249E48F" w14:textId="77777777" w:rsidR="004B7CA6" w:rsidRPr="002F7F6E" w:rsidRDefault="004B7CA6" w:rsidP="004B7CA6">
                      <w:pPr>
                        <w:jc w:val="center"/>
                        <w:rPr>
                          <w:rFonts w:ascii="Verdana" w:hAnsi="Verdana"/>
                          <w:color w:val="0000FF"/>
                        </w:rPr>
                      </w:pPr>
                    </w:p>
                    <w:p w14:paraId="67D1F26D" w14:textId="77777777" w:rsidR="004B7CA6" w:rsidRPr="002F7F6E" w:rsidRDefault="004B7CA6" w:rsidP="004B7CA6">
                      <w:pPr>
                        <w:pStyle w:val="Textoindependiente3"/>
                        <w:spacing w:after="20"/>
                        <w:jc w:val="center"/>
                        <w:rPr>
                          <w:b/>
                          <w:bCs/>
                          <w:sz w:val="20"/>
                        </w:rPr>
                      </w:pPr>
                      <w:r w:rsidRPr="005B196D">
                        <w:rPr>
                          <w:b/>
                          <w:bCs/>
                          <w:sz w:val="20"/>
                        </w:rPr>
                        <w:t>Eskatzen duen pertsonaren</w:t>
                      </w:r>
                      <w:r w:rsidRPr="002F7F6E">
                        <w:rPr>
                          <w:b/>
                          <w:bCs/>
                          <w:sz w:val="20"/>
                        </w:rPr>
                        <w:t xml:space="preserve"> datuak / Datos del/de la persona </w:t>
                      </w:r>
                      <w:r w:rsidRPr="005B196D">
                        <w:rPr>
                          <w:b/>
                          <w:bCs/>
                          <w:sz w:val="20"/>
                        </w:rPr>
                        <w:t>solicitante</w:t>
                      </w:r>
                    </w:p>
                  </w:txbxContent>
                </v:textbox>
              </v:roundrect>
            </w:pict>
          </mc:Fallback>
        </mc:AlternateContent>
      </w:r>
    </w:p>
    <w:p w14:paraId="1258DACD" w14:textId="77777777" w:rsidR="004B7CA6" w:rsidRDefault="004B7CA6" w:rsidP="004B7CA6">
      <w:pPr>
        <w:pStyle w:val="Encabezado"/>
        <w:spacing w:before="120"/>
        <w:ind w:left="7655"/>
        <w:jc w:val="center"/>
      </w:pPr>
    </w:p>
    <w:p w14:paraId="75CEAEE1" w14:textId="77777777" w:rsidR="004B7CA6" w:rsidRDefault="004B7CA6" w:rsidP="004B7CA6">
      <w:pPr>
        <w:pStyle w:val="Encabezado"/>
        <w:spacing w:before="120"/>
        <w:ind w:left="7655"/>
        <w:jc w:val="center"/>
      </w:pPr>
    </w:p>
    <w:p w14:paraId="1517E7B9" w14:textId="77777777" w:rsidR="004B7CA6" w:rsidRDefault="004B7CA6" w:rsidP="004B7CA6">
      <w:pPr>
        <w:pStyle w:val="Encabezado"/>
        <w:spacing w:before="120"/>
        <w:ind w:left="7655"/>
        <w:jc w:val="center"/>
      </w:pPr>
    </w:p>
    <w:p w14:paraId="512172F5" w14:textId="77777777" w:rsidR="004B7CA6" w:rsidRDefault="004B7CA6" w:rsidP="004B7CA6">
      <w:pPr>
        <w:pStyle w:val="Encabezado"/>
        <w:spacing w:before="120"/>
        <w:ind w:left="7655"/>
        <w:jc w:val="center"/>
      </w:pPr>
    </w:p>
    <w:p w14:paraId="0B43F72D" w14:textId="77777777" w:rsidR="004B7CA6" w:rsidRPr="002F7F6E" w:rsidRDefault="004B7CA6" w:rsidP="004B7CA6">
      <w:pPr>
        <w:ind w:left="-284"/>
        <w:rPr>
          <w:rFonts w:ascii="Verdana" w:hAnsi="Verdana"/>
          <w:sz w:val="18"/>
        </w:rPr>
      </w:pPr>
      <w:proofErr w:type="spellStart"/>
      <w:r w:rsidRPr="002F7F6E">
        <w:rPr>
          <w:rFonts w:ascii="Verdana" w:hAnsi="Verdana"/>
          <w:sz w:val="18"/>
        </w:rPr>
        <w:t>Pazientea</w:t>
      </w:r>
      <w:proofErr w:type="spellEnd"/>
      <w:r w:rsidRPr="002F7F6E">
        <w:rPr>
          <w:rFonts w:ascii="Verdana" w:hAnsi="Verdana"/>
          <w:sz w:val="18"/>
        </w:rPr>
        <w:t xml:space="preserve">: / </w:t>
      </w:r>
      <w:proofErr w:type="gramStart"/>
      <w:r w:rsidRPr="002F7F6E">
        <w:rPr>
          <w:rFonts w:ascii="Verdana" w:hAnsi="Verdana"/>
          <w:sz w:val="18"/>
        </w:rPr>
        <w:t>Paciente</w:t>
      </w:r>
      <w:r w:rsidRPr="001A6B90">
        <w:rPr>
          <w:rFonts w:ascii="Verdana" w:hAnsi="Verdana"/>
          <w:sz w:val="18"/>
          <w:vertAlign w:val="superscript"/>
        </w:rPr>
        <w:t>(</w:t>
      </w:r>
      <w:proofErr w:type="gramEnd"/>
      <w:r w:rsidRPr="001A6B90">
        <w:rPr>
          <w:rFonts w:ascii="Verdana" w:hAnsi="Verdana"/>
          <w:sz w:val="18"/>
          <w:vertAlign w:val="superscript"/>
        </w:rPr>
        <w:t>1)</w:t>
      </w:r>
      <w:r w:rsidRPr="002F7F6E">
        <w:rPr>
          <w:rFonts w:ascii="Verdana" w:hAnsi="Verdana"/>
          <w:sz w:val="18"/>
        </w:rPr>
        <w:t>:</w:t>
      </w:r>
    </w:p>
    <w:tbl>
      <w:tblPr>
        <w:tblW w:w="9412" w:type="dxa"/>
        <w:tblInd w:w="-21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7013"/>
        <w:gridCol w:w="426"/>
        <w:gridCol w:w="1973"/>
      </w:tblGrid>
      <w:tr w:rsidR="004B7CA6" w:rsidRPr="002F7F6E" w14:paraId="32BF008F" w14:textId="77777777" w:rsidTr="00894BB1">
        <w:trPr>
          <w:cantSplit/>
          <w:trHeight w:val="637"/>
        </w:trPr>
        <w:tc>
          <w:tcPr>
            <w:tcW w:w="7013" w:type="dxa"/>
            <w:tcBorders>
              <w:top w:val="single" w:sz="4" w:space="0" w:color="auto"/>
              <w:left w:val="single" w:sz="4" w:space="0" w:color="auto"/>
              <w:bottom w:val="nil"/>
              <w:right w:val="nil"/>
            </w:tcBorders>
            <w:shd w:val="pct5" w:color="auto" w:fill="FFFFFF"/>
            <w:vAlign w:val="center"/>
          </w:tcPr>
          <w:p w14:paraId="496E287A" w14:textId="77777777" w:rsidR="004B7CA6" w:rsidRDefault="004B7CA6" w:rsidP="00894BB1">
            <w:pPr>
              <w:spacing w:before="120" w:after="120"/>
              <w:rPr>
                <w:rFonts w:ascii="Verdana" w:hAnsi="Verdana"/>
                <w:sz w:val="18"/>
              </w:rPr>
            </w:pPr>
            <w:r w:rsidRPr="002F7F6E">
              <w:rPr>
                <w:rFonts w:ascii="Verdana" w:hAnsi="Verdana"/>
                <w:sz w:val="18"/>
                <w:lang w:val="eu-ES"/>
              </w:rPr>
              <w:t>Pazientearen identifikazio-kodea</w:t>
            </w:r>
            <w:r w:rsidRPr="002F7F6E">
              <w:rPr>
                <w:rFonts w:ascii="Verdana" w:hAnsi="Verdana"/>
                <w:sz w:val="18"/>
              </w:rPr>
              <w:t xml:space="preserve"> / Código identificación paciente</w:t>
            </w:r>
            <w:r>
              <w:rPr>
                <w:rFonts w:ascii="Verdana" w:hAnsi="Verdana"/>
                <w:sz w:val="18"/>
              </w:rPr>
              <w:t xml:space="preserve"> </w:t>
            </w:r>
            <w:r w:rsidRPr="001A6B90">
              <w:rPr>
                <w:rFonts w:ascii="Verdana" w:hAnsi="Verdana"/>
                <w:sz w:val="18"/>
                <w:vertAlign w:val="superscript"/>
              </w:rPr>
              <w:t>(1)</w:t>
            </w:r>
          </w:p>
          <w:p w14:paraId="2213B3D4" w14:textId="77777777" w:rsidR="004B7CA6" w:rsidRPr="002F7F6E" w:rsidRDefault="004B7CA6" w:rsidP="00894BB1">
            <w:pPr>
              <w:spacing w:before="120" w:after="120"/>
              <w:rPr>
                <w:rFonts w:ascii="Verdana" w:hAnsi="Verdana"/>
                <w:sz w:val="14"/>
                <w:szCs w:val="16"/>
              </w:rPr>
            </w:pPr>
            <w:r w:rsidRPr="002F7F6E">
              <w:rPr>
                <w:rFonts w:ascii="Verdana" w:hAnsi="Verdana"/>
                <w:szCs w:val="28"/>
              </w:rPr>
              <w:t>_ _/_ _ _ _/__</w:t>
            </w:r>
            <w:r w:rsidRPr="002F7F6E">
              <w:rPr>
                <w:rFonts w:ascii="Verdana" w:hAnsi="Verdana"/>
                <w:sz w:val="14"/>
                <w:szCs w:val="16"/>
              </w:rPr>
              <w:t xml:space="preserve"> (</w:t>
            </w:r>
            <w:r>
              <w:rPr>
                <w:rFonts w:ascii="Verdana" w:hAnsi="Verdana"/>
                <w:sz w:val="14"/>
                <w:szCs w:val="16"/>
              </w:rPr>
              <w:t>2</w:t>
            </w:r>
            <w:r w:rsidRPr="002F7F6E">
              <w:rPr>
                <w:rFonts w:ascii="Verdana" w:hAnsi="Verdana"/>
                <w:sz w:val="14"/>
                <w:szCs w:val="16"/>
              </w:rPr>
              <w:t>)</w:t>
            </w:r>
          </w:p>
        </w:tc>
        <w:tc>
          <w:tcPr>
            <w:tcW w:w="2399" w:type="dxa"/>
            <w:gridSpan w:val="2"/>
            <w:tcBorders>
              <w:top w:val="single" w:sz="4" w:space="0" w:color="auto"/>
              <w:left w:val="nil"/>
              <w:bottom w:val="single" w:sz="4" w:space="0" w:color="auto"/>
              <w:right w:val="single" w:sz="4" w:space="0" w:color="auto"/>
            </w:tcBorders>
            <w:shd w:val="pct5" w:color="auto" w:fill="FFFFFF"/>
            <w:vAlign w:val="center"/>
          </w:tcPr>
          <w:p w14:paraId="68E687E2" w14:textId="77777777" w:rsidR="004B7CA6" w:rsidRDefault="004B7CA6" w:rsidP="00894BB1">
            <w:pPr>
              <w:spacing w:before="120" w:after="120"/>
              <w:jc w:val="right"/>
              <w:rPr>
                <w:rFonts w:ascii="Verdana" w:hAnsi="Verdana"/>
                <w:sz w:val="14"/>
                <w:szCs w:val="16"/>
              </w:rPr>
            </w:pPr>
            <w:r w:rsidRPr="001A6B90">
              <w:rPr>
                <w:rFonts w:ascii="Verdana" w:hAnsi="Verdana"/>
                <w:sz w:val="14"/>
                <w:szCs w:val="16"/>
                <w:vertAlign w:val="superscript"/>
              </w:rPr>
              <w:t>(1)</w:t>
            </w:r>
            <w:r>
              <w:rPr>
                <w:rFonts w:ascii="Verdana" w:hAnsi="Verdana"/>
                <w:sz w:val="14"/>
                <w:szCs w:val="16"/>
              </w:rPr>
              <w:t xml:space="preserve"> </w:t>
            </w:r>
            <w:proofErr w:type="spellStart"/>
            <w:r w:rsidRPr="002F7F6E">
              <w:rPr>
                <w:rFonts w:ascii="Verdana" w:hAnsi="Verdana"/>
                <w:sz w:val="14"/>
                <w:szCs w:val="16"/>
              </w:rPr>
              <w:t>Farmaziak</w:t>
            </w:r>
            <w:proofErr w:type="spellEnd"/>
            <w:r w:rsidRPr="002F7F6E">
              <w:rPr>
                <w:rFonts w:ascii="Verdana" w:hAnsi="Verdana"/>
                <w:sz w:val="14"/>
                <w:szCs w:val="16"/>
              </w:rPr>
              <w:t xml:space="preserve"> </w:t>
            </w:r>
            <w:proofErr w:type="spellStart"/>
            <w:r w:rsidRPr="002F7F6E">
              <w:rPr>
                <w:rFonts w:ascii="Verdana" w:hAnsi="Verdana"/>
                <w:sz w:val="14"/>
                <w:szCs w:val="16"/>
              </w:rPr>
              <w:t>bete</w:t>
            </w:r>
            <w:proofErr w:type="spellEnd"/>
            <w:r w:rsidRPr="002F7F6E">
              <w:rPr>
                <w:rFonts w:ascii="Verdana" w:hAnsi="Verdana"/>
                <w:sz w:val="14"/>
                <w:szCs w:val="16"/>
              </w:rPr>
              <w:t xml:space="preserve"> </w:t>
            </w:r>
            <w:proofErr w:type="spellStart"/>
            <w:r w:rsidRPr="002F7F6E">
              <w:rPr>
                <w:rFonts w:ascii="Verdana" w:hAnsi="Verdana"/>
                <w:sz w:val="14"/>
                <w:szCs w:val="16"/>
              </w:rPr>
              <w:t>beharrekoa</w:t>
            </w:r>
            <w:proofErr w:type="spellEnd"/>
            <w:r>
              <w:rPr>
                <w:rFonts w:ascii="Verdana" w:hAnsi="Verdana"/>
                <w:sz w:val="14"/>
                <w:szCs w:val="16"/>
              </w:rPr>
              <w:t xml:space="preserve"> </w:t>
            </w:r>
          </w:p>
          <w:p w14:paraId="6EF7C7F5" w14:textId="77777777" w:rsidR="004B7CA6" w:rsidRPr="001A6B90" w:rsidRDefault="004B7CA6" w:rsidP="00894BB1">
            <w:pPr>
              <w:spacing w:before="120" w:after="120"/>
              <w:jc w:val="right"/>
              <w:rPr>
                <w:rFonts w:ascii="Verdana" w:hAnsi="Verdana"/>
                <w:sz w:val="14"/>
                <w:szCs w:val="16"/>
              </w:rPr>
            </w:pPr>
            <w:r w:rsidRPr="001A6B90">
              <w:rPr>
                <w:rFonts w:ascii="Verdana" w:hAnsi="Verdana"/>
                <w:sz w:val="14"/>
                <w:szCs w:val="16"/>
                <w:vertAlign w:val="superscript"/>
              </w:rPr>
              <w:t>(1)</w:t>
            </w:r>
            <w:r>
              <w:rPr>
                <w:rFonts w:ascii="Verdana" w:hAnsi="Verdana"/>
                <w:sz w:val="14"/>
                <w:szCs w:val="16"/>
              </w:rPr>
              <w:t xml:space="preserve"> </w:t>
            </w:r>
            <w:r w:rsidRPr="002F7F6E">
              <w:rPr>
                <w:rFonts w:ascii="Verdana" w:hAnsi="Verdana"/>
                <w:sz w:val="14"/>
                <w:szCs w:val="16"/>
              </w:rPr>
              <w:t>A rellenar por la farmacia</w:t>
            </w:r>
          </w:p>
        </w:tc>
      </w:tr>
      <w:tr w:rsidR="004B7CA6" w:rsidRPr="002F7F6E" w14:paraId="01083412" w14:textId="77777777" w:rsidTr="00894BB1">
        <w:trPr>
          <w:cantSplit/>
          <w:trHeight w:val="90"/>
        </w:trPr>
        <w:tc>
          <w:tcPr>
            <w:tcW w:w="7439" w:type="dxa"/>
            <w:gridSpan w:val="2"/>
            <w:tcBorders>
              <w:top w:val="single" w:sz="4" w:space="0" w:color="auto"/>
              <w:left w:val="single" w:sz="4" w:space="0" w:color="auto"/>
              <w:bottom w:val="nil"/>
              <w:right w:val="single" w:sz="4" w:space="0" w:color="auto"/>
            </w:tcBorders>
            <w:shd w:val="pct5" w:color="auto" w:fill="FFFFFF"/>
            <w:vAlign w:val="center"/>
          </w:tcPr>
          <w:p w14:paraId="64853FD8" w14:textId="77777777" w:rsidR="004B7CA6" w:rsidRPr="002F7F6E" w:rsidRDefault="004B7CA6" w:rsidP="00894BB1">
            <w:pPr>
              <w:spacing w:before="20" w:after="20"/>
              <w:rPr>
                <w:rFonts w:ascii="Verdana" w:hAnsi="Verdana"/>
                <w:sz w:val="18"/>
              </w:rPr>
            </w:pPr>
            <w:r w:rsidRPr="002F7F6E">
              <w:rPr>
                <w:rFonts w:ascii="Verdana" w:hAnsi="Verdana"/>
                <w:sz w:val="18"/>
                <w:lang w:val="eu-ES"/>
              </w:rPr>
              <w:t>Izen-deiturak</w:t>
            </w:r>
            <w:r w:rsidRPr="002F7F6E">
              <w:rPr>
                <w:rFonts w:ascii="Verdana" w:hAnsi="Verdana"/>
                <w:sz w:val="18"/>
              </w:rPr>
              <w:t xml:space="preserve"> / Nombre y apellidos</w:t>
            </w:r>
            <w:r>
              <w:rPr>
                <w:rFonts w:ascii="Verdana" w:hAnsi="Verdana"/>
                <w:sz w:val="18"/>
              </w:rPr>
              <w:t xml:space="preserve"> </w:t>
            </w:r>
          </w:p>
        </w:tc>
        <w:tc>
          <w:tcPr>
            <w:tcW w:w="1973" w:type="dxa"/>
            <w:tcBorders>
              <w:top w:val="single" w:sz="4" w:space="0" w:color="auto"/>
              <w:left w:val="single" w:sz="4" w:space="0" w:color="auto"/>
              <w:bottom w:val="nil"/>
              <w:right w:val="single" w:sz="4" w:space="0" w:color="auto"/>
            </w:tcBorders>
            <w:shd w:val="pct5" w:color="auto" w:fill="FFFFFF"/>
            <w:vAlign w:val="center"/>
          </w:tcPr>
          <w:p w14:paraId="66EF2FC3"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TISa</w:t>
            </w:r>
            <w:proofErr w:type="spellEnd"/>
            <w:r w:rsidRPr="002F7F6E">
              <w:rPr>
                <w:rFonts w:ascii="Verdana" w:hAnsi="Verdana"/>
                <w:sz w:val="18"/>
              </w:rPr>
              <w:t xml:space="preserve"> / TIS</w:t>
            </w:r>
          </w:p>
        </w:tc>
      </w:tr>
      <w:tr w:rsidR="004B7CA6" w:rsidRPr="002F7F6E" w14:paraId="686C1A6E" w14:textId="77777777" w:rsidTr="00894BB1">
        <w:trPr>
          <w:cantSplit/>
          <w:trHeight w:val="108"/>
        </w:trPr>
        <w:tc>
          <w:tcPr>
            <w:tcW w:w="7439" w:type="dxa"/>
            <w:gridSpan w:val="2"/>
            <w:tcBorders>
              <w:top w:val="nil"/>
              <w:left w:val="single" w:sz="4" w:space="0" w:color="auto"/>
              <w:bottom w:val="single" w:sz="4" w:space="0" w:color="auto"/>
              <w:right w:val="single" w:sz="4" w:space="0" w:color="auto"/>
            </w:tcBorders>
            <w:vAlign w:val="center"/>
          </w:tcPr>
          <w:p w14:paraId="32C23D0E" w14:textId="77777777" w:rsidR="004B7CA6" w:rsidRPr="002F7F6E" w:rsidRDefault="004B7CA6" w:rsidP="00894BB1">
            <w:pPr>
              <w:spacing w:before="120" w:after="120"/>
              <w:jc w:val="center"/>
              <w:rPr>
                <w:rFonts w:ascii="Verdana" w:hAnsi="Verdana"/>
                <w:sz w:val="18"/>
              </w:rPr>
            </w:pPr>
          </w:p>
        </w:tc>
        <w:tc>
          <w:tcPr>
            <w:tcW w:w="1973" w:type="dxa"/>
            <w:tcBorders>
              <w:top w:val="nil"/>
              <w:left w:val="single" w:sz="4" w:space="0" w:color="auto"/>
              <w:bottom w:val="single" w:sz="4" w:space="0" w:color="auto"/>
              <w:right w:val="single" w:sz="4" w:space="0" w:color="auto"/>
            </w:tcBorders>
            <w:vAlign w:val="center"/>
          </w:tcPr>
          <w:p w14:paraId="60AD037F" w14:textId="77777777" w:rsidR="004B7CA6" w:rsidRPr="002F7F6E" w:rsidRDefault="004B7CA6" w:rsidP="00894BB1">
            <w:pPr>
              <w:spacing w:before="120" w:after="120"/>
              <w:jc w:val="center"/>
              <w:rPr>
                <w:rFonts w:ascii="Verdana" w:hAnsi="Verdana"/>
                <w:sz w:val="18"/>
              </w:rPr>
            </w:pPr>
          </w:p>
        </w:tc>
      </w:tr>
      <w:tr w:rsidR="004B7CA6" w:rsidRPr="002F7F6E" w14:paraId="72511612" w14:textId="77777777" w:rsidTr="00894BB1">
        <w:trPr>
          <w:cantSplit/>
          <w:trHeight w:val="90"/>
        </w:trPr>
        <w:tc>
          <w:tcPr>
            <w:tcW w:w="7439" w:type="dxa"/>
            <w:gridSpan w:val="2"/>
            <w:tcBorders>
              <w:top w:val="single" w:sz="4" w:space="0" w:color="auto"/>
              <w:left w:val="single" w:sz="4" w:space="0" w:color="auto"/>
              <w:bottom w:val="nil"/>
              <w:right w:val="single" w:sz="4" w:space="0" w:color="auto"/>
            </w:tcBorders>
            <w:shd w:val="pct5" w:color="auto" w:fill="FFFFFF"/>
            <w:vAlign w:val="center"/>
          </w:tcPr>
          <w:p w14:paraId="163ED6B7"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Helbidea</w:t>
            </w:r>
            <w:proofErr w:type="spellEnd"/>
            <w:r w:rsidRPr="002F7F6E">
              <w:rPr>
                <w:rFonts w:ascii="Verdana" w:hAnsi="Verdana"/>
                <w:sz w:val="18"/>
              </w:rPr>
              <w:t xml:space="preserve"> / Domicilio</w:t>
            </w:r>
            <w:r>
              <w:rPr>
                <w:rFonts w:ascii="Verdana" w:hAnsi="Verdana"/>
                <w:sz w:val="18"/>
              </w:rPr>
              <w:t xml:space="preserve"> </w:t>
            </w:r>
          </w:p>
        </w:tc>
        <w:tc>
          <w:tcPr>
            <w:tcW w:w="1973" w:type="dxa"/>
            <w:tcBorders>
              <w:top w:val="single" w:sz="4" w:space="0" w:color="auto"/>
              <w:left w:val="single" w:sz="4" w:space="0" w:color="auto"/>
              <w:bottom w:val="nil"/>
              <w:right w:val="single" w:sz="4" w:space="0" w:color="auto"/>
            </w:tcBorders>
            <w:shd w:val="pct5" w:color="auto" w:fill="FFFFFF"/>
            <w:vAlign w:val="center"/>
          </w:tcPr>
          <w:p w14:paraId="03BFDB6A" w14:textId="77777777" w:rsidR="004B7CA6" w:rsidRPr="002F7F6E" w:rsidRDefault="004B7CA6" w:rsidP="00894BB1">
            <w:pPr>
              <w:spacing w:before="20" w:after="20"/>
              <w:rPr>
                <w:rFonts w:ascii="Verdana" w:hAnsi="Verdana"/>
                <w:sz w:val="18"/>
              </w:rPr>
            </w:pPr>
            <w:r w:rsidRPr="002F7F6E">
              <w:rPr>
                <w:rFonts w:ascii="Verdana" w:hAnsi="Verdana"/>
                <w:sz w:val="18"/>
              </w:rPr>
              <w:t>Herria / Población</w:t>
            </w:r>
          </w:p>
        </w:tc>
      </w:tr>
      <w:tr w:rsidR="004B7CA6" w:rsidRPr="002F7F6E" w14:paraId="320C5C0B" w14:textId="77777777" w:rsidTr="00894BB1">
        <w:trPr>
          <w:cantSplit/>
          <w:trHeight w:val="108"/>
        </w:trPr>
        <w:tc>
          <w:tcPr>
            <w:tcW w:w="7439" w:type="dxa"/>
            <w:gridSpan w:val="2"/>
            <w:tcBorders>
              <w:top w:val="nil"/>
              <w:left w:val="single" w:sz="4" w:space="0" w:color="auto"/>
              <w:bottom w:val="single" w:sz="4" w:space="0" w:color="auto"/>
              <w:right w:val="single" w:sz="4" w:space="0" w:color="auto"/>
            </w:tcBorders>
            <w:vAlign w:val="center"/>
          </w:tcPr>
          <w:p w14:paraId="2BC8A2F5" w14:textId="77777777" w:rsidR="004B7CA6" w:rsidRPr="002F7F6E" w:rsidRDefault="004B7CA6" w:rsidP="00894BB1">
            <w:pPr>
              <w:spacing w:before="120" w:after="120"/>
              <w:jc w:val="center"/>
              <w:rPr>
                <w:rFonts w:ascii="Verdana" w:hAnsi="Verdana"/>
                <w:sz w:val="18"/>
              </w:rPr>
            </w:pPr>
          </w:p>
        </w:tc>
        <w:tc>
          <w:tcPr>
            <w:tcW w:w="1973" w:type="dxa"/>
            <w:tcBorders>
              <w:top w:val="nil"/>
              <w:left w:val="single" w:sz="4" w:space="0" w:color="auto"/>
              <w:bottom w:val="single" w:sz="4" w:space="0" w:color="auto"/>
              <w:right w:val="single" w:sz="4" w:space="0" w:color="auto"/>
            </w:tcBorders>
            <w:vAlign w:val="center"/>
          </w:tcPr>
          <w:p w14:paraId="4B205291" w14:textId="77777777" w:rsidR="004B7CA6" w:rsidRPr="002F7F6E" w:rsidRDefault="004B7CA6" w:rsidP="00894BB1">
            <w:pPr>
              <w:spacing w:before="120" w:after="120"/>
              <w:jc w:val="center"/>
              <w:rPr>
                <w:rFonts w:ascii="Verdana" w:hAnsi="Verdana"/>
                <w:sz w:val="18"/>
              </w:rPr>
            </w:pPr>
          </w:p>
        </w:tc>
      </w:tr>
      <w:tr w:rsidR="004B7CA6" w:rsidRPr="002F7F6E" w14:paraId="2437DD7D" w14:textId="77777777" w:rsidTr="00894BB1">
        <w:trPr>
          <w:cantSplit/>
          <w:trHeight w:val="108"/>
        </w:trPr>
        <w:tc>
          <w:tcPr>
            <w:tcW w:w="74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3E3E5" w14:textId="77777777" w:rsidR="004B7CA6" w:rsidRPr="002F7F6E" w:rsidRDefault="004B7CA6" w:rsidP="00894BB1">
            <w:pPr>
              <w:spacing w:before="20" w:after="20"/>
              <w:rPr>
                <w:rFonts w:ascii="Verdana" w:hAnsi="Verdana"/>
                <w:sz w:val="18"/>
              </w:rPr>
            </w:pPr>
            <w:proofErr w:type="spellStart"/>
            <w:r>
              <w:rPr>
                <w:rFonts w:ascii="Verdana" w:hAnsi="Verdana"/>
                <w:sz w:val="18"/>
              </w:rPr>
              <w:t>Inklusio-irizpideak</w:t>
            </w:r>
            <w:proofErr w:type="spellEnd"/>
            <w:r>
              <w:rPr>
                <w:rFonts w:ascii="Verdana" w:hAnsi="Verdana"/>
                <w:sz w:val="18"/>
              </w:rPr>
              <w:t xml:space="preserve"> / </w:t>
            </w:r>
            <w:r w:rsidRPr="002F7F6E">
              <w:rPr>
                <w:rFonts w:ascii="Verdana" w:hAnsi="Verdana"/>
                <w:sz w:val="18"/>
              </w:rPr>
              <w:t>Criterios de inclusión</w:t>
            </w:r>
            <w:r>
              <w:rPr>
                <w:rFonts w:ascii="Verdana" w:hAnsi="Verdana"/>
                <w:sz w:val="18"/>
              </w:rPr>
              <w:t xml:space="preserve"> </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BA9020" w14:textId="77777777" w:rsidR="004B7CA6" w:rsidRPr="002F7F6E" w:rsidRDefault="004B7CA6" w:rsidP="00894BB1">
            <w:pPr>
              <w:spacing w:before="20" w:after="20"/>
              <w:jc w:val="center"/>
              <w:rPr>
                <w:rFonts w:ascii="Verdana" w:hAnsi="Verdana"/>
                <w:sz w:val="18"/>
              </w:rPr>
            </w:pPr>
            <w:proofErr w:type="spellStart"/>
            <w:r>
              <w:rPr>
                <w:rFonts w:ascii="Verdana" w:hAnsi="Verdana"/>
                <w:sz w:val="18"/>
              </w:rPr>
              <w:t>Seinalatu</w:t>
            </w:r>
            <w:proofErr w:type="spellEnd"/>
            <w:r>
              <w:rPr>
                <w:rFonts w:ascii="Verdana" w:hAnsi="Verdana"/>
                <w:sz w:val="18"/>
              </w:rPr>
              <w:t xml:space="preserve"> / Marcar (X)</w:t>
            </w:r>
          </w:p>
        </w:tc>
      </w:tr>
      <w:tr w:rsidR="004B7CA6" w:rsidRPr="002F7F6E" w14:paraId="7F195FC5" w14:textId="77777777" w:rsidTr="00894BB1">
        <w:trPr>
          <w:cantSplit/>
          <w:trHeight w:val="108"/>
        </w:trPr>
        <w:tc>
          <w:tcPr>
            <w:tcW w:w="7439" w:type="dxa"/>
            <w:gridSpan w:val="2"/>
            <w:tcBorders>
              <w:top w:val="single" w:sz="4" w:space="0" w:color="auto"/>
              <w:left w:val="single" w:sz="4" w:space="0" w:color="auto"/>
              <w:bottom w:val="nil"/>
              <w:right w:val="single" w:sz="4" w:space="0" w:color="auto"/>
            </w:tcBorders>
          </w:tcPr>
          <w:p w14:paraId="0E38D14A" w14:textId="77777777" w:rsidR="004B7CA6" w:rsidRPr="005B196D" w:rsidRDefault="004B7CA6" w:rsidP="00894BB1">
            <w:pPr>
              <w:spacing w:before="120" w:after="120"/>
              <w:rPr>
                <w:rFonts w:ascii="Verdana" w:hAnsi="Verdana"/>
                <w:color w:val="000000"/>
                <w:sz w:val="18"/>
                <w:szCs w:val="18"/>
              </w:rPr>
            </w:pPr>
            <w:proofErr w:type="spellStart"/>
            <w:r w:rsidRPr="005B196D">
              <w:rPr>
                <w:rFonts w:ascii="Verdana" w:hAnsi="Verdana"/>
                <w:color w:val="000000"/>
                <w:sz w:val="18"/>
                <w:szCs w:val="18"/>
              </w:rPr>
              <w:t>Gutxienez</w:t>
            </w:r>
            <w:proofErr w:type="spellEnd"/>
            <w:r w:rsidRPr="005B196D">
              <w:rPr>
                <w:rFonts w:ascii="Verdana" w:hAnsi="Verdana"/>
                <w:color w:val="000000"/>
                <w:sz w:val="18"/>
                <w:szCs w:val="18"/>
              </w:rPr>
              <w:t xml:space="preserve"> 2. </w:t>
            </w:r>
            <w:proofErr w:type="spellStart"/>
            <w:r w:rsidRPr="005B196D">
              <w:rPr>
                <w:rFonts w:ascii="Verdana" w:hAnsi="Verdana"/>
                <w:color w:val="000000"/>
                <w:sz w:val="18"/>
                <w:szCs w:val="18"/>
              </w:rPr>
              <w:t>mailako</w:t>
            </w:r>
            <w:proofErr w:type="spellEnd"/>
            <w:r w:rsidRPr="005B196D">
              <w:rPr>
                <w:rFonts w:ascii="Verdana" w:hAnsi="Verdana"/>
                <w:color w:val="000000"/>
                <w:sz w:val="18"/>
                <w:szCs w:val="18"/>
              </w:rPr>
              <w:t xml:space="preserve"> </w:t>
            </w:r>
            <w:proofErr w:type="spellStart"/>
            <w:r w:rsidRPr="005B196D">
              <w:rPr>
                <w:rFonts w:ascii="Verdana" w:hAnsi="Verdana"/>
                <w:color w:val="000000"/>
                <w:sz w:val="18"/>
                <w:szCs w:val="18"/>
              </w:rPr>
              <w:t>mendekotasuna</w:t>
            </w:r>
            <w:proofErr w:type="spellEnd"/>
            <w:r w:rsidRPr="005B196D">
              <w:rPr>
                <w:rFonts w:ascii="Verdana" w:hAnsi="Verdana"/>
                <w:color w:val="000000"/>
                <w:sz w:val="18"/>
                <w:szCs w:val="18"/>
              </w:rPr>
              <w:t xml:space="preserve"> </w:t>
            </w:r>
            <w:proofErr w:type="spellStart"/>
            <w:r w:rsidRPr="005B196D">
              <w:rPr>
                <w:rFonts w:ascii="Verdana" w:hAnsi="Verdana"/>
                <w:color w:val="000000"/>
                <w:sz w:val="18"/>
                <w:szCs w:val="18"/>
              </w:rPr>
              <w:t>duten</w:t>
            </w:r>
            <w:proofErr w:type="spellEnd"/>
            <w:r w:rsidRPr="005B196D">
              <w:rPr>
                <w:rFonts w:ascii="Verdana" w:hAnsi="Verdana"/>
                <w:color w:val="000000"/>
                <w:sz w:val="18"/>
                <w:szCs w:val="18"/>
              </w:rPr>
              <w:t xml:space="preserve"> </w:t>
            </w:r>
            <w:proofErr w:type="spellStart"/>
            <w:r w:rsidRPr="005B196D">
              <w:rPr>
                <w:rFonts w:ascii="Verdana" w:hAnsi="Verdana"/>
                <w:color w:val="000000"/>
                <w:sz w:val="18"/>
                <w:szCs w:val="18"/>
              </w:rPr>
              <w:t>pertsonak</w:t>
            </w:r>
            <w:proofErr w:type="spellEnd"/>
            <w:r w:rsidRPr="005B196D">
              <w:rPr>
                <w:rFonts w:ascii="Verdana" w:hAnsi="Verdana"/>
                <w:color w:val="000000"/>
                <w:sz w:val="18"/>
                <w:szCs w:val="18"/>
              </w:rPr>
              <w:t xml:space="preserve"> </w:t>
            </w:r>
          </w:p>
          <w:p w14:paraId="34C1C54C" w14:textId="77777777" w:rsidR="004B7CA6" w:rsidRPr="005B196D" w:rsidRDefault="004B7CA6" w:rsidP="00894BB1">
            <w:pPr>
              <w:autoSpaceDE w:val="0"/>
              <w:autoSpaceDN w:val="0"/>
              <w:adjustRightInd w:val="0"/>
              <w:spacing w:after="141" w:line="360" w:lineRule="auto"/>
              <w:rPr>
                <w:rFonts w:ascii="Verdana" w:hAnsi="Verdana"/>
                <w:sz w:val="18"/>
                <w:szCs w:val="18"/>
              </w:rPr>
            </w:pPr>
            <w:r w:rsidRPr="005B196D">
              <w:rPr>
                <w:rFonts w:ascii="Verdana" w:hAnsi="Verdana"/>
                <w:color w:val="000000"/>
                <w:sz w:val="18"/>
                <w:szCs w:val="18"/>
              </w:rPr>
              <w:t xml:space="preserve">Personas con al menos un grado 2 de dependencia. </w:t>
            </w:r>
          </w:p>
        </w:tc>
        <w:tc>
          <w:tcPr>
            <w:tcW w:w="1973" w:type="dxa"/>
            <w:tcBorders>
              <w:top w:val="single" w:sz="4" w:space="0" w:color="auto"/>
              <w:left w:val="single" w:sz="4" w:space="0" w:color="auto"/>
              <w:bottom w:val="nil"/>
              <w:right w:val="single" w:sz="4" w:space="0" w:color="auto"/>
            </w:tcBorders>
            <w:vAlign w:val="center"/>
          </w:tcPr>
          <w:p w14:paraId="08BABE0B" w14:textId="77777777" w:rsidR="004B7CA6" w:rsidRPr="005B196D" w:rsidRDefault="004B7CA6" w:rsidP="00894BB1">
            <w:pPr>
              <w:spacing w:before="120" w:after="120"/>
              <w:jc w:val="center"/>
              <w:rPr>
                <w:rFonts w:ascii="Verdana" w:hAnsi="Verdana"/>
                <w:sz w:val="18"/>
              </w:rPr>
            </w:pPr>
          </w:p>
        </w:tc>
      </w:tr>
      <w:tr w:rsidR="004B7CA6" w:rsidRPr="002F7F6E" w14:paraId="142520BE" w14:textId="77777777" w:rsidTr="00894BB1">
        <w:trPr>
          <w:cantSplit/>
          <w:trHeight w:val="108"/>
        </w:trPr>
        <w:tc>
          <w:tcPr>
            <w:tcW w:w="7439" w:type="dxa"/>
            <w:gridSpan w:val="2"/>
            <w:tcBorders>
              <w:top w:val="nil"/>
              <w:left w:val="single" w:sz="4" w:space="0" w:color="auto"/>
              <w:bottom w:val="nil"/>
              <w:right w:val="single" w:sz="4" w:space="0" w:color="auto"/>
            </w:tcBorders>
          </w:tcPr>
          <w:p w14:paraId="0B7BF61D" w14:textId="77777777" w:rsidR="004B7CA6" w:rsidRPr="005B196D" w:rsidRDefault="004B7CA6" w:rsidP="00894BB1">
            <w:pPr>
              <w:spacing w:before="120" w:after="120"/>
              <w:rPr>
                <w:rFonts w:ascii="Verdana" w:hAnsi="Verdana"/>
                <w:color w:val="000000"/>
                <w:sz w:val="18"/>
                <w:szCs w:val="18"/>
              </w:rPr>
            </w:pPr>
            <w:r w:rsidRPr="005B196D">
              <w:rPr>
                <w:rFonts w:ascii="Verdana" w:hAnsi="Verdana"/>
                <w:color w:val="000000"/>
                <w:sz w:val="18"/>
                <w:szCs w:val="18"/>
                <w:lang w:val="it-IT"/>
              </w:rPr>
              <w:t xml:space="preserve">Gaizki kontrolatutako patologiak  dituzten pazienteak eta/edo  </w:t>
            </w:r>
            <w:proofErr w:type="spellStart"/>
            <w:r w:rsidRPr="005B196D">
              <w:rPr>
                <w:rFonts w:ascii="Verdana" w:hAnsi="Verdana"/>
                <w:color w:val="000000"/>
                <w:sz w:val="18"/>
                <w:szCs w:val="18"/>
              </w:rPr>
              <w:t>Kalteberatasun-egoeran</w:t>
            </w:r>
            <w:proofErr w:type="spellEnd"/>
            <w:r w:rsidRPr="005B196D">
              <w:rPr>
                <w:rFonts w:ascii="Verdana" w:hAnsi="Verdana"/>
                <w:color w:val="000000"/>
                <w:sz w:val="18"/>
                <w:szCs w:val="18"/>
              </w:rPr>
              <w:t xml:space="preserve"> </w:t>
            </w:r>
            <w:proofErr w:type="spellStart"/>
            <w:r w:rsidRPr="005B196D">
              <w:rPr>
                <w:rFonts w:ascii="Verdana" w:hAnsi="Verdana"/>
                <w:color w:val="000000"/>
                <w:sz w:val="18"/>
                <w:szCs w:val="18"/>
              </w:rPr>
              <w:t>dauden</w:t>
            </w:r>
            <w:proofErr w:type="spellEnd"/>
            <w:r w:rsidRPr="005B196D">
              <w:rPr>
                <w:rFonts w:ascii="Verdana" w:hAnsi="Verdana"/>
                <w:color w:val="000000"/>
                <w:sz w:val="18"/>
                <w:szCs w:val="18"/>
              </w:rPr>
              <w:t xml:space="preserve"> </w:t>
            </w:r>
            <w:proofErr w:type="spellStart"/>
            <w:r w:rsidRPr="005B196D">
              <w:rPr>
                <w:rFonts w:ascii="Verdana" w:hAnsi="Verdana"/>
                <w:color w:val="000000"/>
                <w:sz w:val="18"/>
                <w:szCs w:val="18"/>
              </w:rPr>
              <w:t>pertsonak</w:t>
            </w:r>
            <w:proofErr w:type="spellEnd"/>
            <w:r w:rsidRPr="005B196D">
              <w:rPr>
                <w:rFonts w:ascii="Verdana" w:hAnsi="Verdana"/>
                <w:color w:val="000000"/>
                <w:sz w:val="18"/>
                <w:szCs w:val="18"/>
              </w:rPr>
              <w:t xml:space="preserve"> </w:t>
            </w:r>
          </w:p>
          <w:p w14:paraId="2D9D7F97" w14:textId="77777777" w:rsidR="004B7CA6" w:rsidRPr="005B196D" w:rsidRDefault="004B7CA6" w:rsidP="00894BB1">
            <w:pPr>
              <w:spacing w:before="120" w:after="120"/>
              <w:rPr>
                <w:rFonts w:ascii="Verdana" w:hAnsi="Verdana"/>
                <w:sz w:val="18"/>
                <w:szCs w:val="18"/>
              </w:rPr>
            </w:pPr>
            <w:r w:rsidRPr="005B196D">
              <w:rPr>
                <w:rFonts w:ascii="Verdana" w:hAnsi="Verdana"/>
                <w:color w:val="000000"/>
                <w:sz w:val="18"/>
                <w:szCs w:val="18"/>
              </w:rPr>
              <w:t>Pacientes con patologías mal controladas y/o Personas en situaciones de vulnerabilidad</w:t>
            </w:r>
          </w:p>
        </w:tc>
        <w:tc>
          <w:tcPr>
            <w:tcW w:w="1973" w:type="dxa"/>
            <w:tcBorders>
              <w:top w:val="nil"/>
              <w:left w:val="single" w:sz="4" w:space="0" w:color="auto"/>
              <w:bottom w:val="nil"/>
              <w:right w:val="single" w:sz="4" w:space="0" w:color="auto"/>
            </w:tcBorders>
            <w:vAlign w:val="center"/>
          </w:tcPr>
          <w:p w14:paraId="0E34A185" w14:textId="77777777" w:rsidR="004B7CA6" w:rsidRPr="005B196D" w:rsidRDefault="004B7CA6" w:rsidP="00894BB1">
            <w:pPr>
              <w:spacing w:before="120" w:after="120"/>
              <w:jc w:val="center"/>
              <w:rPr>
                <w:rFonts w:ascii="Verdana" w:hAnsi="Verdana"/>
                <w:sz w:val="18"/>
              </w:rPr>
            </w:pPr>
          </w:p>
        </w:tc>
      </w:tr>
      <w:tr w:rsidR="004B7CA6" w:rsidRPr="002F7F6E" w14:paraId="760692E9" w14:textId="77777777" w:rsidTr="00894BB1">
        <w:trPr>
          <w:cantSplit/>
          <w:trHeight w:val="108"/>
        </w:trPr>
        <w:tc>
          <w:tcPr>
            <w:tcW w:w="9412" w:type="dxa"/>
            <w:gridSpan w:val="3"/>
            <w:tcBorders>
              <w:top w:val="nil"/>
              <w:left w:val="single" w:sz="4" w:space="0" w:color="auto"/>
              <w:bottom w:val="nil"/>
              <w:right w:val="single" w:sz="4" w:space="0" w:color="auto"/>
            </w:tcBorders>
            <w:shd w:val="clear" w:color="auto" w:fill="EEECE1" w:themeFill="background2"/>
          </w:tcPr>
          <w:p w14:paraId="6F65E00E" w14:textId="77777777" w:rsidR="004B7CA6" w:rsidRPr="005B196D" w:rsidRDefault="004B7CA6" w:rsidP="00894BB1">
            <w:pPr>
              <w:spacing w:before="120" w:after="120"/>
              <w:rPr>
                <w:rFonts w:ascii="Verdana" w:hAnsi="Verdana"/>
                <w:b/>
                <w:bCs/>
                <w:sz w:val="16"/>
                <w:szCs w:val="18"/>
              </w:rPr>
            </w:pPr>
            <w:proofErr w:type="spellStart"/>
            <w:r w:rsidRPr="005B196D">
              <w:rPr>
                <w:rFonts w:ascii="Verdana" w:hAnsi="Verdana"/>
                <w:b/>
                <w:bCs/>
                <w:sz w:val="16"/>
                <w:szCs w:val="18"/>
              </w:rPr>
              <w:t>Egoeraren</w:t>
            </w:r>
            <w:proofErr w:type="spellEnd"/>
            <w:r w:rsidRPr="005B196D">
              <w:rPr>
                <w:rFonts w:ascii="Verdana" w:hAnsi="Verdana"/>
                <w:b/>
                <w:bCs/>
                <w:sz w:val="16"/>
                <w:szCs w:val="18"/>
              </w:rPr>
              <w:t xml:space="preserve"> </w:t>
            </w:r>
            <w:proofErr w:type="spellStart"/>
            <w:r w:rsidRPr="005B196D">
              <w:rPr>
                <w:rFonts w:ascii="Verdana" w:hAnsi="Verdana"/>
                <w:b/>
                <w:bCs/>
                <w:sz w:val="16"/>
                <w:szCs w:val="18"/>
              </w:rPr>
              <w:t>deskribapena</w:t>
            </w:r>
            <w:proofErr w:type="spellEnd"/>
            <w:r w:rsidRPr="005B196D">
              <w:rPr>
                <w:rFonts w:ascii="Verdana" w:hAnsi="Verdana"/>
                <w:b/>
                <w:bCs/>
                <w:sz w:val="16"/>
                <w:szCs w:val="18"/>
                <w:vertAlign w:val="superscript"/>
              </w:rPr>
              <w:t xml:space="preserve"> </w:t>
            </w:r>
            <w:proofErr w:type="spellStart"/>
            <w:r w:rsidRPr="005B196D">
              <w:rPr>
                <w:rFonts w:ascii="Verdana" w:hAnsi="Verdana"/>
                <w:b/>
                <w:bCs/>
                <w:sz w:val="16"/>
                <w:szCs w:val="18"/>
              </w:rPr>
              <w:t>gaizki</w:t>
            </w:r>
            <w:proofErr w:type="spellEnd"/>
            <w:r w:rsidRPr="005B196D">
              <w:rPr>
                <w:rFonts w:ascii="Verdana" w:hAnsi="Verdana"/>
                <w:b/>
                <w:bCs/>
                <w:sz w:val="16"/>
                <w:szCs w:val="18"/>
              </w:rPr>
              <w:t xml:space="preserve"> </w:t>
            </w:r>
            <w:proofErr w:type="spellStart"/>
            <w:r w:rsidRPr="005B196D">
              <w:rPr>
                <w:rFonts w:ascii="Verdana" w:hAnsi="Verdana"/>
                <w:b/>
                <w:bCs/>
                <w:sz w:val="16"/>
                <w:szCs w:val="18"/>
              </w:rPr>
              <w:t>kontrolatutako</w:t>
            </w:r>
            <w:proofErr w:type="spellEnd"/>
            <w:r w:rsidRPr="005B196D">
              <w:rPr>
                <w:rFonts w:ascii="Verdana" w:hAnsi="Verdana"/>
                <w:b/>
                <w:bCs/>
                <w:sz w:val="16"/>
                <w:szCs w:val="18"/>
              </w:rPr>
              <w:t xml:space="preserve"> </w:t>
            </w:r>
            <w:proofErr w:type="spellStart"/>
            <w:r w:rsidRPr="005B196D">
              <w:rPr>
                <w:rFonts w:ascii="Verdana" w:hAnsi="Verdana"/>
                <w:b/>
                <w:bCs/>
                <w:sz w:val="16"/>
                <w:szCs w:val="18"/>
              </w:rPr>
              <w:t>patologiaren</w:t>
            </w:r>
            <w:proofErr w:type="spellEnd"/>
            <w:r w:rsidRPr="005B196D">
              <w:rPr>
                <w:rFonts w:ascii="Verdana" w:hAnsi="Verdana"/>
                <w:b/>
                <w:bCs/>
                <w:sz w:val="16"/>
                <w:szCs w:val="18"/>
              </w:rPr>
              <w:t xml:space="preserve"> </w:t>
            </w:r>
            <w:proofErr w:type="spellStart"/>
            <w:r w:rsidRPr="005B196D">
              <w:rPr>
                <w:rFonts w:ascii="Verdana" w:hAnsi="Verdana"/>
                <w:b/>
                <w:bCs/>
                <w:sz w:val="16"/>
                <w:szCs w:val="18"/>
              </w:rPr>
              <w:t>edo</w:t>
            </w:r>
            <w:proofErr w:type="spellEnd"/>
            <w:r w:rsidRPr="005B196D">
              <w:rPr>
                <w:rFonts w:ascii="Verdana" w:hAnsi="Verdana"/>
                <w:b/>
                <w:bCs/>
                <w:sz w:val="16"/>
                <w:szCs w:val="18"/>
              </w:rPr>
              <w:t xml:space="preserve"> </w:t>
            </w:r>
            <w:proofErr w:type="spellStart"/>
            <w:r w:rsidRPr="005B196D">
              <w:rPr>
                <w:rFonts w:ascii="Verdana" w:hAnsi="Verdana"/>
                <w:b/>
                <w:bCs/>
                <w:sz w:val="16"/>
                <w:szCs w:val="18"/>
              </w:rPr>
              <w:t>kalteberatasunaren</w:t>
            </w:r>
            <w:proofErr w:type="spellEnd"/>
            <w:r w:rsidRPr="005B196D">
              <w:rPr>
                <w:rFonts w:ascii="Verdana" w:hAnsi="Verdana"/>
                <w:b/>
                <w:bCs/>
                <w:sz w:val="16"/>
                <w:szCs w:val="18"/>
              </w:rPr>
              <w:t xml:space="preserve"> </w:t>
            </w:r>
            <w:proofErr w:type="spellStart"/>
            <w:proofErr w:type="gramStart"/>
            <w:r w:rsidRPr="005B196D">
              <w:rPr>
                <w:rFonts w:ascii="Verdana" w:hAnsi="Verdana"/>
                <w:b/>
                <w:bCs/>
                <w:sz w:val="16"/>
                <w:szCs w:val="18"/>
              </w:rPr>
              <w:t>kasuetan</w:t>
            </w:r>
            <w:proofErr w:type="spellEnd"/>
            <w:r w:rsidRPr="005B196D">
              <w:rPr>
                <w:rFonts w:ascii="Verdana" w:hAnsi="Verdana"/>
                <w:b/>
                <w:bCs/>
                <w:sz w:val="16"/>
                <w:szCs w:val="18"/>
                <w:vertAlign w:val="superscript"/>
              </w:rPr>
              <w:t>(</w:t>
            </w:r>
            <w:proofErr w:type="gramEnd"/>
            <w:r w:rsidRPr="005B196D">
              <w:rPr>
                <w:rFonts w:ascii="Verdana" w:hAnsi="Verdana"/>
                <w:b/>
                <w:bCs/>
                <w:sz w:val="16"/>
                <w:szCs w:val="18"/>
                <w:vertAlign w:val="superscript"/>
              </w:rPr>
              <w:t>1)</w:t>
            </w:r>
            <w:r w:rsidRPr="005B196D">
              <w:rPr>
                <w:rFonts w:ascii="Verdana" w:hAnsi="Verdana"/>
                <w:b/>
                <w:bCs/>
                <w:sz w:val="16"/>
                <w:szCs w:val="18"/>
              </w:rPr>
              <w:t>:</w:t>
            </w:r>
          </w:p>
          <w:p w14:paraId="32515A6B" w14:textId="77777777" w:rsidR="004B7CA6" w:rsidRPr="005B196D" w:rsidRDefault="004B7CA6" w:rsidP="00894BB1">
            <w:pPr>
              <w:spacing w:before="120" w:after="120"/>
              <w:rPr>
                <w:rFonts w:ascii="Verdana" w:hAnsi="Verdana"/>
                <w:sz w:val="18"/>
              </w:rPr>
            </w:pPr>
            <w:r w:rsidRPr="005B196D">
              <w:rPr>
                <w:rFonts w:ascii="Verdana" w:hAnsi="Verdana"/>
                <w:b/>
                <w:bCs/>
                <w:sz w:val="16"/>
                <w:szCs w:val="18"/>
              </w:rPr>
              <w:t xml:space="preserve">Descripción de la situación en caso de patología mal controlada o </w:t>
            </w:r>
            <w:proofErr w:type="gramStart"/>
            <w:r w:rsidRPr="005B196D">
              <w:rPr>
                <w:rFonts w:ascii="Verdana" w:hAnsi="Verdana"/>
                <w:b/>
                <w:bCs/>
                <w:sz w:val="16"/>
                <w:szCs w:val="18"/>
              </w:rPr>
              <w:t>vulnerabilidad</w:t>
            </w:r>
            <w:r w:rsidRPr="005B196D">
              <w:rPr>
                <w:rFonts w:ascii="Verdana" w:hAnsi="Verdana"/>
                <w:b/>
                <w:bCs/>
                <w:sz w:val="18"/>
                <w:vertAlign w:val="superscript"/>
              </w:rPr>
              <w:t>(</w:t>
            </w:r>
            <w:proofErr w:type="gramEnd"/>
            <w:r w:rsidRPr="005B196D">
              <w:rPr>
                <w:rFonts w:ascii="Verdana" w:hAnsi="Verdana"/>
                <w:b/>
                <w:bCs/>
                <w:sz w:val="18"/>
                <w:vertAlign w:val="superscript"/>
              </w:rPr>
              <w:t>1)</w:t>
            </w:r>
            <w:r w:rsidRPr="005B196D">
              <w:rPr>
                <w:rFonts w:ascii="Verdana" w:hAnsi="Verdana"/>
                <w:b/>
                <w:bCs/>
                <w:sz w:val="18"/>
              </w:rPr>
              <w:t>:</w:t>
            </w:r>
          </w:p>
        </w:tc>
      </w:tr>
      <w:tr w:rsidR="004B7CA6" w:rsidRPr="002F7F6E" w14:paraId="6BA60E09" w14:textId="77777777" w:rsidTr="00894BB1">
        <w:trPr>
          <w:cantSplit/>
          <w:trHeight w:val="108"/>
        </w:trPr>
        <w:tc>
          <w:tcPr>
            <w:tcW w:w="9412" w:type="dxa"/>
            <w:gridSpan w:val="3"/>
            <w:tcBorders>
              <w:top w:val="nil"/>
              <w:left w:val="single" w:sz="4" w:space="0" w:color="auto"/>
              <w:bottom w:val="nil"/>
              <w:right w:val="single" w:sz="4" w:space="0" w:color="auto"/>
            </w:tcBorders>
          </w:tcPr>
          <w:p w14:paraId="753EDEE4" w14:textId="77777777" w:rsidR="004B7CA6" w:rsidRDefault="004B7CA6" w:rsidP="00894BB1">
            <w:pPr>
              <w:spacing w:before="120" w:after="120"/>
              <w:jc w:val="center"/>
              <w:rPr>
                <w:rFonts w:ascii="Verdana" w:hAnsi="Verdana"/>
                <w:sz w:val="18"/>
              </w:rPr>
            </w:pPr>
          </w:p>
          <w:p w14:paraId="07F9C08D" w14:textId="77777777" w:rsidR="004B7CA6" w:rsidRDefault="004B7CA6" w:rsidP="00894BB1">
            <w:pPr>
              <w:spacing w:before="120" w:after="120"/>
              <w:jc w:val="center"/>
              <w:rPr>
                <w:rFonts w:ascii="Verdana" w:hAnsi="Verdana"/>
                <w:sz w:val="18"/>
              </w:rPr>
            </w:pPr>
          </w:p>
          <w:p w14:paraId="135C8E1C" w14:textId="77777777" w:rsidR="004B7CA6" w:rsidRDefault="004B7CA6" w:rsidP="00894BB1">
            <w:pPr>
              <w:spacing w:before="120" w:after="120"/>
              <w:jc w:val="center"/>
              <w:rPr>
                <w:rFonts w:ascii="Verdana" w:hAnsi="Verdana"/>
                <w:sz w:val="18"/>
              </w:rPr>
            </w:pPr>
          </w:p>
          <w:p w14:paraId="60C47414" w14:textId="77777777" w:rsidR="004B7CA6" w:rsidRPr="002F7F6E" w:rsidRDefault="004B7CA6" w:rsidP="00894BB1">
            <w:pPr>
              <w:spacing w:before="120" w:after="120"/>
              <w:jc w:val="center"/>
              <w:rPr>
                <w:rFonts w:ascii="Verdana" w:hAnsi="Verdana"/>
                <w:sz w:val="18"/>
              </w:rPr>
            </w:pPr>
          </w:p>
        </w:tc>
      </w:tr>
      <w:tr w:rsidR="004B7CA6" w:rsidRPr="002F7F6E" w14:paraId="68C812F3" w14:textId="77777777" w:rsidTr="00894BB1">
        <w:trPr>
          <w:cantSplit/>
          <w:trHeight w:val="108"/>
        </w:trPr>
        <w:tc>
          <w:tcPr>
            <w:tcW w:w="74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56940" w14:textId="77777777" w:rsidR="004B7CA6" w:rsidRPr="002F7F6E" w:rsidRDefault="004B7CA6" w:rsidP="00894BB1">
            <w:pPr>
              <w:spacing w:before="20" w:after="20"/>
              <w:rPr>
                <w:rFonts w:ascii="Verdana" w:hAnsi="Verdana"/>
                <w:sz w:val="18"/>
              </w:rPr>
            </w:pPr>
            <w:proofErr w:type="spellStart"/>
            <w:r>
              <w:rPr>
                <w:rFonts w:ascii="Verdana" w:hAnsi="Verdana"/>
                <w:sz w:val="18"/>
              </w:rPr>
              <w:t>Aukeratutako</w:t>
            </w:r>
            <w:proofErr w:type="spellEnd"/>
            <w:r>
              <w:rPr>
                <w:rFonts w:ascii="Verdana" w:hAnsi="Verdana"/>
                <w:sz w:val="18"/>
              </w:rPr>
              <w:t xml:space="preserve"> </w:t>
            </w:r>
            <w:proofErr w:type="spellStart"/>
            <w:r>
              <w:rPr>
                <w:rFonts w:ascii="Verdana" w:hAnsi="Verdana"/>
                <w:sz w:val="18"/>
              </w:rPr>
              <w:t>zerbitzua</w:t>
            </w:r>
            <w:proofErr w:type="spellEnd"/>
            <w:r>
              <w:rPr>
                <w:rFonts w:ascii="Verdana" w:hAnsi="Verdana"/>
                <w:sz w:val="18"/>
              </w:rPr>
              <w:t xml:space="preserve"> / Servicio de elección </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3B15E" w14:textId="77777777" w:rsidR="004B7CA6" w:rsidRPr="002F7F6E" w:rsidRDefault="004B7CA6" w:rsidP="00894BB1">
            <w:pPr>
              <w:spacing w:before="20" w:after="20"/>
              <w:jc w:val="center"/>
              <w:rPr>
                <w:rFonts w:ascii="Verdana" w:hAnsi="Verdana"/>
                <w:sz w:val="18"/>
              </w:rPr>
            </w:pPr>
            <w:proofErr w:type="spellStart"/>
            <w:r>
              <w:rPr>
                <w:rFonts w:ascii="Verdana" w:hAnsi="Verdana"/>
                <w:sz w:val="18"/>
              </w:rPr>
              <w:t>Seinalatu</w:t>
            </w:r>
            <w:proofErr w:type="spellEnd"/>
            <w:r>
              <w:rPr>
                <w:rFonts w:ascii="Verdana" w:hAnsi="Verdana"/>
                <w:sz w:val="18"/>
              </w:rPr>
              <w:t xml:space="preserve"> / Marcar (X)</w:t>
            </w:r>
          </w:p>
        </w:tc>
      </w:tr>
      <w:tr w:rsidR="004B7CA6" w:rsidRPr="002F7F6E" w14:paraId="380752CA" w14:textId="77777777" w:rsidTr="00894BB1">
        <w:trPr>
          <w:cantSplit/>
          <w:trHeight w:val="108"/>
        </w:trPr>
        <w:tc>
          <w:tcPr>
            <w:tcW w:w="7439" w:type="dxa"/>
            <w:gridSpan w:val="2"/>
            <w:tcBorders>
              <w:top w:val="single" w:sz="4" w:space="0" w:color="auto"/>
              <w:left w:val="single" w:sz="4" w:space="0" w:color="auto"/>
              <w:bottom w:val="nil"/>
              <w:right w:val="single" w:sz="4" w:space="0" w:color="auto"/>
            </w:tcBorders>
          </w:tcPr>
          <w:p w14:paraId="5E8BF022" w14:textId="77777777" w:rsidR="004B7CA6" w:rsidRPr="001A6B90" w:rsidRDefault="004B7CA6" w:rsidP="00894BB1">
            <w:pPr>
              <w:spacing w:before="120" w:after="120"/>
              <w:rPr>
                <w:rFonts w:ascii="Verdana" w:hAnsi="Verdana"/>
                <w:color w:val="000000"/>
                <w:sz w:val="18"/>
                <w:szCs w:val="18"/>
              </w:rPr>
            </w:pPr>
            <w:proofErr w:type="spellStart"/>
            <w:r w:rsidRPr="001A6B90">
              <w:rPr>
                <w:rFonts w:ascii="Verdana" w:hAnsi="Verdana"/>
                <w:color w:val="000000"/>
                <w:sz w:val="18"/>
                <w:szCs w:val="18"/>
              </w:rPr>
              <w:t>Arreta</w:t>
            </w:r>
            <w:proofErr w:type="spellEnd"/>
            <w:r w:rsidRPr="001A6B90">
              <w:rPr>
                <w:rFonts w:ascii="Verdana" w:hAnsi="Verdana"/>
                <w:color w:val="000000"/>
                <w:sz w:val="18"/>
                <w:szCs w:val="18"/>
              </w:rPr>
              <w:t xml:space="preserve"> </w:t>
            </w:r>
            <w:proofErr w:type="spellStart"/>
            <w:r w:rsidRPr="001A6B90">
              <w:rPr>
                <w:rFonts w:ascii="Verdana" w:hAnsi="Verdana"/>
                <w:color w:val="000000"/>
                <w:sz w:val="18"/>
                <w:szCs w:val="18"/>
              </w:rPr>
              <w:t>farmazeutikoa</w:t>
            </w:r>
            <w:proofErr w:type="spellEnd"/>
            <w:r w:rsidRPr="001A6B90">
              <w:rPr>
                <w:rFonts w:ascii="Verdana" w:hAnsi="Verdana"/>
                <w:color w:val="000000"/>
                <w:sz w:val="18"/>
                <w:szCs w:val="18"/>
              </w:rPr>
              <w:t xml:space="preserve"> </w:t>
            </w:r>
            <w:proofErr w:type="spellStart"/>
            <w:r w:rsidRPr="001A6B90">
              <w:rPr>
                <w:rFonts w:ascii="Verdana" w:hAnsi="Verdana"/>
                <w:color w:val="000000"/>
                <w:sz w:val="18"/>
                <w:szCs w:val="18"/>
              </w:rPr>
              <w:t>DSPrik</w:t>
            </w:r>
            <w:proofErr w:type="spellEnd"/>
            <w:r w:rsidRPr="001A6B90">
              <w:rPr>
                <w:rFonts w:ascii="Verdana" w:hAnsi="Verdana"/>
                <w:color w:val="000000"/>
                <w:sz w:val="18"/>
                <w:szCs w:val="18"/>
              </w:rPr>
              <w:t xml:space="preserve"> gabe</w:t>
            </w:r>
            <w:r>
              <w:rPr>
                <w:rFonts w:ascii="Verdana" w:hAnsi="Verdana"/>
                <w:color w:val="000000"/>
                <w:sz w:val="18"/>
                <w:szCs w:val="18"/>
              </w:rPr>
              <w:t xml:space="preserve"> / Atención farmacéutica SIN SPD</w:t>
            </w:r>
          </w:p>
        </w:tc>
        <w:tc>
          <w:tcPr>
            <w:tcW w:w="1973" w:type="dxa"/>
            <w:tcBorders>
              <w:top w:val="single" w:sz="4" w:space="0" w:color="auto"/>
              <w:left w:val="single" w:sz="4" w:space="0" w:color="auto"/>
              <w:bottom w:val="nil"/>
              <w:right w:val="single" w:sz="4" w:space="0" w:color="auto"/>
            </w:tcBorders>
            <w:vAlign w:val="center"/>
          </w:tcPr>
          <w:p w14:paraId="39882BDB" w14:textId="77777777" w:rsidR="004B7CA6" w:rsidRPr="002F7F6E" w:rsidRDefault="004B7CA6" w:rsidP="00894BB1">
            <w:pPr>
              <w:spacing w:before="120" w:after="120"/>
              <w:jc w:val="center"/>
              <w:rPr>
                <w:rFonts w:ascii="Verdana" w:hAnsi="Verdana"/>
                <w:sz w:val="18"/>
              </w:rPr>
            </w:pPr>
          </w:p>
        </w:tc>
      </w:tr>
      <w:tr w:rsidR="004B7CA6" w:rsidRPr="002F7F6E" w14:paraId="3AD002F5" w14:textId="77777777" w:rsidTr="00894BB1">
        <w:trPr>
          <w:cantSplit/>
          <w:trHeight w:val="108"/>
        </w:trPr>
        <w:tc>
          <w:tcPr>
            <w:tcW w:w="7439" w:type="dxa"/>
            <w:gridSpan w:val="2"/>
            <w:tcBorders>
              <w:top w:val="nil"/>
              <w:left w:val="single" w:sz="4" w:space="0" w:color="auto"/>
              <w:bottom w:val="nil"/>
              <w:right w:val="single" w:sz="4" w:space="0" w:color="auto"/>
            </w:tcBorders>
          </w:tcPr>
          <w:p w14:paraId="0BFFEE3F" w14:textId="77777777" w:rsidR="004B7CA6" w:rsidRPr="005B196D" w:rsidRDefault="004B7CA6" w:rsidP="00894BB1">
            <w:pPr>
              <w:spacing w:before="120" w:after="120"/>
              <w:rPr>
                <w:rFonts w:ascii="Verdana" w:hAnsi="Verdana"/>
                <w:color w:val="000000"/>
                <w:sz w:val="18"/>
                <w:szCs w:val="18"/>
              </w:rPr>
            </w:pPr>
            <w:proofErr w:type="spellStart"/>
            <w:r w:rsidRPr="005B196D">
              <w:rPr>
                <w:rFonts w:ascii="Verdana" w:hAnsi="Verdana"/>
                <w:color w:val="000000"/>
                <w:sz w:val="18"/>
                <w:szCs w:val="18"/>
              </w:rPr>
              <w:t>Arreta</w:t>
            </w:r>
            <w:proofErr w:type="spellEnd"/>
            <w:r w:rsidRPr="005B196D">
              <w:rPr>
                <w:rFonts w:ascii="Verdana" w:hAnsi="Verdana"/>
                <w:color w:val="000000"/>
                <w:sz w:val="18"/>
                <w:szCs w:val="18"/>
              </w:rPr>
              <w:t xml:space="preserve"> </w:t>
            </w:r>
            <w:proofErr w:type="spellStart"/>
            <w:r w:rsidRPr="005B196D">
              <w:rPr>
                <w:rFonts w:ascii="Verdana" w:hAnsi="Verdana"/>
                <w:color w:val="000000"/>
                <w:sz w:val="18"/>
                <w:szCs w:val="18"/>
              </w:rPr>
              <w:t>farmazeutikoa</w:t>
            </w:r>
            <w:proofErr w:type="spellEnd"/>
            <w:r w:rsidRPr="005B196D">
              <w:rPr>
                <w:rFonts w:ascii="Verdana" w:hAnsi="Verdana"/>
                <w:color w:val="000000"/>
                <w:sz w:val="18"/>
                <w:szCs w:val="18"/>
              </w:rPr>
              <w:t xml:space="preserve"> </w:t>
            </w:r>
            <w:proofErr w:type="spellStart"/>
            <w:r w:rsidRPr="005B196D">
              <w:rPr>
                <w:rFonts w:ascii="Verdana" w:hAnsi="Verdana"/>
                <w:color w:val="000000"/>
                <w:sz w:val="18"/>
                <w:szCs w:val="18"/>
              </w:rPr>
              <w:t>DSPrekin</w:t>
            </w:r>
            <w:proofErr w:type="spellEnd"/>
            <w:r w:rsidRPr="005B196D">
              <w:rPr>
                <w:rFonts w:ascii="Verdana" w:hAnsi="Verdana"/>
                <w:color w:val="000000"/>
                <w:sz w:val="18"/>
                <w:szCs w:val="18"/>
              </w:rPr>
              <w:t xml:space="preserve"> / Atención farmacéutica CON SPD</w:t>
            </w:r>
          </w:p>
          <w:p w14:paraId="746398B6" w14:textId="77777777" w:rsidR="004B7CA6" w:rsidRPr="005B196D" w:rsidRDefault="004B7CA6" w:rsidP="00894BB1">
            <w:pPr>
              <w:spacing w:before="120" w:after="120"/>
              <w:rPr>
                <w:rFonts w:ascii="Verdana" w:hAnsi="Verdana"/>
                <w:b/>
                <w:bCs/>
                <w:color w:val="000000"/>
                <w:sz w:val="18"/>
                <w:szCs w:val="18"/>
              </w:rPr>
            </w:pPr>
            <w:r w:rsidRPr="005B196D">
              <w:rPr>
                <w:rFonts w:ascii="Verdana" w:hAnsi="Verdana"/>
                <w:b/>
                <w:bCs/>
                <w:color w:val="000000"/>
                <w:sz w:val="14"/>
                <w:szCs w:val="14"/>
              </w:rPr>
              <w:t>(</w:t>
            </w:r>
            <w:proofErr w:type="spellStart"/>
            <w:r w:rsidRPr="005B196D">
              <w:rPr>
                <w:rFonts w:ascii="Verdana" w:hAnsi="Verdana"/>
                <w:b/>
                <w:bCs/>
                <w:color w:val="000000"/>
                <w:sz w:val="14"/>
                <w:szCs w:val="14"/>
              </w:rPr>
              <w:t>Adierazi</w:t>
            </w:r>
            <w:proofErr w:type="spellEnd"/>
            <w:r w:rsidRPr="005B196D">
              <w:rPr>
                <w:rFonts w:ascii="Verdana" w:hAnsi="Verdana"/>
                <w:b/>
                <w:bCs/>
                <w:color w:val="000000"/>
                <w:sz w:val="14"/>
                <w:szCs w:val="14"/>
              </w:rPr>
              <w:t xml:space="preserve"> </w:t>
            </w:r>
            <w:proofErr w:type="spellStart"/>
            <w:r w:rsidRPr="005B196D">
              <w:rPr>
                <w:rFonts w:ascii="Verdana" w:hAnsi="Verdana"/>
                <w:b/>
                <w:bCs/>
                <w:color w:val="000000"/>
                <w:sz w:val="14"/>
                <w:szCs w:val="14"/>
              </w:rPr>
              <w:t>medikamentu</w:t>
            </w:r>
            <w:proofErr w:type="spellEnd"/>
            <w:r w:rsidRPr="005B196D">
              <w:rPr>
                <w:rFonts w:ascii="Verdana" w:hAnsi="Verdana"/>
                <w:b/>
                <w:bCs/>
                <w:color w:val="000000"/>
                <w:sz w:val="14"/>
                <w:szCs w:val="14"/>
              </w:rPr>
              <w:t xml:space="preserve"> </w:t>
            </w:r>
            <w:proofErr w:type="spellStart"/>
            <w:r w:rsidRPr="005B196D">
              <w:rPr>
                <w:rFonts w:ascii="Verdana" w:hAnsi="Verdana"/>
                <w:b/>
                <w:bCs/>
                <w:color w:val="000000"/>
                <w:sz w:val="14"/>
                <w:szCs w:val="14"/>
              </w:rPr>
              <w:t>enblistagarrien</w:t>
            </w:r>
            <w:proofErr w:type="spellEnd"/>
            <w:r w:rsidRPr="005B196D">
              <w:rPr>
                <w:rFonts w:ascii="Verdana" w:hAnsi="Verdana"/>
                <w:b/>
                <w:bCs/>
                <w:color w:val="000000"/>
                <w:sz w:val="14"/>
                <w:szCs w:val="14"/>
              </w:rPr>
              <w:t xml:space="preserve"> </w:t>
            </w:r>
            <w:proofErr w:type="spellStart"/>
            <w:r w:rsidRPr="005B196D">
              <w:rPr>
                <w:rFonts w:ascii="Verdana" w:hAnsi="Verdana"/>
                <w:b/>
                <w:bCs/>
                <w:color w:val="000000"/>
                <w:sz w:val="14"/>
                <w:szCs w:val="14"/>
              </w:rPr>
              <w:t>kopurua</w:t>
            </w:r>
            <w:proofErr w:type="spellEnd"/>
            <w:r w:rsidRPr="005B196D">
              <w:rPr>
                <w:rFonts w:ascii="Verdana" w:hAnsi="Verdana"/>
                <w:b/>
                <w:bCs/>
                <w:color w:val="000000"/>
                <w:sz w:val="14"/>
                <w:szCs w:val="14"/>
              </w:rPr>
              <w:t xml:space="preserve">/Indicar </w:t>
            </w:r>
            <w:proofErr w:type="spellStart"/>
            <w:r w:rsidRPr="005B196D">
              <w:rPr>
                <w:rFonts w:ascii="Verdana" w:hAnsi="Verdana"/>
                <w:b/>
                <w:bCs/>
                <w:color w:val="000000"/>
                <w:sz w:val="14"/>
                <w:szCs w:val="14"/>
              </w:rPr>
              <w:t>nº</w:t>
            </w:r>
            <w:proofErr w:type="spellEnd"/>
            <w:r w:rsidRPr="005B196D">
              <w:rPr>
                <w:rFonts w:ascii="Verdana" w:hAnsi="Verdana"/>
                <w:b/>
                <w:bCs/>
                <w:color w:val="000000"/>
                <w:sz w:val="14"/>
                <w:szCs w:val="14"/>
              </w:rPr>
              <w:t xml:space="preserve"> medicamentos </w:t>
            </w:r>
            <w:proofErr w:type="spellStart"/>
            <w:r w:rsidRPr="005B196D">
              <w:rPr>
                <w:rFonts w:ascii="Verdana" w:hAnsi="Verdana"/>
                <w:b/>
                <w:bCs/>
                <w:color w:val="000000"/>
                <w:sz w:val="14"/>
                <w:szCs w:val="14"/>
              </w:rPr>
              <w:t>emblistables</w:t>
            </w:r>
            <w:proofErr w:type="spellEnd"/>
            <w:r w:rsidRPr="005B196D">
              <w:rPr>
                <w:rFonts w:ascii="Verdana" w:hAnsi="Verdana"/>
                <w:b/>
                <w:bCs/>
                <w:color w:val="000000"/>
                <w:sz w:val="14"/>
                <w:szCs w:val="14"/>
              </w:rPr>
              <w:t>)</w:t>
            </w:r>
          </w:p>
        </w:tc>
        <w:tc>
          <w:tcPr>
            <w:tcW w:w="1973" w:type="dxa"/>
            <w:tcBorders>
              <w:top w:val="nil"/>
              <w:left w:val="single" w:sz="4" w:space="0" w:color="auto"/>
              <w:bottom w:val="nil"/>
              <w:right w:val="single" w:sz="4" w:space="0" w:color="auto"/>
            </w:tcBorders>
            <w:vAlign w:val="center"/>
          </w:tcPr>
          <w:p w14:paraId="2BE6764E" w14:textId="77777777" w:rsidR="004B7CA6" w:rsidRPr="005B196D" w:rsidRDefault="004B7CA6" w:rsidP="00894BB1">
            <w:pPr>
              <w:spacing w:before="120" w:after="120"/>
              <w:jc w:val="center"/>
              <w:rPr>
                <w:rFonts w:ascii="Verdana" w:hAnsi="Verdana"/>
                <w:sz w:val="18"/>
              </w:rPr>
            </w:pPr>
          </w:p>
          <w:p w14:paraId="43554F4D" w14:textId="77777777" w:rsidR="004B7CA6" w:rsidRPr="005B196D" w:rsidRDefault="004B7CA6" w:rsidP="00894BB1">
            <w:pPr>
              <w:spacing w:before="120" w:after="120"/>
              <w:jc w:val="center"/>
              <w:rPr>
                <w:rFonts w:ascii="Verdana" w:hAnsi="Verdana"/>
                <w:b/>
                <w:bCs/>
                <w:sz w:val="18"/>
              </w:rPr>
            </w:pPr>
            <w:r w:rsidRPr="005B196D">
              <w:rPr>
                <w:rFonts w:ascii="Verdana" w:hAnsi="Verdana"/>
                <w:b/>
                <w:bCs/>
                <w:sz w:val="18"/>
              </w:rPr>
              <w:t>(__)</w:t>
            </w:r>
          </w:p>
        </w:tc>
      </w:tr>
    </w:tbl>
    <w:p w14:paraId="590E3D81" w14:textId="77777777" w:rsidR="004B7CA6" w:rsidRPr="002F7F6E" w:rsidRDefault="004B7CA6" w:rsidP="004B7CA6">
      <w:pPr>
        <w:spacing w:before="120"/>
        <w:ind w:left="-284"/>
        <w:rPr>
          <w:rFonts w:ascii="Verdana" w:hAnsi="Verdana"/>
          <w:sz w:val="18"/>
        </w:rPr>
      </w:pPr>
      <w:proofErr w:type="spellStart"/>
      <w:r w:rsidRPr="002F7F6E">
        <w:rPr>
          <w:rFonts w:ascii="Verdana" w:hAnsi="Verdana"/>
          <w:sz w:val="18"/>
        </w:rPr>
        <w:t>Farmazia</w:t>
      </w:r>
      <w:proofErr w:type="spellEnd"/>
      <w:r w:rsidRPr="002F7F6E">
        <w:rPr>
          <w:rFonts w:ascii="Verdana" w:hAnsi="Verdana"/>
          <w:sz w:val="18"/>
        </w:rPr>
        <w:t xml:space="preserve">: / </w:t>
      </w:r>
      <w:proofErr w:type="gramStart"/>
      <w:r w:rsidRPr="002F7F6E">
        <w:rPr>
          <w:rFonts w:ascii="Verdana" w:hAnsi="Verdana"/>
          <w:sz w:val="18"/>
        </w:rPr>
        <w:t>Farmacia</w:t>
      </w:r>
      <w:r w:rsidRPr="001A6B90">
        <w:rPr>
          <w:rFonts w:ascii="Verdana" w:hAnsi="Verdana"/>
          <w:sz w:val="18"/>
          <w:vertAlign w:val="superscript"/>
        </w:rPr>
        <w:t>(</w:t>
      </w:r>
      <w:proofErr w:type="gramEnd"/>
      <w:r w:rsidRPr="001A6B90">
        <w:rPr>
          <w:rFonts w:ascii="Verdana" w:hAnsi="Verdana"/>
          <w:sz w:val="18"/>
          <w:vertAlign w:val="superscript"/>
        </w:rPr>
        <w:t>1)</w:t>
      </w:r>
      <w:r w:rsidRPr="002F7F6E">
        <w:rPr>
          <w:rFonts w:ascii="Verdana" w:hAnsi="Verdana"/>
          <w:sz w:val="18"/>
        </w:rPr>
        <w:t>:</w:t>
      </w:r>
    </w:p>
    <w:tbl>
      <w:tblPr>
        <w:tblW w:w="9356" w:type="dxa"/>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536"/>
        <w:gridCol w:w="2477"/>
        <w:gridCol w:w="1492"/>
      </w:tblGrid>
      <w:tr w:rsidR="004B7CA6" w:rsidRPr="002F7F6E" w14:paraId="2E4359A1" w14:textId="77777777" w:rsidTr="00894BB1">
        <w:trPr>
          <w:cantSplit/>
          <w:trHeight w:val="167"/>
        </w:trPr>
        <w:tc>
          <w:tcPr>
            <w:tcW w:w="851" w:type="dxa"/>
            <w:shd w:val="pct5" w:color="auto" w:fill="FFFFFF"/>
            <w:vAlign w:val="center"/>
          </w:tcPr>
          <w:p w14:paraId="125A692A"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Zk</w:t>
            </w:r>
            <w:proofErr w:type="spellEnd"/>
            <w:r w:rsidRPr="002F7F6E">
              <w:rPr>
                <w:rFonts w:ascii="Verdana" w:hAnsi="Verdana"/>
                <w:sz w:val="18"/>
              </w:rPr>
              <w:t xml:space="preserve">. / </w:t>
            </w:r>
            <w:proofErr w:type="spellStart"/>
            <w:r w:rsidRPr="002F7F6E">
              <w:rPr>
                <w:rFonts w:ascii="Verdana" w:hAnsi="Verdana"/>
                <w:sz w:val="18"/>
              </w:rPr>
              <w:t>Nº</w:t>
            </w:r>
            <w:proofErr w:type="spellEnd"/>
            <w:r>
              <w:rPr>
                <w:rFonts w:ascii="Verdana" w:hAnsi="Verdana"/>
                <w:sz w:val="18"/>
              </w:rPr>
              <w:t xml:space="preserve"> </w:t>
            </w:r>
          </w:p>
        </w:tc>
        <w:tc>
          <w:tcPr>
            <w:tcW w:w="4536" w:type="dxa"/>
            <w:shd w:val="pct5" w:color="auto" w:fill="FFFFFF"/>
            <w:vAlign w:val="center"/>
          </w:tcPr>
          <w:p w14:paraId="318127EE"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Izena</w:t>
            </w:r>
            <w:proofErr w:type="spellEnd"/>
            <w:r w:rsidRPr="002F7F6E">
              <w:rPr>
                <w:rFonts w:ascii="Verdana" w:hAnsi="Verdana"/>
                <w:sz w:val="18"/>
              </w:rPr>
              <w:t xml:space="preserve"> / Nombre</w:t>
            </w:r>
            <w:r>
              <w:rPr>
                <w:rFonts w:ascii="Verdana" w:hAnsi="Verdana"/>
                <w:sz w:val="18"/>
              </w:rPr>
              <w:t xml:space="preserve"> </w:t>
            </w:r>
          </w:p>
        </w:tc>
        <w:tc>
          <w:tcPr>
            <w:tcW w:w="2477" w:type="dxa"/>
            <w:shd w:val="pct5" w:color="auto" w:fill="FFFFFF"/>
            <w:vAlign w:val="center"/>
          </w:tcPr>
          <w:p w14:paraId="42E5ADBA"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Lekua</w:t>
            </w:r>
            <w:proofErr w:type="spellEnd"/>
            <w:r w:rsidRPr="002F7F6E">
              <w:rPr>
                <w:rFonts w:ascii="Verdana" w:hAnsi="Verdana"/>
                <w:sz w:val="18"/>
              </w:rPr>
              <w:t xml:space="preserve"> / Ubicación</w:t>
            </w:r>
            <w:r>
              <w:rPr>
                <w:rFonts w:ascii="Verdana" w:hAnsi="Verdana"/>
                <w:sz w:val="18"/>
              </w:rPr>
              <w:t xml:space="preserve"> </w:t>
            </w:r>
          </w:p>
        </w:tc>
        <w:tc>
          <w:tcPr>
            <w:tcW w:w="1492" w:type="dxa"/>
            <w:shd w:val="pct5" w:color="auto" w:fill="FFFFFF"/>
            <w:vAlign w:val="center"/>
          </w:tcPr>
          <w:p w14:paraId="0046915D" w14:textId="77777777" w:rsidR="004B7CA6" w:rsidRPr="002F7F6E" w:rsidRDefault="004B7CA6" w:rsidP="00894BB1">
            <w:pPr>
              <w:spacing w:before="20" w:after="20"/>
              <w:rPr>
                <w:rFonts w:ascii="Verdana" w:hAnsi="Verdana"/>
                <w:sz w:val="18"/>
              </w:rPr>
            </w:pPr>
            <w:r w:rsidRPr="002F7F6E">
              <w:rPr>
                <w:rFonts w:ascii="Verdana" w:hAnsi="Verdana"/>
                <w:sz w:val="18"/>
              </w:rPr>
              <w:t>Herria / Población</w:t>
            </w:r>
            <w:r>
              <w:rPr>
                <w:rFonts w:ascii="Verdana" w:hAnsi="Verdana"/>
                <w:sz w:val="18"/>
              </w:rPr>
              <w:t xml:space="preserve"> </w:t>
            </w:r>
          </w:p>
        </w:tc>
      </w:tr>
      <w:tr w:rsidR="004B7CA6" w:rsidRPr="002F7F6E" w14:paraId="04534946" w14:textId="77777777" w:rsidTr="00894BB1">
        <w:trPr>
          <w:cantSplit/>
          <w:trHeight w:val="201"/>
        </w:trPr>
        <w:tc>
          <w:tcPr>
            <w:tcW w:w="851" w:type="dxa"/>
            <w:vAlign w:val="center"/>
          </w:tcPr>
          <w:p w14:paraId="68D23BD8" w14:textId="77777777" w:rsidR="004B7CA6" w:rsidRPr="002F7F6E" w:rsidRDefault="004B7CA6" w:rsidP="00894BB1">
            <w:pPr>
              <w:spacing w:before="60" w:after="60"/>
              <w:jc w:val="center"/>
              <w:rPr>
                <w:rFonts w:ascii="Verdana" w:hAnsi="Verdana"/>
                <w:sz w:val="18"/>
              </w:rPr>
            </w:pPr>
          </w:p>
        </w:tc>
        <w:tc>
          <w:tcPr>
            <w:tcW w:w="4536" w:type="dxa"/>
            <w:vAlign w:val="center"/>
          </w:tcPr>
          <w:p w14:paraId="644ECB32" w14:textId="77777777" w:rsidR="004B7CA6" w:rsidRPr="002F7F6E" w:rsidRDefault="004B7CA6" w:rsidP="00894BB1">
            <w:pPr>
              <w:spacing w:before="120" w:after="120"/>
              <w:jc w:val="center"/>
              <w:rPr>
                <w:rFonts w:ascii="Verdana" w:hAnsi="Verdana"/>
                <w:sz w:val="18"/>
              </w:rPr>
            </w:pPr>
          </w:p>
        </w:tc>
        <w:tc>
          <w:tcPr>
            <w:tcW w:w="2477" w:type="dxa"/>
            <w:vAlign w:val="center"/>
          </w:tcPr>
          <w:p w14:paraId="3DD6356D" w14:textId="77777777" w:rsidR="004B7CA6" w:rsidRPr="002F7F6E" w:rsidRDefault="004B7CA6" w:rsidP="00894BB1">
            <w:pPr>
              <w:spacing w:before="60" w:after="60"/>
              <w:jc w:val="center"/>
              <w:rPr>
                <w:rFonts w:ascii="Verdana" w:hAnsi="Verdana"/>
                <w:sz w:val="18"/>
              </w:rPr>
            </w:pPr>
          </w:p>
        </w:tc>
        <w:tc>
          <w:tcPr>
            <w:tcW w:w="1492" w:type="dxa"/>
            <w:vAlign w:val="center"/>
          </w:tcPr>
          <w:p w14:paraId="5DCC5E87" w14:textId="77777777" w:rsidR="004B7CA6" w:rsidRPr="002F7F6E" w:rsidRDefault="004B7CA6" w:rsidP="00894BB1">
            <w:pPr>
              <w:spacing w:before="60" w:after="60"/>
              <w:jc w:val="center"/>
              <w:rPr>
                <w:rFonts w:ascii="Verdana" w:hAnsi="Verdana"/>
                <w:sz w:val="18"/>
              </w:rPr>
            </w:pPr>
          </w:p>
        </w:tc>
      </w:tr>
    </w:tbl>
    <w:p w14:paraId="0A2EA8F2" w14:textId="77777777" w:rsidR="004B7CA6" w:rsidRPr="002F7F6E" w:rsidRDefault="004B7CA6" w:rsidP="004B7CA6">
      <w:pPr>
        <w:spacing w:line="140" w:lineRule="exact"/>
        <w:rPr>
          <w:rFonts w:ascii="Verdana" w:hAnsi="Verdana"/>
          <w:sz w:val="18"/>
        </w:rPr>
      </w:pPr>
    </w:p>
    <w:p w14:paraId="3B140D54" w14:textId="77777777" w:rsidR="004B7CA6" w:rsidRDefault="004B7CA6" w:rsidP="004B7CA6">
      <w:pPr>
        <w:pStyle w:val="Textoeuskera"/>
        <w:spacing w:before="120" w:after="120"/>
        <w:ind w:left="720"/>
        <w:rPr>
          <w:rFonts w:ascii="Verdana" w:hAnsi="Verdana"/>
          <w:sz w:val="12"/>
          <w:szCs w:val="12"/>
          <w:lang w:val="eu-ES"/>
        </w:rPr>
      </w:pPr>
      <w:r w:rsidRPr="002F7F6E">
        <w:rPr>
          <w:rFonts w:ascii="Verdana" w:hAnsi="Verdana"/>
          <w:sz w:val="12"/>
          <w:szCs w:val="12"/>
          <w:lang w:val="eu-ES"/>
        </w:rPr>
        <w:lastRenderedPageBreak/>
        <w:t>(</w:t>
      </w:r>
      <w:r>
        <w:rPr>
          <w:rFonts w:ascii="Verdana" w:hAnsi="Verdana"/>
          <w:sz w:val="12"/>
          <w:szCs w:val="12"/>
          <w:lang w:val="eu-ES"/>
        </w:rPr>
        <w:t>2</w:t>
      </w:r>
      <w:r w:rsidRPr="002F7F6E">
        <w:rPr>
          <w:rFonts w:ascii="Verdana" w:hAnsi="Verdana"/>
          <w:sz w:val="12"/>
          <w:szCs w:val="12"/>
          <w:lang w:val="eu-ES"/>
        </w:rPr>
        <w:t xml:space="preserve">)Lehenengo bi digituak lurralde kodeak dira (Araba:01, Bizkaia:48, Gipuzkoa: 20) hurrengo laurak farmaziaren kodea eta azken biak farmaziak pazienteari ezarritako zenbakiak dira. </w:t>
      </w:r>
    </w:p>
    <w:p w14:paraId="0B5018F3" w14:textId="77777777" w:rsidR="004B7CA6" w:rsidRPr="002F7F6E" w:rsidRDefault="004B7CA6" w:rsidP="004B7CA6">
      <w:pPr>
        <w:pStyle w:val="Textoeuskera"/>
        <w:spacing w:before="120" w:after="120"/>
        <w:ind w:left="720"/>
        <w:rPr>
          <w:rFonts w:ascii="Verdana" w:hAnsi="Verdana"/>
          <w:sz w:val="12"/>
          <w:szCs w:val="12"/>
          <w:lang w:val="eu-ES"/>
        </w:rPr>
      </w:pPr>
      <w:r w:rsidRPr="002F7F6E">
        <w:rPr>
          <w:rFonts w:ascii="Verdana" w:hAnsi="Verdana"/>
          <w:sz w:val="12"/>
          <w:szCs w:val="12"/>
          <w:lang w:val="eu-ES"/>
        </w:rPr>
        <w:t xml:space="preserve">(2) Los </w:t>
      </w:r>
      <w:proofErr w:type="spellStart"/>
      <w:r w:rsidRPr="002F7F6E">
        <w:rPr>
          <w:rFonts w:ascii="Verdana" w:hAnsi="Verdana"/>
          <w:sz w:val="12"/>
          <w:szCs w:val="12"/>
          <w:lang w:val="eu-ES"/>
        </w:rPr>
        <w:t>dos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primeros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dígitos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corresponden</w:t>
      </w:r>
      <w:proofErr w:type="spellEnd"/>
      <w:r w:rsidRPr="002F7F6E">
        <w:rPr>
          <w:rFonts w:ascii="Verdana" w:hAnsi="Verdana"/>
          <w:sz w:val="12"/>
          <w:szCs w:val="12"/>
          <w:lang w:val="eu-ES"/>
        </w:rPr>
        <w:t xml:space="preserve"> al </w:t>
      </w:r>
      <w:proofErr w:type="spellStart"/>
      <w:r w:rsidRPr="002F7F6E">
        <w:rPr>
          <w:rFonts w:ascii="Verdana" w:hAnsi="Verdana"/>
          <w:sz w:val="12"/>
          <w:szCs w:val="12"/>
          <w:lang w:val="eu-ES"/>
        </w:rPr>
        <w:t>código</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territorial</w:t>
      </w:r>
      <w:proofErr w:type="spellEnd"/>
      <w:r w:rsidRPr="002F7F6E">
        <w:rPr>
          <w:rFonts w:ascii="Verdana" w:hAnsi="Verdana"/>
          <w:sz w:val="12"/>
          <w:szCs w:val="12"/>
          <w:lang w:val="eu-ES"/>
        </w:rPr>
        <w:t xml:space="preserve"> (Alava/Araba:01, Bizkaia:48, Gipuzkoa: 20), los </w:t>
      </w:r>
      <w:proofErr w:type="spellStart"/>
      <w:r w:rsidRPr="002F7F6E">
        <w:rPr>
          <w:rFonts w:ascii="Verdana" w:hAnsi="Verdana"/>
          <w:sz w:val="12"/>
          <w:szCs w:val="12"/>
          <w:lang w:val="eu-ES"/>
        </w:rPr>
        <w:t>cuatro</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siguientes</w:t>
      </w:r>
      <w:proofErr w:type="spellEnd"/>
      <w:r w:rsidRPr="002F7F6E">
        <w:rPr>
          <w:rFonts w:ascii="Verdana" w:hAnsi="Verdana"/>
          <w:sz w:val="12"/>
          <w:szCs w:val="12"/>
          <w:lang w:val="eu-ES"/>
        </w:rPr>
        <w:t xml:space="preserve"> al </w:t>
      </w:r>
      <w:proofErr w:type="spellStart"/>
      <w:r w:rsidRPr="002F7F6E">
        <w:rPr>
          <w:rFonts w:ascii="Verdana" w:hAnsi="Verdana"/>
          <w:sz w:val="12"/>
          <w:szCs w:val="12"/>
          <w:lang w:val="eu-ES"/>
        </w:rPr>
        <w:t>número</w:t>
      </w:r>
      <w:proofErr w:type="spellEnd"/>
      <w:r w:rsidRPr="002F7F6E">
        <w:rPr>
          <w:rFonts w:ascii="Verdana" w:hAnsi="Verdana"/>
          <w:sz w:val="12"/>
          <w:szCs w:val="12"/>
          <w:lang w:val="eu-ES"/>
        </w:rPr>
        <w:t xml:space="preserve"> de la </w:t>
      </w:r>
      <w:proofErr w:type="spellStart"/>
      <w:r w:rsidRPr="002F7F6E">
        <w:rPr>
          <w:rFonts w:ascii="Verdana" w:hAnsi="Verdana"/>
          <w:sz w:val="12"/>
          <w:szCs w:val="12"/>
          <w:lang w:val="eu-ES"/>
        </w:rPr>
        <w:t>farmacia</w:t>
      </w:r>
      <w:proofErr w:type="spellEnd"/>
      <w:r w:rsidRPr="002F7F6E">
        <w:rPr>
          <w:rFonts w:ascii="Verdana" w:hAnsi="Verdana"/>
          <w:sz w:val="12"/>
          <w:szCs w:val="12"/>
          <w:lang w:val="eu-ES"/>
        </w:rPr>
        <w:t xml:space="preserve"> y los </w:t>
      </w:r>
      <w:proofErr w:type="spellStart"/>
      <w:r w:rsidRPr="002F7F6E">
        <w:rPr>
          <w:rFonts w:ascii="Verdana" w:hAnsi="Verdana"/>
          <w:sz w:val="12"/>
          <w:szCs w:val="12"/>
          <w:lang w:val="eu-ES"/>
        </w:rPr>
        <w:t>dos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últimos</w:t>
      </w:r>
      <w:proofErr w:type="spellEnd"/>
      <w:r w:rsidRPr="002F7F6E">
        <w:rPr>
          <w:rFonts w:ascii="Verdana" w:hAnsi="Verdana"/>
          <w:sz w:val="12"/>
          <w:szCs w:val="12"/>
          <w:lang w:val="eu-ES"/>
        </w:rPr>
        <w:t xml:space="preserve"> al </w:t>
      </w:r>
      <w:proofErr w:type="spellStart"/>
      <w:r w:rsidRPr="002F7F6E">
        <w:rPr>
          <w:rFonts w:ascii="Verdana" w:hAnsi="Verdana"/>
          <w:sz w:val="12"/>
          <w:szCs w:val="12"/>
          <w:lang w:val="eu-ES"/>
        </w:rPr>
        <w:t>número</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que</w:t>
      </w:r>
      <w:proofErr w:type="spellEnd"/>
      <w:r w:rsidRPr="002F7F6E">
        <w:rPr>
          <w:rFonts w:ascii="Verdana" w:hAnsi="Verdana"/>
          <w:sz w:val="12"/>
          <w:szCs w:val="12"/>
          <w:lang w:val="eu-ES"/>
        </w:rPr>
        <w:t xml:space="preserve"> la </w:t>
      </w:r>
      <w:proofErr w:type="spellStart"/>
      <w:r w:rsidRPr="002F7F6E">
        <w:rPr>
          <w:rFonts w:ascii="Verdana" w:hAnsi="Verdana"/>
          <w:sz w:val="12"/>
          <w:szCs w:val="12"/>
          <w:lang w:val="eu-ES"/>
        </w:rPr>
        <w:t>farmacia</w:t>
      </w:r>
      <w:proofErr w:type="spellEnd"/>
      <w:r w:rsidRPr="002F7F6E">
        <w:rPr>
          <w:rFonts w:ascii="Verdana" w:hAnsi="Verdana"/>
          <w:sz w:val="12"/>
          <w:szCs w:val="12"/>
          <w:lang w:val="eu-ES"/>
        </w:rPr>
        <w:t xml:space="preserve"> asigna al </w:t>
      </w:r>
      <w:proofErr w:type="spellStart"/>
      <w:r w:rsidRPr="002F7F6E">
        <w:rPr>
          <w:rFonts w:ascii="Verdana" w:hAnsi="Verdana"/>
          <w:sz w:val="12"/>
          <w:szCs w:val="12"/>
          <w:lang w:val="eu-ES"/>
        </w:rPr>
        <w:t>paciente</w:t>
      </w:r>
      <w:proofErr w:type="spellEnd"/>
    </w:p>
    <w:p w14:paraId="1AD9D60E" w14:textId="77777777" w:rsidR="004B7CA6" w:rsidRPr="00817AC6" w:rsidRDefault="004B7CA6" w:rsidP="004B7CA6">
      <w:pPr>
        <w:jc w:val="both"/>
        <w:rPr>
          <w:rFonts w:ascii="Verdana" w:hAnsi="Verdana"/>
          <w:sz w:val="16"/>
          <w:szCs w:val="16"/>
        </w:rPr>
      </w:pPr>
      <w:r w:rsidRPr="00817AC6">
        <w:rPr>
          <w:rFonts w:ascii="Verdana" w:hAnsi="Verdana"/>
          <w:sz w:val="16"/>
          <w:szCs w:val="16"/>
        </w:rPr>
        <w:t>Finalidad: Consecución del Programa para la mejora de la atención farmacéutica de la población del ámbito rural de las comarcas de Añana y Montaña Alavesa del Territorio Histórico de Álava.</w:t>
      </w:r>
    </w:p>
    <w:p w14:paraId="31F59E45" w14:textId="77777777" w:rsidR="004B7CA6" w:rsidRDefault="004B7CA6" w:rsidP="004B7CA6">
      <w:pPr>
        <w:jc w:val="both"/>
        <w:rPr>
          <w:rFonts w:ascii="Verdana" w:hAnsi="Verdana"/>
          <w:sz w:val="16"/>
          <w:szCs w:val="16"/>
        </w:rPr>
      </w:pPr>
    </w:p>
    <w:p w14:paraId="36C585F9" w14:textId="77777777" w:rsidR="004B7CA6" w:rsidRPr="00817AC6" w:rsidRDefault="004B7CA6" w:rsidP="004B7CA6">
      <w:pPr>
        <w:jc w:val="both"/>
        <w:rPr>
          <w:rFonts w:ascii="Verdana" w:hAnsi="Verdana"/>
          <w:sz w:val="16"/>
          <w:szCs w:val="16"/>
        </w:rPr>
      </w:pPr>
      <w:r w:rsidRPr="00817AC6">
        <w:rPr>
          <w:rFonts w:ascii="Verdana" w:hAnsi="Verdana"/>
          <w:sz w:val="16"/>
          <w:szCs w:val="16"/>
        </w:rPr>
        <w:t xml:space="preserve">La farmacia remitirá al Colegio Oficial de Farmacéuticos de </w:t>
      </w:r>
      <w:proofErr w:type="spellStart"/>
      <w:r w:rsidRPr="00817AC6">
        <w:rPr>
          <w:rFonts w:ascii="Verdana" w:hAnsi="Verdana"/>
          <w:sz w:val="16"/>
          <w:szCs w:val="16"/>
        </w:rPr>
        <w:t>Alava</w:t>
      </w:r>
      <w:proofErr w:type="spellEnd"/>
      <w:r w:rsidRPr="00817AC6">
        <w:rPr>
          <w:rFonts w:ascii="Verdana" w:hAnsi="Verdana"/>
          <w:sz w:val="16"/>
          <w:szCs w:val="16"/>
        </w:rPr>
        <w:t>, datos personales del paciente, así como información sobre los parámetros e indicadores de evaluación del programa, y el Colegio a su vez, los comunicará al Departamento de Salud del Gobierno Vasco.</w:t>
      </w:r>
    </w:p>
    <w:p w14:paraId="52B1712E" w14:textId="77777777" w:rsidR="004B7CA6" w:rsidRPr="00817AC6" w:rsidRDefault="004B7CA6" w:rsidP="004B7CA6">
      <w:pPr>
        <w:jc w:val="both"/>
        <w:rPr>
          <w:rFonts w:ascii="Verdana" w:hAnsi="Verdana"/>
          <w:sz w:val="16"/>
          <w:szCs w:val="16"/>
        </w:rPr>
      </w:pPr>
      <w:r w:rsidRPr="00817AC6">
        <w:rPr>
          <w:rFonts w:ascii="Verdana" w:hAnsi="Verdana"/>
          <w:sz w:val="16"/>
          <w:szCs w:val="16"/>
        </w:rPr>
        <w:t>No se realizarán transferencias internacionales de datos.</w:t>
      </w:r>
    </w:p>
    <w:p w14:paraId="7C4FD5BD" w14:textId="77777777" w:rsidR="004B7CA6" w:rsidRDefault="004B7CA6" w:rsidP="004B7CA6">
      <w:pPr>
        <w:jc w:val="both"/>
        <w:rPr>
          <w:rFonts w:ascii="Verdana" w:hAnsi="Verdana"/>
          <w:sz w:val="16"/>
          <w:szCs w:val="16"/>
        </w:rPr>
      </w:pPr>
    </w:p>
    <w:p w14:paraId="1DC7A04F" w14:textId="77777777" w:rsidR="004B7CA6" w:rsidRDefault="004B7CA6" w:rsidP="004B7CA6">
      <w:pPr>
        <w:jc w:val="both"/>
        <w:rPr>
          <w:rFonts w:ascii="Verdana" w:hAnsi="Verdana"/>
          <w:sz w:val="16"/>
          <w:szCs w:val="16"/>
        </w:rPr>
      </w:pPr>
    </w:p>
    <w:p w14:paraId="0E5DB8DD" w14:textId="77777777" w:rsidR="004B7CA6" w:rsidRPr="00817AC6" w:rsidRDefault="004B7CA6" w:rsidP="004B7CA6">
      <w:pPr>
        <w:jc w:val="both"/>
        <w:rPr>
          <w:rFonts w:ascii="Verdana" w:hAnsi="Verdana"/>
          <w:sz w:val="16"/>
          <w:szCs w:val="16"/>
        </w:rPr>
      </w:pPr>
      <w:r w:rsidRPr="00817AC6">
        <w:rPr>
          <w:rFonts w:ascii="Verdana" w:hAnsi="Verdana"/>
          <w:sz w:val="16"/>
          <w:szCs w:val="16"/>
        </w:rPr>
        <w:t xml:space="preserve">Responsable del tratamiento </w:t>
      </w:r>
      <w:proofErr w:type="gramStart"/>
      <w:r w:rsidRPr="00817AC6">
        <w:rPr>
          <w:rFonts w:ascii="Verdana" w:hAnsi="Verdana"/>
          <w:sz w:val="16"/>
          <w:szCs w:val="16"/>
        </w:rPr>
        <w:t>1 :</w:t>
      </w:r>
      <w:proofErr w:type="gramEnd"/>
      <w:r w:rsidRPr="00817AC6">
        <w:rPr>
          <w:rFonts w:ascii="Verdana" w:hAnsi="Verdana"/>
          <w:sz w:val="16"/>
          <w:szCs w:val="16"/>
        </w:rPr>
        <w:t xml:space="preserve"> Colegio Oficial de farmacéuticos de </w:t>
      </w:r>
      <w:proofErr w:type="spellStart"/>
      <w:r w:rsidRPr="00817AC6">
        <w:rPr>
          <w:rFonts w:ascii="Verdana" w:hAnsi="Verdana"/>
          <w:sz w:val="16"/>
          <w:szCs w:val="16"/>
        </w:rPr>
        <w:t>Alava</w:t>
      </w:r>
      <w:proofErr w:type="spellEnd"/>
    </w:p>
    <w:p w14:paraId="3C89B8AC"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Teléfono 1: 945230721</w:t>
      </w:r>
    </w:p>
    <w:p w14:paraId="0A7E75C8"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Email: cofalava@cofalava.org</w:t>
      </w:r>
    </w:p>
    <w:p w14:paraId="30791E39"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C/ General Álava 21 3º, 01005 Vitoria-Gasteiz</w:t>
      </w:r>
    </w:p>
    <w:p w14:paraId="31893CC3" w14:textId="77777777" w:rsidR="004B7CA6" w:rsidRPr="00817AC6" w:rsidRDefault="004B7CA6" w:rsidP="004B7CA6">
      <w:pPr>
        <w:jc w:val="both"/>
        <w:rPr>
          <w:rFonts w:ascii="Verdana" w:hAnsi="Verdana"/>
          <w:sz w:val="16"/>
          <w:szCs w:val="16"/>
        </w:rPr>
      </w:pPr>
      <w:r w:rsidRPr="00817AC6">
        <w:rPr>
          <w:rFonts w:ascii="Verdana" w:hAnsi="Verdana"/>
          <w:sz w:val="16"/>
          <w:szCs w:val="16"/>
        </w:rPr>
        <w:t xml:space="preserve">DPD: PREVISIÓN SANITARIA, SERVICIOS Y CONSULTORÍA, </w:t>
      </w:r>
      <w:proofErr w:type="gramStart"/>
      <w:r w:rsidRPr="00817AC6">
        <w:rPr>
          <w:rFonts w:ascii="Verdana" w:hAnsi="Verdana"/>
          <w:sz w:val="16"/>
          <w:szCs w:val="16"/>
        </w:rPr>
        <w:t>S.L.U. ,</w:t>
      </w:r>
      <w:proofErr w:type="gramEnd"/>
    </w:p>
    <w:p w14:paraId="78ECC653"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Teléfono: 914311244</w:t>
      </w:r>
    </w:p>
    <w:p w14:paraId="2E8154EA"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Email: protecciondedatos@grupopsn.es</w:t>
      </w:r>
    </w:p>
    <w:p w14:paraId="32A36B1A" w14:textId="77777777" w:rsidR="004B7CA6" w:rsidRPr="00817AC6" w:rsidRDefault="004B7CA6" w:rsidP="004B7CA6">
      <w:pPr>
        <w:jc w:val="both"/>
        <w:rPr>
          <w:rFonts w:ascii="Verdana" w:hAnsi="Verdana"/>
          <w:sz w:val="16"/>
          <w:szCs w:val="16"/>
        </w:rPr>
      </w:pPr>
      <w:r>
        <w:rPr>
          <w:rFonts w:ascii="Verdana" w:hAnsi="Verdana"/>
          <w:sz w:val="16"/>
          <w:szCs w:val="16"/>
        </w:rPr>
        <w:t>•</w:t>
      </w:r>
      <w:proofErr w:type="spellStart"/>
      <w:r w:rsidRPr="00817AC6">
        <w:rPr>
          <w:rFonts w:ascii="Verdana" w:hAnsi="Verdana"/>
          <w:sz w:val="16"/>
          <w:szCs w:val="16"/>
        </w:rPr>
        <w:t>Direccion</w:t>
      </w:r>
      <w:proofErr w:type="spellEnd"/>
      <w:r w:rsidRPr="00817AC6">
        <w:rPr>
          <w:rFonts w:ascii="Verdana" w:hAnsi="Verdana"/>
          <w:sz w:val="16"/>
          <w:szCs w:val="16"/>
        </w:rPr>
        <w:t>: C/ Génova, 26, 28004, Madrid</w:t>
      </w:r>
    </w:p>
    <w:p w14:paraId="425092F8" w14:textId="77777777" w:rsidR="004B7CA6" w:rsidRDefault="004B7CA6" w:rsidP="004B7CA6">
      <w:pPr>
        <w:jc w:val="both"/>
        <w:rPr>
          <w:rFonts w:ascii="Verdana" w:hAnsi="Verdana"/>
          <w:sz w:val="16"/>
          <w:szCs w:val="16"/>
        </w:rPr>
      </w:pPr>
    </w:p>
    <w:p w14:paraId="28231BB9" w14:textId="77777777" w:rsidR="004B7CA6" w:rsidRPr="00817AC6" w:rsidRDefault="004B7CA6" w:rsidP="004B7CA6">
      <w:pPr>
        <w:jc w:val="both"/>
        <w:rPr>
          <w:rFonts w:ascii="Verdana" w:hAnsi="Verdana"/>
          <w:sz w:val="16"/>
          <w:szCs w:val="16"/>
        </w:rPr>
      </w:pPr>
      <w:r w:rsidRPr="00817AC6">
        <w:rPr>
          <w:rFonts w:ascii="Verdana" w:hAnsi="Verdana"/>
          <w:sz w:val="16"/>
          <w:szCs w:val="16"/>
        </w:rPr>
        <w:t>Responsable del tratamiento 2: Dirección de Farmacia del Departamento de Salud del Gobierno Vasco</w:t>
      </w:r>
    </w:p>
    <w:p w14:paraId="65EB43B3"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Teléfono 1: 945019228</w:t>
      </w:r>
    </w:p>
    <w:p w14:paraId="0D910C69"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Email: dirfar-san@euskadi.eus</w:t>
      </w:r>
    </w:p>
    <w:p w14:paraId="1095DE95" w14:textId="77777777" w:rsidR="004B7CA6" w:rsidRPr="00817AC6" w:rsidRDefault="004B7CA6" w:rsidP="004B7CA6">
      <w:pPr>
        <w:jc w:val="both"/>
        <w:rPr>
          <w:rFonts w:ascii="Verdana" w:hAnsi="Verdana"/>
          <w:sz w:val="16"/>
          <w:szCs w:val="16"/>
        </w:rPr>
      </w:pPr>
      <w:r>
        <w:rPr>
          <w:rFonts w:ascii="Verdana" w:hAnsi="Verdana"/>
          <w:sz w:val="16"/>
          <w:szCs w:val="16"/>
        </w:rPr>
        <w:t>•</w:t>
      </w:r>
      <w:r w:rsidRPr="00817AC6">
        <w:rPr>
          <w:rFonts w:ascii="Verdana" w:hAnsi="Verdana"/>
          <w:sz w:val="16"/>
          <w:szCs w:val="16"/>
        </w:rPr>
        <w:t>C/ Donostia – San Sebastián 1, 01010 Vitoria -Gasteiz)</w:t>
      </w:r>
    </w:p>
    <w:p w14:paraId="6088A3B6" w14:textId="77777777" w:rsidR="004B7CA6" w:rsidRDefault="004B7CA6" w:rsidP="004B7CA6">
      <w:pPr>
        <w:jc w:val="both"/>
        <w:rPr>
          <w:rFonts w:ascii="Verdana" w:hAnsi="Verdana"/>
          <w:sz w:val="16"/>
          <w:szCs w:val="16"/>
        </w:rPr>
      </w:pPr>
    </w:p>
    <w:p w14:paraId="74FD760C" w14:textId="77777777" w:rsidR="004B7CA6" w:rsidRDefault="004B7CA6" w:rsidP="004B7CA6">
      <w:pPr>
        <w:jc w:val="both"/>
        <w:rPr>
          <w:rFonts w:ascii="Verdana" w:hAnsi="Verdana"/>
          <w:sz w:val="16"/>
          <w:szCs w:val="16"/>
        </w:rPr>
      </w:pPr>
      <w:r w:rsidRPr="00817AC6">
        <w:rPr>
          <w:rFonts w:ascii="Verdana" w:hAnsi="Verdana"/>
          <w:sz w:val="16"/>
          <w:szCs w:val="16"/>
        </w:rPr>
        <w:t>Puede, cuando proceda, acceder, rectificar, suprimir, oponerse, pedir la portabilidad de los datos, limitar el tratamiento, y no ser objeto de decisiones sólo automatizadas, dirigiéndose por escrito ante el responsable de tratamiento que corresponda</w:t>
      </w:r>
    </w:p>
    <w:p w14:paraId="3AA6B102" w14:textId="77777777" w:rsidR="004B7CA6" w:rsidRDefault="004B7CA6" w:rsidP="004B7CA6">
      <w:pPr>
        <w:jc w:val="both"/>
        <w:rPr>
          <w:rFonts w:ascii="Verdana" w:hAnsi="Verdana"/>
          <w:sz w:val="16"/>
          <w:szCs w:val="16"/>
        </w:rPr>
      </w:pPr>
    </w:p>
    <w:p w14:paraId="27E15CF0" w14:textId="77777777" w:rsidR="004B7CA6" w:rsidRDefault="004B7CA6" w:rsidP="004B7CA6">
      <w:pPr>
        <w:jc w:val="both"/>
        <w:rPr>
          <w:rFonts w:ascii="Verdana" w:hAnsi="Verdana"/>
          <w:sz w:val="16"/>
          <w:szCs w:val="16"/>
        </w:rPr>
      </w:pPr>
    </w:p>
    <w:p w14:paraId="0BB73A68" w14:textId="77777777" w:rsidR="004B7CA6" w:rsidRDefault="004B7CA6" w:rsidP="004B7CA6">
      <w:pPr>
        <w:jc w:val="both"/>
        <w:rPr>
          <w:rFonts w:ascii="Verdana" w:hAnsi="Verdana"/>
          <w:sz w:val="16"/>
          <w:szCs w:val="16"/>
        </w:rPr>
      </w:pPr>
    </w:p>
    <w:p w14:paraId="0F486BBF" w14:textId="77777777" w:rsidR="004B7CA6" w:rsidRDefault="004B7CA6" w:rsidP="004B7CA6">
      <w:pPr>
        <w:jc w:val="both"/>
        <w:rPr>
          <w:rFonts w:ascii="Verdana" w:hAnsi="Verdana"/>
          <w:sz w:val="16"/>
          <w:szCs w:val="16"/>
        </w:rPr>
      </w:pPr>
    </w:p>
    <w:p w14:paraId="685A2832" w14:textId="77777777" w:rsidR="004B7CA6" w:rsidRDefault="004B7CA6" w:rsidP="004B7CA6">
      <w:pPr>
        <w:jc w:val="center"/>
        <w:rPr>
          <w:rFonts w:ascii="Verdana" w:hAnsi="Verdana"/>
          <w:sz w:val="16"/>
          <w:szCs w:val="16"/>
        </w:rPr>
      </w:pPr>
    </w:p>
    <w:p w14:paraId="65C4EDA3" w14:textId="77777777" w:rsidR="004B7CA6" w:rsidRPr="004222E6" w:rsidRDefault="004B7CA6" w:rsidP="004B7CA6">
      <w:pPr>
        <w:jc w:val="center"/>
        <w:rPr>
          <w:rFonts w:ascii="Verdana" w:hAnsi="Verdana"/>
          <w:sz w:val="16"/>
          <w:szCs w:val="16"/>
        </w:rPr>
      </w:pPr>
      <w:r w:rsidRPr="004222E6">
        <w:rPr>
          <w:rFonts w:ascii="Verdana" w:hAnsi="Verdana"/>
          <w:sz w:val="16"/>
          <w:szCs w:val="16"/>
        </w:rPr>
        <w:t>………………………………….</w:t>
      </w:r>
    </w:p>
    <w:p w14:paraId="4EDD807F" w14:textId="77777777" w:rsidR="004B7CA6" w:rsidRPr="004222E6" w:rsidRDefault="004B7CA6" w:rsidP="004B7CA6">
      <w:pPr>
        <w:jc w:val="center"/>
        <w:rPr>
          <w:rFonts w:ascii="Verdana" w:hAnsi="Verdana"/>
          <w:sz w:val="16"/>
          <w:szCs w:val="16"/>
        </w:rPr>
      </w:pPr>
      <w:proofErr w:type="spellStart"/>
      <w:r w:rsidRPr="004222E6">
        <w:rPr>
          <w:rFonts w:ascii="Verdana" w:hAnsi="Verdana"/>
          <w:sz w:val="16"/>
          <w:szCs w:val="16"/>
        </w:rPr>
        <w:t>Farmazialari</w:t>
      </w:r>
      <w:proofErr w:type="spellEnd"/>
      <w:r w:rsidRPr="004222E6">
        <w:rPr>
          <w:rFonts w:ascii="Verdana" w:hAnsi="Verdana"/>
          <w:sz w:val="16"/>
          <w:szCs w:val="16"/>
        </w:rPr>
        <w:t xml:space="preserve"> </w:t>
      </w:r>
      <w:proofErr w:type="spellStart"/>
      <w:r w:rsidRPr="004222E6">
        <w:rPr>
          <w:rFonts w:ascii="Verdana" w:hAnsi="Verdana"/>
          <w:sz w:val="16"/>
          <w:szCs w:val="16"/>
        </w:rPr>
        <w:t>titularra</w:t>
      </w:r>
      <w:proofErr w:type="spellEnd"/>
    </w:p>
    <w:p w14:paraId="229772C3" w14:textId="77777777" w:rsidR="004B7CA6" w:rsidRDefault="004B7CA6" w:rsidP="004B7CA6">
      <w:pPr>
        <w:jc w:val="center"/>
        <w:rPr>
          <w:rFonts w:ascii="Verdana" w:hAnsi="Verdana"/>
          <w:sz w:val="16"/>
          <w:szCs w:val="16"/>
        </w:rPr>
      </w:pPr>
      <w:r w:rsidRPr="004222E6">
        <w:rPr>
          <w:rFonts w:ascii="Verdana" w:hAnsi="Verdana"/>
          <w:sz w:val="16"/>
          <w:szCs w:val="16"/>
        </w:rPr>
        <w:t>Farmacéutico-a titular</w:t>
      </w:r>
    </w:p>
    <w:p w14:paraId="271A6886" w14:textId="77777777" w:rsidR="004B7CA6" w:rsidRDefault="004B7CA6" w:rsidP="004B7CA6">
      <w:pPr>
        <w:jc w:val="both"/>
        <w:rPr>
          <w:rFonts w:ascii="Verdana" w:hAnsi="Verdana"/>
          <w:sz w:val="16"/>
          <w:szCs w:val="16"/>
        </w:rPr>
      </w:pPr>
    </w:p>
    <w:p w14:paraId="3B28B3AC" w14:textId="77777777" w:rsidR="004B7CA6" w:rsidRDefault="004B7CA6" w:rsidP="004B7CA6">
      <w:pPr>
        <w:jc w:val="both"/>
        <w:rPr>
          <w:rFonts w:ascii="Verdana" w:hAnsi="Verdana"/>
          <w:sz w:val="16"/>
          <w:szCs w:val="16"/>
        </w:rPr>
      </w:pPr>
    </w:p>
    <w:p w14:paraId="2381A2E8" w14:textId="77777777" w:rsidR="004B7CA6" w:rsidRDefault="004B7CA6" w:rsidP="004B7CA6">
      <w:pPr>
        <w:jc w:val="both"/>
      </w:pPr>
      <w:r>
        <w:br w:type="page"/>
      </w:r>
    </w:p>
    <w:p w14:paraId="3F535474" w14:textId="77777777" w:rsidR="004B7CA6" w:rsidRPr="002F7F6E" w:rsidRDefault="004B7CA6" w:rsidP="004B7CA6">
      <w:pPr>
        <w:pStyle w:val="Encabezado"/>
        <w:spacing w:before="120"/>
        <w:ind w:left="7371"/>
        <w:jc w:val="center"/>
        <w:rPr>
          <w:rFonts w:ascii="Verdana" w:hAnsi="Verdana"/>
        </w:rPr>
      </w:pPr>
      <w:proofErr w:type="spellStart"/>
      <w:r w:rsidRPr="002F7F6E">
        <w:rPr>
          <w:rFonts w:ascii="Verdana" w:hAnsi="Verdana"/>
        </w:rPr>
        <w:lastRenderedPageBreak/>
        <w:t>Eranskina</w:t>
      </w:r>
      <w:proofErr w:type="spellEnd"/>
    </w:p>
    <w:p w14:paraId="7ADBCC7D" w14:textId="77777777" w:rsidR="004B7CA6" w:rsidRPr="002F7F6E" w:rsidRDefault="004B7CA6" w:rsidP="004B7CA6">
      <w:pPr>
        <w:pStyle w:val="Encabezado"/>
        <w:ind w:left="7655"/>
        <w:jc w:val="center"/>
        <w:rPr>
          <w:rFonts w:ascii="Verdana" w:hAnsi="Verdana"/>
        </w:rPr>
      </w:pPr>
      <w:r w:rsidRPr="002F7F6E">
        <w:rPr>
          <w:rFonts w:ascii="Verdana" w:hAnsi="Verdana"/>
          <w:noProof/>
        </w:rPr>
        <mc:AlternateContent>
          <mc:Choice Requires="wps">
            <w:drawing>
              <wp:anchor distT="0" distB="0" distL="114300" distR="114300" simplePos="0" relativeHeight="251664384" behindDoc="0" locked="1" layoutInCell="0" allowOverlap="1" wp14:anchorId="59F48569" wp14:editId="14AEF945">
                <wp:simplePos x="0" y="0"/>
                <wp:positionH relativeFrom="column">
                  <wp:posOffset>5462905</wp:posOffset>
                </wp:positionH>
                <wp:positionV relativeFrom="paragraph">
                  <wp:posOffset>-134620</wp:posOffset>
                </wp:positionV>
                <wp:extent cx="276860" cy="270510"/>
                <wp:effectExtent l="0" t="3810" r="0" b="1905"/>
                <wp:wrapNone/>
                <wp:docPr id="1414188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243D5" w14:textId="77777777" w:rsidR="004B7CA6" w:rsidRPr="009C1B52" w:rsidRDefault="004B7CA6" w:rsidP="004B7CA6">
                            <w:pP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48569" id="_x0000_t202" coordsize="21600,21600" o:spt="202" path="m,l,21600r21600,l21600,xe">
                <v:stroke joinstyle="miter"/>
                <v:path gradientshapeok="t" o:connecttype="rect"/>
              </v:shapetype>
              <v:shape id="Text Box 7" o:spid="_x0000_s1027" type="#_x0000_t202" style="position:absolute;left:0;text-align:left;margin-left:430.15pt;margin-top:-10.6pt;width:21.8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" o:allowincell="f" stroked="f">
                <v:textbox>
                  <w:txbxContent>
                    <w:p w14:paraId="5E3243D5" w14:textId="77777777" w:rsidR="004B7CA6" w:rsidRPr="009C1B52" w:rsidRDefault="004B7CA6" w:rsidP="004B7CA6">
                      <w:pPr>
                        <w:rPr>
                          <w:b/>
                          <w:sz w:val="28"/>
                        </w:rPr>
                      </w:pPr>
                      <w:r>
                        <w:rPr>
                          <w:b/>
                          <w:sz w:val="28"/>
                        </w:rPr>
                        <w:t>2</w:t>
                      </w:r>
                    </w:p>
                  </w:txbxContent>
                </v:textbox>
                <w10:anchorlock/>
              </v:shape>
            </w:pict>
          </mc:Fallback>
        </mc:AlternateContent>
      </w:r>
      <w:r w:rsidRPr="002F7F6E">
        <w:rPr>
          <w:rFonts w:ascii="Verdana" w:hAnsi="Verdana"/>
        </w:rPr>
        <w:t>Anexo</w:t>
      </w:r>
    </w:p>
    <w:p w14:paraId="5D40DC42" w14:textId="77777777" w:rsidR="004B7CA6" w:rsidRPr="002F7F6E" w:rsidRDefault="004B7CA6" w:rsidP="004B7CA6">
      <w:pPr>
        <w:pStyle w:val="Piedepgina"/>
        <w:tabs>
          <w:tab w:val="left" w:pos="5529"/>
        </w:tabs>
        <w:spacing w:line="360" w:lineRule="auto"/>
        <w:rPr>
          <w:rFonts w:ascii="Verdana" w:hAnsi="Verdana" w:cs="Tahoma"/>
          <w:b/>
          <w:sz w:val="22"/>
          <w:szCs w:val="22"/>
        </w:rPr>
      </w:pPr>
      <w:r w:rsidRPr="002F7F6E">
        <w:rPr>
          <w:rFonts w:ascii="Verdana" w:hAnsi="Verdana"/>
          <w:noProof/>
        </w:rPr>
        <mc:AlternateContent>
          <mc:Choice Requires="wps">
            <w:drawing>
              <wp:anchor distT="0" distB="0" distL="114300" distR="114300" simplePos="0" relativeHeight="251659264" behindDoc="0" locked="0" layoutInCell="0" allowOverlap="1" wp14:anchorId="179D83AA" wp14:editId="10D0E20F">
                <wp:simplePos x="0" y="0"/>
                <wp:positionH relativeFrom="column">
                  <wp:posOffset>-199602</wp:posOffset>
                </wp:positionH>
                <wp:positionV relativeFrom="paragraph">
                  <wp:posOffset>143722</wp:posOffset>
                </wp:positionV>
                <wp:extent cx="5937039" cy="710396"/>
                <wp:effectExtent l="0" t="0" r="64135" b="3302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039" cy="710396"/>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2DEBDD5C" w14:textId="77777777" w:rsidR="004B7CA6" w:rsidRDefault="004B7CA6" w:rsidP="004B7CA6">
                            <w:pPr>
                              <w:jc w:val="center"/>
                              <w:rPr>
                                <w:color w:val="0000FF"/>
                                <w:sz w:val="10"/>
                              </w:rPr>
                            </w:pPr>
                          </w:p>
                          <w:p w14:paraId="4C97F0E8" w14:textId="77777777" w:rsidR="004B7CA6" w:rsidRPr="002F7F6E" w:rsidRDefault="004B7CA6" w:rsidP="004B7CA6">
                            <w:pPr>
                              <w:pStyle w:val="Textoindependiente3"/>
                              <w:spacing w:after="20"/>
                              <w:rPr>
                                <w:b/>
                                <w:bCs/>
                                <w:sz w:val="20"/>
                              </w:rPr>
                            </w:pPr>
                            <w:r w:rsidRPr="002F7F6E">
                              <w:rPr>
                                <w:b/>
                                <w:bCs/>
                                <w:sz w:val="20"/>
                              </w:rPr>
                              <w:t>Pazientearen baimen informatua / Consentimiento informado del/de la paciente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D83AA" id="_x0000_s1028" style="position:absolute;margin-left:-15.7pt;margin-top:11.3pt;width:467.5pt;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" o:allowincell="f" fillcolor="#f2f2f2" stroked="f" strokecolor="blue">
                <v:shadow on="t" color="black" offset="3.75pt,2.5pt"/>
                <v:textbox inset="1pt,1pt,1pt,1pt">
                  <w:txbxContent>
                    <w:p w14:paraId="2DEBDD5C" w14:textId="77777777" w:rsidR="004B7CA6" w:rsidRDefault="004B7CA6" w:rsidP="004B7CA6">
                      <w:pPr>
                        <w:jc w:val="center"/>
                        <w:rPr>
                          <w:color w:val="0000FF"/>
                          <w:sz w:val="10"/>
                        </w:rPr>
                      </w:pPr>
                    </w:p>
                    <w:p w14:paraId="4C97F0E8" w14:textId="77777777" w:rsidR="004B7CA6" w:rsidRPr="002F7F6E" w:rsidRDefault="004B7CA6" w:rsidP="004B7CA6">
                      <w:pPr>
                        <w:pStyle w:val="Textoindependiente3"/>
                        <w:spacing w:after="20"/>
                        <w:rPr>
                          <w:b/>
                          <w:bCs/>
                          <w:sz w:val="20"/>
                        </w:rPr>
                      </w:pPr>
                      <w:r w:rsidRPr="002F7F6E">
                        <w:rPr>
                          <w:b/>
                          <w:bCs/>
                          <w:sz w:val="20"/>
                        </w:rPr>
                        <w:t>Pazientearen baimen informatua / Consentimiento informado del/de la paciente</w:t>
                      </w:r>
                    </w:p>
                  </w:txbxContent>
                </v:textbox>
              </v:roundrect>
            </w:pict>
          </mc:Fallback>
        </mc:AlternateContent>
      </w:r>
    </w:p>
    <w:p w14:paraId="1C4EABC4" w14:textId="77777777" w:rsidR="004B7CA6" w:rsidRPr="002F7F6E" w:rsidRDefault="004B7CA6" w:rsidP="004B7CA6">
      <w:pPr>
        <w:pStyle w:val="Encabezado"/>
        <w:spacing w:before="120"/>
        <w:ind w:left="7655"/>
        <w:rPr>
          <w:rFonts w:ascii="Verdana" w:hAnsi="Verdana"/>
        </w:rPr>
      </w:pPr>
    </w:p>
    <w:p w14:paraId="1120453D" w14:textId="77777777" w:rsidR="004B7CA6" w:rsidRPr="002F7F6E" w:rsidRDefault="004B7CA6" w:rsidP="004B7CA6">
      <w:pPr>
        <w:pStyle w:val="Encabezado"/>
        <w:spacing w:before="120"/>
        <w:ind w:left="7655"/>
        <w:rPr>
          <w:rFonts w:ascii="Verdana" w:hAnsi="Verdana"/>
        </w:rPr>
      </w:pPr>
    </w:p>
    <w:p w14:paraId="1E0CF022" w14:textId="77777777" w:rsidR="004B7CA6" w:rsidRPr="002F7F6E" w:rsidRDefault="004B7CA6" w:rsidP="004B7CA6">
      <w:pPr>
        <w:rPr>
          <w:rFonts w:ascii="Verdana" w:hAnsi="Verdana"/>
        </w:rPr>
      </w:pPr>
    </w:p>
    <w:p w14:paraId="7164F9F4" w14:textId="77777777" w:rsidR="004B7CA6" w:rsidRPr="002F7F6E" w:rsidRDefault="004B7CA6" w:rsidP="004B7CA6">
      <w:pPr>
        <w:rPr>
          <w:rFonts w:ascii="Verdana" w:hAnsi="Verdana"/>
        </w:rPr>
      </w:pPr>
    </w:p>
    <w:p w14:paraId="49D5E8EC" w14:textId="77777777" w:rsidR="004B7CA6" w:rsidRPr="002F7F6E" w:rsidRDefault="004B7CA6" w:rsidP="004B7CA6">
      <w:pPr>
        <w:ind w:left="-284"/>
        <w:rPr>
          <w:rFonts w:ascii="Verdana" w:hAnsi="Verdana"/>
          <w:sz w:val="18"/>
        </w:rPr>
      </w:pPr>
      <w:proofErr w:type="spellStart"/>
      <w:r w:rsidRPr="002F7F6E">
        <w:rPr>
          <w:rFonts w:ascii="Verdana" w:hAnsi="Verdana"/>
          <w:sz w:val="18"/>
        </w:rPr>
        <w:t>Pazientea</w:t>
      </w:r>
      <w:proofErr w:type="spellEnd"/>
      <w:r w:rsidRPr="002F7F6E">
        <w:rPr>
          <w:rFonts w:ascii="Verdana" w:hAnsi="Verdana"/>
          <w:sz w:val="18"/>
        </w:rPr>
        <w:t>: / Paciente:</w:t>
      </w:r>
    </w:p>
    <w:tbl>
      <w:tblPr>
        <w:tblW w:w="9412" w:type="dxa"/>
        <w:tblInd w:w="-21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7843"/>
        <w:gridCol w:w="1569"/>
      </w:tblGrid>
      <w:tr w:rsidR="004B7CA6" w:rsidRPr="002F7F6E" w14:paraId="1209F376" w14:textId="77777777" w:rsidTr="00894BB1">
        <w:trPr>
          <w:cantSplit/>
          <w:trHeight w:val="637"/>
        </w:trPr>
        <w:tc>
          <w:tcPr>
            <w:tcW w:w="9412" w:type="dxa"/>
            <w:gridSpan w:val="2"/>
            <w:tcBorders>
              <w:top w:val="single" w:sz="4" w:space="0" w:color="auto"/>
              <w:left w:val="single" w:sz="4" w:space="0" w:color="auto"/>
              <w:bottom w:val="nil"/>
              <w:right w:val="single" w:sz="4" w:space="0" w:color="auto"/>
            </w:tcBorders>
            <w:shd w:val="pct5" w:color="auto" w:fill="FFFFFF"/>
            <w:vAlign w:val="center"/>
          </w:tcPr>
          <w:p w14:paraId="2E557323" w14:textId="77777777" w:rsidR="004B7CA6" w:rsidRPr="002F7F6E" w:rsidRDefault="004B7CA6" w:rsidP="00894BB1">
            <w:pPr>
              <w:spacing w:before="120" w:after="120"/>
              <w:rPr>
                <w:rFonts w:ascii="Verdana" w:hAnsi="Verdana"/>
                <w:sz w:val="18"/>
              </w:rPr>
            </w:pPr>
            <w:r w:rsidRPr="002F7F6E">
              <w:rPr>
                <w:rFonts w:ascii="Verdana" w:hAnsi="Verdana"/>
                <w:sz w:val="18"/>
                <w:lang w:val="eu-ES"/>
              </w:rPr>
              <w:t>Pazientearen identifikazio-kodea</w:t>
            </w:r>
            <w:r w:rsidRPr="002F7F6E">
              <w:rPr>
                <w:rFonts w:ascii="Verdana" w:hAnsi="Verdana"/>
                <w:sz w:val="18"/>
              </w:rPr>
              <w:t xml:space="preserve"> / Código identificación paciente                                                          </w:t>
            </w:r>
            <w:r w:rsidRPr="002F7F6E">
              <w:rPr>
                <w:rFonts w:ascii="Verdana" w:hAnsi="Verdana"/>
                <w:szCs w:val="28"/>
              </w:rPr>
              <w:t>_ _/_ _ _ _/__</w:t>
            </w:r>
            <w:r w:rsidRPr="002F7F6E">
              <w:rPr>
                <w:rFonts w:ascii="Verdana" w:hAnsi="Verdana"/>
                <w:sz w:val="14"/>
                <w:szCs w:val="16"/>
              </w:rPr>
              <w:t>(2)</w:t>
            </w:r>
          </w:p>
          <w:p w14:paraId="1F2ED18B" w14:textId="77777777" w:rsidR="004B7CA6" w:rsidRPr="002F7F6E" w:rsidRDefault="004B7CA6" w:rsidP="00894BB1">
            <w:pPr>
              <w:spacing w:before="120" w:after="120"/>
              <w:jc w:val="right"/>
              <w:rPr>
                <w:rFonts w:ascii="Verdana" w:hAnsi="Verdana"/>
                <w:sz w:val="14"/>
                <w:szCs w:val="16"/>
              </w:rPr>
            </w:pPr>
            <w:proofErr w:type="spellStart"/>
            <w:r w:rsidRPr="002F7F6E">
              <w:rPr>
                <w:rFonts w:ascii="Verdana" w:hAnsi="Verdana"/>
                <w:sz w:val="14"/>
                <w:szCs w:val="16"/>
              </w:rPr>
              <w:t>Farmaziak</w:t>
            </w:r>
            <w:proofErr w:type="spellEnd"/>
            <w:r w:rsidRPr="002F7F6E">
              <w:rPr>
                <w:rFonts w:ascii="Verdana" w:hAnsi="Verdana"/>
                <w:sz w:val="14"/>
                <w:szCs w:val="16"/>
              </w:rPr>
              <w:t xml:space="preserve"> </w:t>
            </w:r>
            <w:proofErr w:type="spellStart"/>
            <w:r w:rsidRPr="002F7F6E">
              <w:rPr>
                <w:rFonts w:ascii="Verdana" w:hAnsi="Verdana"/>
                <w:sz w:val="14"/>
                <w:szCs w:val="16"/>
              </w:rPr>
              <w:t>bete</w:t>
            </w:r>
            <w:proofErr w:type="spellEnd"/>
            <w:r w:rsidRPr="002F7F6E">
              <w:rPr>
                <w:rFonts w:ascii="Verdana" w:hAnsi="Verdana"/>
                <w:sz w:val="14"/>
                <w:szCs w:val="16"/>
              </w:rPr>
              <w:t xml:space="preserve"> </w:t>
            </w:r>
            <w:proofErr w:type="spellStart"/>
            <w:r w:rsidRPr="002F7F6E">
              <w:rPr>
                <w:rFonts w:ascii="Verdana" w:hAnsi="Verdana"/>
                <w:sz w:val="14"/>
                <w:szCs w:val="16"/>
              </w:rPr>
              <w:t>beharrekoa</w:t>
            </w:r>
            <w:proofErr w:type="spellEnd"/>
            <w:r w:rsidRPr="002F7F6E">
              <w:rPr>
                <w:rFonts w:ascii="Verdana" w:hAnsi="Verdana"/>
                <w:sz w:val="14"/>
                <w:szCs w:val="16"/>
              </w:rPr>
              <w:t xml:space="preserve"> (1)</w:t>
            </w:r>
          </w:p>
          <w:p w14:paraId="62299471" w14:textId="77777777" w:rsidR="004B7CA6" w:rsidRPr="002F7F6E" w:rsidRDefault="004B7CA6" w:rsidP="00894BB1">
            <w:pPr>
              <w:spacing w:before="120" w:after="120"/>
              <w:jc w:val="right"/>
              <w:rPr>
                <w:rFonts w:ascii="Verdana" w:hAnsi="Verdana"/>
                <w:sz w:val="14"/>
                <w:szCs w:val="16"/>
              </w:rPr>
            </w:pPr>
            <w:r w:rsidRPr="002F7F6E">
              <w:rPr>
                <w:rFonts w:ascii="Verdana" w:hAnsi="Verdana"/>
                <w:sz w:val="14"/>
                <w:szCs w:val="16"/>
              </w:rPr>
              <w:t xml:space="preserve">A rellenar por la </w:t>
            </w:r>
            <w:proofErr w:type="gramStart"/>
            <w:r w:rsidRPr="002F7F6E">
              <w:rPr>
                <w:rFonts w:ascii="Verdana" w:hAnsi="Verdana"/>
                <w:sz w:val="14"/>
                <w:szCs w:val="16"/>
              </w:rPr>
              <w:t>farmacia(</w:t>
            </w:r>
            <w:proofErr w:type="gramEnd"/>
            <w:r w:rsidRPr="002F7F6E">
              <w:rPr>
                <w:rFonts w:ascii="Verdana" w:hAnsi="Verdana"/>
                <w:sz w:val="14"/>
                <w:szCs w:val="16"/>
              </w:rPr>
              <w:t>1)</w:t>
            </w:r>
          </w:p>
          <w:p w14:paraId="70308FCF" w14:textId="77777777" w:rsidR="004B7CA6" w:rsidRPr="002F7F6E" w:rsidRDefault="004B7CA6" w:rsidP="00894BB1">
            <w:pPr>
              <w:pStyle w:val="Textoeuskera"/>
              <w:spacing w:before="120" w:after="120"/>
              <w:rPr>
                <w:rFonts w:ascii="Verdana" w:hAnsi="Verdana"/>
                <w:sz w:val="12"/>
                <w:szCs w:val="12"/>
                <w:lang w:val="eu-ES"/>
              </w:rPr>
            </w:pPr>
          </w:p>
        </w:tc>
      </w:tr>
      <w:tr w:rsidR="004B7CA6" w:rsidRPr="002F7F6E" w14:paraId="1FEE4A1F" w14:textId="77777777" w:rsidTr="00894BB1">
        <w:trPr>
          <w:cantSplit/>
          <w:trHeight w:val="90"/>
        </w:trPr>
        <w:tc>
          <w:tcPr>
            <w:tcW w:w="7843" w:type="dxa"/>
            <w:tcBorders>
              <w:top w:val="single" w:sz="4" w:space="0" w:color="auto"/>
              <w:left w:val="single" w:sz="4" w:space="0" w:color="auto"/>
              <w:bottom w:val="nil"/>
              <w:right w:val="single" w:sz="4" w:space="0" w:color="auto"/>
            </w:tcBorders>
            <w:shd w:val="pct5" w:color="auto" w:fill="FFFFFF"/>
            <w:vAlign w:val="center"/>
          </w:tcPr>
          <w:p w14:paraId="22CDA1B4" w14:textId="77777777" w:rsidR="004B7CA6" w:rsidRPr="002F7F6E" w:rsidRDefault="004B7CA6" w:rsidP="00894BB1">
            <w:pPr>
              <w:spacing w:before="20" w:after="20"/>
              <w:rPr>
                <w:rFonts w:ascii="Verdana" w:hAnsi="Verdana"/>
                <w:sz w:val="18"/>
              </w:rPr>
            </w:pPr>
            <w:r w:rsidRPr="002F7F6E">
              <w:rPr>
                <w:rFonts w:ascii="Verdana" w:hAnsi="Verdana"/>
                <w:sz w:val="18"/>
                <w:lang w:val="eu-ES"/>
              </w:rPr>
              <w:t>Izen-deiturak</w:t>
            </w:r>
            <w:r w:rsidRPr="002F7F6E">
              <w:rPr>
                <w:rFonts w:ascii="Verdana" w:hAnsi="Verdana"/>
                <w:sz w:val="18"/>
              </w:rPr>
              <w:t xml:space="preserve"> / Nombre y apellidos</w:t>
            </w:r>
          </w:p>
        </w:tc>
        <w:tc>
          <w:tcPr>
            <w:tcW w:w="1568" w:type="dxa"/>
            <w:tcBorders>
              <w:top w:val="single" w:sz="4" w:space="0" w:color="auto"/>
              <w:left w:val="single" w:sz="4" w:space="0" w:color="auto"/>
              <w:bottom w:val="nil"/>
              <w:right w:val="single" w:sz="4" w:space="0" w:color="auto"/>
            </w:tcBorders>
            <w:shd w:val="pct5" w:color="auto" w:fill="FFFFFF"/>
            <w:vAlign w:val="center"/>
          </w:tcPr>
          <w:p w14:paraId="45C133D5" w14:textId="77777777" w:rsidR="004B7CA6" w:rsidRPr="002F7F6E" w:rsidRDefault="004B7CA6" w:rsidP="00894BB1">
            <w:pPr>
              <w:spacing w:before="20" w:after="20"/>
              <w:rPr>
                <w:rFonts w:ascii="Verdana" w:hAnsi="Verdana"/>
                <w:sz w:val="18"/>
              </w:rPr>
            </w:pPr>
            <w:r w:rsidRPr="002F7F6E">
              <w:rPr>
                <w:rFonts w:ascii="Verdana" w:hAnsi="Verdana"/>
                <w:sz w:val="18"/>
              </w:rPr>
              <w:t>NAN / DNI</w:t>
            </w:r>
          </w:p>
        </w:tc>
      </w:tr>
      <w:tr w:rsidR="004B7CA6" w:rsidRPr="002F7F6E" w14:paraId="372FB304" w14:textId="77777777" w:rsidTr="00894BB1">
        <w:trPr>
          <w:cantSplit/>
          <w:trHeight w:val="108"/>
        </w:trPr>
        <w:tc>
          <w:tcPr>
            <w:tcW w:w="7843" w:type="dxa"/>
            <w:tcBorders>
              <w:top w:val="nil"/>
              <w:left w:val="single" w:sz="4" w:space="0" w:color="auto"/>
              <w:bottom w:val="single" w:sz="4" w:space="0" w:color="auto"/>
              <w:right w:val="single" w:sz="4" w:space="0" w:color="auto"/>
            </w:tcBorders>
            <w:vAlign w:val="center"/>
          </w:tcPr>
          <w:p w14:paraId="139E55A4" w14:textId="77777777" w:rsidR="004B7CA6" w:rsidRPr="002F7F6E" w:rsidRDefault="004B7CA6" w:rsidP="00894BB1">
            <w:pPr>
              <w:spacing w:before="120" w:after="120"/>
              <w:jc w:val="center"/>
              <w:rPr>
                <w:rFonts w:ascii="Verdana" w:hAnsi="Verdana"/>
                <w:sz w:val="18"/>
              </w:rPr>
            </w:pPr>
          </w:p>
        </w:tc>
        <w:tc>
          <w:tcPr>
            <w:tcW w:w="1568" w:type="dxa"/>
            <w:tcBorders>
              <w:top w:val="nil"/>
              <w:left w:val="single" w:sz="4" w:space="0" w:color="auto"/>
              <w:bottom w:val="single" w:sz="4" w:space="0" w:color="auto"/>
              <w:right w:val="single" w:sz="4" w:space="0" w:color="auto"/>
            </w:tcBorders>
            <w:vAlign w:val="center"/>
          </w:tcPr>
          <w:p w14:paraId="3C4827E8" w14:textId="77777777" w:rsidR="004B7CA6" w:rsidRPr="002F7F6E" w:rsidRDefault="004B7CA6" w:rsidP="00894BB1">
            <w:pPr>
              <w:spacing w:before="120" w:after="120"/>
              <w:jc w:val="center"/>
              <w:rPr>
                <w:rFonts w:ascii="Verdana" w:hAnsi="Verdana"/>
                <w:sz w:val="18"/>
              </w:rPr>
            </w:pPr>
          </w:p>
        </w:tc>
      </w:tr>
      <w:tr w:rsidR="004B7CA6" w:rsidRPr="002F7F6E" w14:paraId="2AD8F564" w14:textId="77777777" w:rsidTr="00894BB1">
        <w:trPr>
          <w:cantSplit/>
          <w:trHeight w:val="90"/>
        </w:trPr>
        <w:tc>
          <w:tcPr>
            <w:tcW w:w="7843" w:type="dxa"/>
            <w:tcBorders>
              <w:top w:val="single" w:sz="4" w:space="0" w:color="auto"/>
              <w:left w:val="single" w:sz="4" w:space="0" w:color="auto"/>
              <w:bottom w:val="nil"/>
              <w:right w:val="single" w:sz="4" w:space="0" w:color="auto"/>
            </w:tcBorders>
            <w:shd w:val="pct5" w:color="auto" w:fill="FFFFFF"/>
            <w:vAlign w:val="center"/>
          </w:tcPr>
          <w:p w14:paraId="3BF38216"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Helbidea</w:t>
            </w:r>
            <w:proofErr w:type="spellEnd"/>
            <w:r w:rsidRPr="002F7F6E">
              <w:rPr>
                <w:rFonts w:ascii="Verdana" w:hAnsi="Verdana"/>
                <w:sz w:val="18"/>
              </w:rPr>
              <w:t xml:space="preserve"> / Domicilio</w:t>
            </w:r>
          </w:p>
        </w:tc>
        <w:tc>
          <w:tcPr>
            <w:tcW w:w="1568" w:type="dxa"/>
            <w:tcBorders>
              <w:top w:val="single" w:sz="4" w:space="0" w:color="auto"/>
              <w:left w:val="single" w:sz="4" w:space="0" w:color="auto"/>
              <w:bottom w:val="nil"/>
              <w:right w:val="single" w:sz="4" w:space="0" w:color="auto"/>
            </w:tcBorders>
            <w:shd w:val="pct5" w:color="auto" w:fill="FFFFFF"/>
            <w:vAlign w:val="center"/>
          </w:tcPr>
          <w:p w14:paraId="07D25379" w14:textId="77777777" w:rsidR="004B7CA6" w:rsidRPr="002F7F6E" w:rsidRDefault="004B7CA6" w:rsidP="00894BB1">
            <w:pPr>
              <w:spacing w:before="20" w:after="20"/>
              <w:rPr>
                <w:rFonts w:ascii="Verdana" w:hAnsi="Verdana"/>
                <w:sz w:val="18"/>
              </w:rPr>
            </w:pPr>
            <w:r w:rsidRPr="002F7F6E">
              <w:rPr>
                <w:rFonts w:ascii="Verdana" w:hAnsi="Verdana"/>
                <w:sz w:val="18"/>
              </w:rPr>
              <w:t>Herria / Población</w:t>
            </w:r>
          </w:p>
        </w:tc>
      </w:tr>
      <w:tr w:rsidR="004B7CA6" w:rsidRPr="002F7F6E" w14:paraId="3F186EB5" w14:textId="77777777" w:rsidTr="00894BB1">
        <w:trPr>
          <w:cantSplit/>
          <w:trHeight w:val="108"/>
        </w:trPr>
        <w:tc>
          <w:tcPr>
            <w:tcW w:w="7843" w:type="dxa"/>
            <w:tcBorders>
              <w:top w:val="nil"/>
              <w:left w:val="single" w:sz="4" w:space="0" w:color="auto"/>
              <w:bottom w:val="single" w:sz="4" w:space="0" w:color="auto"/>
              <w:right w:val="single" w:sz="4" w:space="0" w:color="auto"/>
            </w:tcBorders>
            <w:vAlign w:val="center"/>
          </w:tcPr>
          <w:p w14:paraId="604ACC27" w14:textId="77777777" w:rsidR="004B7CA6" w:rsidRPr="002F7F6E" w:rsidRDefault="004B7CA6" w:rsidP="00894BB1">
            <w:pPr>
              <w:spacing w:before="120" w:after="120"/>
              <w:jc w:val="center"/>
              <w:rPr>
                <w:rFonts w:ascii="Verdana" w:hAnsi="Verdana"/>
                <w:sz w:val="18"/>
              </w:rPr>
            </w:pPr>
          </w:p>
        </w:tc>
        <w:tc>
          <w:tcPr>
            <w:tcW w:w="1568" w:type="dxa"/>
            <w:tcBorders>
              <w:top w:val="nil"/>
              <w:left w:val="single" w:sz="4" w:space="0" w:color="auto"/>
              <w:bottom w:val="single" w:sz="4" w:space="0" w:color="auto"/>
              <w:right w:val="single" w:sz="4" w:space="0" w:color="auto"/>
            </w:tcBorders>
            <w:vAlign w:val="center"/>
          </w:tcPr>
          <w:p w14:paraId="3086D14E" w14:textId="77777777" w:rsidR="004B7CA6" w:rsidRPr="002F7F6E" w:rsidRDefault="004B7CA6" w:rsidP="00894BB1">
            <w:pPr>
              <w:spacing w:before="120" w:after="120"/>
              <w:jc w:val="center"/>
              <w:rPr>
                <w:rFonts w:ascii="Verdana" w:hAnsi="Verdana"/>
                <w:sz w:val="18"/>
              </w:rPr>
            </w:pPr>
          </w:p>
        </w:tc>
      </w:tr>
    </w:tbl>
    <w:p w14:paraId="275BF9A3" w14:textId="77777777" w:rsidR="004B7CA6" w:rsidRDefault="004B7CA6" w:rsidP="004B7CA6">
      <w:pPr>
        <w:pStyle w:val="Textoeuskera"/>
        <w:spacing w:before="120" w:after="120"/>
        <w:ind w:left="720"/>
        <w:rPr>
          <w:rFonts w:ascii="Verdana" w:hAnsi="Verdana"/>
          <w:sz w:val="12"/>
          <w:szCs w:val="12"/>
          <w:lang w:val="eu-ES"/>
        </w:rPr>
      </w:pPr>
      <w:r w:rsidRPr="002F7F6E">
        <w:rPr>
          <w:rFonts w:ascii="Verdana" w:hAnsi="Verdana"/>
          <w:sz w:val="12"/>
          <w:szCs w:val="12"/>
          <w:lang w:val="eu-ES"/>
        </w:rPr>
        <w:t>(</w:t>
      </w:r>
      <w:r>
        <w:rPr>
          <w:rFonts w:ascii="Verdana" w:hAnsi="Verdana"/>
          <w:sz w:val="12"/>
          <w:szCs w:val="12"/>
          <w:lang w:val="eu-ES"/>
        </w:rPr>
        <w:t>2</w:t>
      </w:r>
      <w:r w:rsidRPr="002F7F6E">
        <w:rPr>
          <w:rFonts w:ascii="Verdana" w:hAnsi="Verdana"/>
          <w:sz w:val="12"/>
          <w:szCs w:val="12"/>
          <w:lang w:val="eu-ES"/>
        </w:rPr>
        <w:t xml:space="preserve">)Lehenengo bi digituak lurralde kodeak dira (Araba:01, Bizkaia:48, Gipuzkoa: 20) hurrengo laurak farmaziaren kodea eta azken biak farmaziak pazienteari ezarritako zenbakiak dira. </w:t>
      </w:r>
    </w:p>
    <w:p w14:paraId="0E849A90" w14:textId="77777777" w:rsidR="004B7CA6" w:rsidRPr="002F7F6E" w:rsidRDefault="004B7CA6" w:rsidP="004B7CA6">
      <w:pPr>
        <w:pStyle w:val="Textoeuskera"/>
        <w:spacing w:before="120" w:after="120"/>
        <w:ind w:left="720"/>
        <w:rPr>
          <w:rFonts w:ascii="Verdana" w:hAnsi="Verdana"/>
          <w:sz w:val="12"/>
          <w:szCs w:val="12"/>
          <w:lang w:val="eu-ES"/>
        </w:rPr>
      </w:pPr>
      <w:r w:rsidRPr="002F7F6E">
        <w:rPr>
          <w:rFonts w:ascii="Verdana" w:hAnsi="Verdana"/>
          <w:sz w:val="12"/>
          <w:szCs w:val="12"/>
          <w:lang w:val="eu-ES"/>
        </w:rPr>
        <w:t xml:space="preserve">(2) Los </w:t>
      </w:r>
      <w:proofErr w:type="spellStart"/>
      <w:r w:rsidRPr="002F7F6E">
        <w:rPr>
          <w:rFonts w:ascii="Verdana" w:hAnsi="Verdana"/>
          <w:sz w:val="12"/>
          <w:szCs w:val="12"/>
          <w:lang w:val="eu-ES"/>
        </w:rPr>
        <w:t>dos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primeros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dígitos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corresponden</w:t>
      </w:r>
      <w:proofErr w:type="spellEnd"/>
      <w:r w:rsidRPr="002F7F6E">
        <w:rPr>
          <w:rFonts w:ascii="Verdana" w:hAnsi="Verdana"/>
          <w:sz w:val="12"/>
          <w:szCs w:val="12"/>
          <w:lang w:val="eu-ES"/>
        </w:rPr>
        <w:t xml:space="preserve"> al </w:t>
      </w:r>
      <w:proofErr w:type="spellStart"/>
      <w:r w:rsidRPr="002F7F6E">
        <w:rPr>
          <w:rFonts w:ascii="Verdana" w:hAnsi="Verdana"/>
          <w:sz w:val="12"/>
          <w:szCs w:val="12"/>
          <w:lang w:val="eu-ES"/>
        </w:rPr>
        <w:t>código</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territorial</w:t>
      </w:r>
      <w:proofErr w:type="spellEnd"/>
      <w:r w:rsidRPr="002F7F6E">
        <w:rPr>
          <w:rFonts w:ascii="Verdana" w:hAnsi="Verdana"/>
          <w:sz w:val="12"/>
          <w:szCs w:val="12"/>
          <w:lang w:val="eu-ES"/>
        </w:rPr>
        <w:t xml:space="preserve"> (Alava/Araba:01, Bizkaia:48, Gipuzkoa: 20), los </w:t>
      </w:r>
      <w:proofErr w:type="spellStart"/>
      <w:r w:rsidRPr="002F7F6E">
        <w:rPr>
          <w:rFonts w:ascii="Verdana" w:hAnsi="Verdana"/>
          <w:sz w:val="12"/>
          <w:szCs w:val="12"/>
          <w:lang w:val="eu-ES"/>
        </w:rPr>
        <w:t>cuatro</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siguientes</w:t>
      </w:r>
      <w:proofErr w:type="spellEnd"/>
      <w:r w:rsidRPr="002F7F6E">
        <w:rPr>
          <w:rFonts w:ascii="Verdana" w:hAnsi="Verdana"/>
          <w:sz w:val="12"/>
          <w:szCs w:val="12"/>
          <w:lang w:val="eu-ES"/>
        </w:rPr>
        <w:t xml:space="preserve"> al </w:t>
      </w:r>
      <w:proofErr w:type="spellStart"/>
      <w:r w:rsidRPr="002F7F6E">
        <w:rPr>
          <w:rFonts w:ascii="Verdana" w:hAnsi="Verdana"/>
          <w:sz w:val="12"/>
          <w:szCs w:val="12"/>
          <w:lang w:val="eu-ES"/>
        </w:rPr>
        <w:t>número</w:t>
      </w:r>
      <w:proofErr w:type="spellEnd"/>
      <w:r w:rsidRPr="002F7F6E">
        <w:rPr>
          <w:rFonts w:ascii="Verdana" w:hAnsi="Verdana"/>
          <w:sz w:val="12"/>
          <w:szCs w:val="12"/>
          <w:lang w:val="eu-ES"/>
        </w:rPr>
        <w:t xml:space="preserve"> de la </w:t>
      </w:r>
      <w:proofErr w:type="spellStart"/>
      <w:r w:rsidRPr="002F7F6E">
        <w:rPr>
          <w:rFonts w:ascii="Verdana" w:hAnsi="Verdana"/>
          <w:sz w:val="12"/>
          <w:szCs w:val="12"/>
          <w:lang w:val="eu-ES"/>
        </w:rPr>
        <w:t>farmacia</w:t>
      </w:r>
      <w:proofErr w:type="spellEnd"/>
      <w:r w:rsidRPr="002F7F6E">
        <w:rPr>
          <w:rFonts w:ascii="Verdana" w:hAnsi="Verdana"/>
          <w:sz w:val="12"/>
          <w:szCs w:val="12"/>
          <w:lang w:val="eu-ES"/>
        </w:rPr>
        <w:t xml:space="preserve"> y los </w:t>
      </w:r>
      <w:proofErr w:type="spellStart"/>
      <w:r w:rsidRPr="002F7F6E">
        <w:rPr>
          <w:rFonts w:ascii="Verdana" w:hAnsi="Verdana"/>
          <w:sz w:val="12"/>
          <w:szCs w:val="12"/>
          <w:lang w:val="eu-ES"/>
        </w:rPr>
        <w:t>dos</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últimos</w:t>
      </w:r>
      <w:proofErr w:type="spellEnd"/>
      <w:r w:rsidRPr="002F7F6E">
        <w:rPr>
          <w:rFonts w:ascii="Verdana" w:hAnsi="Verdana"/>
          <w:sz w:val="12"/>
          <w:szCs w:val="12"/>
          <w:lang w:val="eu-ES"/>
        </w:rPr>
        <w:t xml:space="preserve"> al </w:t>
      </w:r>
      <w:proofErr w:type="spellStart"/>
      <w:r w:rsidRPr="002F7F6E">
        <w:rPr>
          <w:rFonts w:ascii="Verdana" w:hAnsi="Verdana"/>
          <w:sz w:val="12"/>
          <w:szCs w:val="12"/>
          <w:lang w:val="eu-ES"/>
        </w:rPr>
        <w:t>número</w:t>
      </w:r>
      <w:proofErr w:type="spellEnd"/>
      <w:r w:rsidRPr="002F7F6E">
        <w:rPr>
          <w:rFonts w:ascii="Verdana" w:hAnsi="Verdana"/>
          <w:sz w:val="12"/>
          <w:szCs w:val="12"/>
          <w:lang w:val="eu-ES"/>
        </w:rPr>
        <w:t xml:space="preserve"> </w:t>
      </w:r>
      <w:proofErr w:type="spellStart"/>
      <w:r w:rsidRPr="002F7F6E">
        <w:rPr>
          <w:rFonts w:ascii="Verdana" w:hAnsi="Verdana"/>
          <w:sz w:val="12"/>
          <w:szCs w:val="12"/>
          <w:lang w:val="eu-ES"/>
        </w:rPr>
        <w:t>que</w:t>
      </w:r>
      <w:proofErr w:type="spellEnd"/>
      <w:r w:rsidRPr="002F7F6E">
        <w:rPr>
          <w:rFonts w:ascii="Verdana" w:hAnsi="Verdana"/>
          <w:sz w:val="12"/>
          <w:szCs w:val="12"/>
          <w:lang w:val="eu-ES"/>
        </w:rPr>
        <w:t xml:space="preserve"> la </w:t>
      </w:r>
      <w:proofErr w:type="spellStart"/>
      <w:r w:rsidRPr="002F7F6E">
        <w:rPr>
          <w:rFonts w:ascii="Verdana" w:hAnsi="Verdana"/>
          <w:sz w:val="12"/>
          <w:szCs w:val="12"/>
          <w:lang w:val="eu-ES"/>
        </w:rPr>
        <w:t>farmacia</w:t>
      </w:r>
      <w:proofErr w:type="spellEnd"/>
      <w:r w:rsidRPr="002F7F6E">
        <w:rPr>
          <w:rFonts w:ascii="Verdana" w:hAnsi="Verdana"/>
          <w:sz w:val="12"/>
          <w:szCs w:val="12"/>
          <w:lang w:val="eu-ES"/>
        </w:rPr>
        <w:t xml:space="preserve"> asigna al </w:t>
      </w:r>
      <w:proofErr w:type="spellStart"/>
      <w:r w:rsidRPr="002F7F6E">
        <w:rPr>
          <w:rFonts w:ascii="Verdana" w:hAnsi="Verdana"/>
          <w:sz w:val="12"/>
          <w:szCs w:val="12"/>
          <w:lang w:val="eu-ES"/>
        </w:rPr>
        <w:t>paciente</w:t>
      </w:r>
      <w:proofErr w:type="spellEnd"/>
    </w:p>
    <w:p w14:paraId="102A5092" w14:textId="77777777" w:rsidR="004B7CA6" w:rsidRPr="002F7F6E" w:rsidRDefault="004B7CA6" w:rsidP="004B7CA6">
      <w:pPr>
        <w:spacing w:before="120"/>
        <w:ind w:left="-284"/>
        <w:rPr>
          <w:rFonts w:ascii="Verdana" w:hAnsi="Verdana"/>
          <w:sz w:val="18"/>
        </w:rPr>
      </w:pPr>
      <w:proofErr w:type="spellStart"/>
      <w:r w:rsidRPr="002F7F6E">
        <w:rPr>
          <w:rFonts w:ascii="Verdana" w:hAnsi="Verdana"/>
          <w:sz w:val="18"/>
        </w:rPr>
        <w:t>Farmazia</w:t>
      </w:r>
      <w:proofErr w:type="spellEnd"/>
      <w:r w:rsidRPr="002F7F6E">
        <w:rPr>
          <w:rFonts w:ascii="Verdana" w:hAnsi="Verdana"/>
          <w:sz w:val="18"/>
        </w:rPr>
        <w:t>: / Farmacia:</w:t>
      </w:r>
    </w:p>
    <w:tbl>
      <w:tblPr>
        <w:tblW w:w="0" w:type="auto"/>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536"/>
        <w:gridCol w:w="2410"/>
        <w:gridCol w:w="1559"/>
      </w:tblGrid>
      <w:tr w:rsidR="004B7CA6" w:rsidRPr="002F7F6E" w14:paraId="619F4092" w14:textId="77777777" w:rsidTr="00894BB1">
        <w:trPr>
          <w:cantSplit/>
          <w:trHeight w:val="167"/>
        </w:trPr>
        <w:tc>
          <w:tcPr>
            <w:tcW w:w="851" w:type="dxa"/>
            <w:shd w:val="pct5" w:color="auto" w:fill="FFFFFF"/>
            <w:vAlign w:val="center"/>
          </w:tcPr>
          <w:p w14:paraId="4261A4BD"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Zk</w:t>
            </w:r>
            <w:proofErr w:type="spellEnd"/>
            <w:r w:rsidRPr="002F7F6E">
              <w:rPr>
                <w:rFonts w:ascii="Verdana" w:hAnsi="Verdana"/>
                <w:sz w:val="18"/>
              </w:rPr>
              <w:t xml:space="preserve">. / </w:t>
            </w:r>
            <w:proofErr w:type="spellStart"/>
            <w:r w:rsidRPr="002F7F6E">
              <w:rPr>
                <w:rFonts w:ascii="Verdana" w:hAnsi="Verdana"/>
                <w:sz w:val="18"/>
              </w:rPr>
              <w:t>Nº</w:t>
            </w:r>
            <w:proofErr w:type="spellEnd"/>
          </w:p>
        </w:tc>
        <w:tc>
          <w:tcPr>
            <w:tcW w:w="4536" w:type="dxa"/>
            <w:shd w:val="pct5" w:color="auto" w:fill="FFFFFF"/>
            <w:vAlign w:val="center"/>
          </w:tcPr>
          <w:p w14:paraId="36F9CD3D"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Izena</w:t>
            </w:r>
            <w:proofErr w:type="spellEnd"/>
            <w:r w:rsidRPr="002F7F6E">
              <w:rPr>
                <w:rFonts w:ascii="Verdana" w:hAnsi="Verdana"/>
                <w:sz w:val="18"/>
              </w:rPr>
              <w:t xml:space="preserve"> / Nombre</w:t>
            </w:r>
          </w:p>
        </w:tc>
        <w:tc>
          <w:tcPr>
            <w:tcW w:w="2410" w:type="dxa"/>
            <w:shd w:val="pct5" w:color="auto" w:fill="FFFFFF"/>
            <w:vAlign w:val="center"/>
          </w:tcPr>
          <w:p w14:paraId="28436A30" w14:textId="77777777" w:rsidR="004B7CA6" w:rsidRPr="002F7F6E" w:rsidRDefault="004B7CA6" w:rsidP="00894BB1">
            <w:pPr>
              <w:spacing w:before="20" w:after="20"/>
              <w:rPr>
                <w:rFonts w:ascii="Verdana" w:hAnsi="Verdana"/>
                <w:sz w:val="18"/>
              </w:rPr>
            </w:pPr>
            <w:proofErr w:type="spellStart"/>
            <w:r w:rsidRPr="002F7F6E">
              <w:rPr>
                <w:rFonts w:ascii="Verdana" w:hAnsi="Verdana"/>
                <w:sz w:val="18"/>
              </w:rPr>
              <w:t>Lekua</w:t>
            </w:r>
            <w:proofErr w:type="spellEnd"/>
            <w:r w:rsidRPr="002F7F6E">
              <w:rPr>
                <w:rFonts w:ascii="Verdana" w:hAnsi="Verdana"/>
                <w:sz w:val="18"/>
              </w:rPr>
              <w:t xml:space="preserve"> / Ubicación</w:t>
            </w:r>
          </w:p>
        </w:tc>
        <w:tc>
          <w:tcPr>
            <w:tcW w:w="1559" w:type="dxa"/>
            <w:shd w:val="pct5" w:color="auto" w:fill="FFFFFF"/>
            <w:vAlign w:val="center"/>
          </w:tcPr>
          <w:p w14:paraId="3D4D82C9" w14:textId="77777777" w:rsidR="004B7CA6" w:rsidRPr="002F7F6E" w:rsidRDefault="004B7CA6" w:rsidP="00894BB1">
            <w:pPr>
              <w:spacing w:before="20" w:after="20"/>
              <w:rPr>
                <w:rFonts w:ascii="Verdana" w:hAnsi="Verdana"/>
                <w:sz w:val="18"/>
              </w:rPr>
            </w:pPr>
            <w:r w:rsidRPr="002F7F6E">
              <w:rPr>
                <w:rFonts w:ascii="Verdana" w:hAnsi="Verdana"/>
                <w:sz w:val="18"/>
              </w:rPr>
              <w:t>Herria / Población</w:t>
            </w:r>
          </w:p>
        </w:tc>
      </w:tr>
      <w:tr w:rsidR="004B7CA6" w:rsidRPr="002F7F6E" w14:paraId="55B96E8E" w14:textId="77777777" w:rsidTr="00894BB1">
        <w:trPr>
          <w:cantSplit/>
          <w:trHeight w:val="201"/>
        </w:trPr>
        <w:tc>
          <w:tcPr>
            <w:tcW w:w="851" w:type="dxa"/>
            <w:vAlign w:val="center"/>
          </w:tcPr>
          <w:p w14:paraId="357CFBEE" w14:textId="77777777" w:rsidR="004B7CA6" w:rsidRPr="002F7F6E" w:rsidRDefault="004B7CA6" w:rsidP="00894BB1">
            <w:pPr>
              <w:spacing w:before="60" w:after="60"/>
              <w:jc w:val="center"/>
              <w:rPr>
                <w:rFonts w:ascii="Verdana" w:hAnsi="Verdana"/>
                <w:sz w:val="18"/>
              </w:rPr>
            </w:pPr>
          </w:p>
        </w:tc>
        <w:tc>
          <w:tcPr>
            <w:tcW w:w="4536" w:type="dxa"/>
            <w:vAlign w:val="center"/>
          </w:tcPr>
          <w:p w14:paraId="16D9999A" w14:textId="77777777" w:rsidR="004B7CA6" w:rsidRPr="002F7F6E" w:rsidRDefault="004B7CA6" w:rsidP="00894BB1">
            <w:pPr>
              <w:spacing w:before="120" w:after="120"/>
              <w:jc w:val="center"/>
              <w:rPr>
                <w:rFonts w:ascii="Verdana" w:hAnsi="Verdana"/>
                <w:sz w:val="18"/>
              </w:rPr>
            </w:pPr>
          </w:p>
        </w:tc>
        <w:tc>
          <w:tcPr>
            <w:tcW w:w="2410" w:type="dxa"/>
            <w:vAlign w:val="center"/>
          </w:tcPr>
          <w:p w14:paraId="34E66F01" w14:textId="77777777" w:rsidR="004B7CA6" w:rsidRPr="002F7F6E" w:rsidRDefault="004B7CA6" w:rsidP="00894BB1">
            <w:pPr>
              <w:spacing w:before="60" w:after="60"/>
              <w:jc w:val="center"/>
              <w:rPr>
                <w:rFonts w:ascii="Verdana" w:hAnsi="Verdana"/>
                <w:sz w:val="18"/>
              </w:rPr>
            </w:pPr>
          </w:p>
        </w:tc>
        <w:tc>
          <w:tcPr>
            <w:tcW w:w="1559" w:type="dxa"/>
            <w:vAlign w:val="center"/>
          </w:tcPr>
          <w:p w14:paraId="073D4CD6" w14:textId="77777777" w:rsidR="004B7CA6" w:rsidRPr="002F7F6E" w:rsidRDefault="004B7CA6" w:rsidP="00894BB1">
            <w:pPr>
              <w:spacing w:before="60" w:after="60"/>
              <w:jc w:val="center"/>
              <w:rPr>
                <w:rFonts w:ascii="Verdana" w:hAnsi="Verdana"/>
                <w:sz w:val="18"/>
              </w:rPr>
            </w:pPr>
          </w:p>
        </w:tc>
      </w:tr>
    </w:tbl>
    <w:p w14:paraId="45D31BFF" w14:textId="77777777" w:rsidR="004B7CA6" w:rsidRPr="002F7F6E" w:rsidRDefault="004B7CA6" w:rsidP="004B7CA6">
      <w:pPr>
        <w:spacing w:line="140" w:lineRule="exact"/>
        <w:rPr>
          <w:rFonts w:ascii="Verdana" w:hAnsi="Verdana"/>
          <w:sz w:val="18"/>
        </w:rPr>
      </w:pPr>
    </w:p>
    <w:tbl>
      <w:tblPr>
        <w:tblW w:w="9356" w:type="dxa"/>
        <w:tblInd w:w="-214" w:type="dxa"/>
        <w:tblLayout w:type="fixed"/>
        <w:tblCellMar>
          <w:left w:w="70" w:type="dxa"/>
          <w:right w:w="70" w:type="dxa"/>
        </w:tblCellMar>
        <w:tblLook w:val="0000" w:firstRow="0" w:lastRow="0" w:firstColumn="0" w:lastColumn="0" w:noHBand="0" w:noVBand="0"/>
      </w:tblPr>
      <w:tblGrid>
        <w:gridCol w:w="4962"/>
        <w:gridCol w:w="4394"/>
      </w:tblGrid>
      <w:tr w:rsidR="004B7CA6" w:rsidRPr="002F7F6E" w14:paraId="6070A235" w14:textId="77777777" w:rsidTr="00894BB1">
        <w:tc>
          <w:tcPr>
            <w:tcW w:w="4962" w:type="dxa"/>
          </w:tcPr>
          <w:p w14:paraId="4EE5DA61" w14:textId="77777777" w:rsidR="004B7CA6" w:rsidRPr="002F7F6E" w:rsidRDefault="004B7CA6" w:rsidP="00894BB1">
            <w:pPr>
              <w:pStyle w:val="Textoeuskera"/>
              <w:spacing w:before="120" w:after="120"/>
              <w:rPr>
                <w:rFonts w:ascii="Verdana" w:hAnsi="Verdana"/>
                <w:sz w:val="20"/>
                <w:lang w:val="eu-ES"/>
              </w:rPr>
            </w:pPr>
          </w:p>
          <w:p w14:paraId="62F7A5C9" w14:textId="77777777" w:rsidR="004B7CA6" w:rsidRPr="002F7F6E" w:rsidRDefault="004B7CA6" w:rsidP="00894BB1">
            <w:pPr>
              <w:pStyle w:val="Textoeuskera"/>
              <w:spacing w:before="120" w:after="120"/>
              <w:rPr>
                <w:rFonts w:ascii="Verdana" w:hAnsi="Verdana"/>
                <w:sz w:val="20"/>
                <w:lang w:val="eu-ES"/>
              </w:rPr>
            </w:pPr>
            <w:r w:rsidRPr="002F7F6E">
              <w:rPr>
                <w:rFonts w:ascii="Verdana" w:hAnsi="Verdana"/>
                <w:sz w:val="20"/>
                <w:lang w:val="eu-ES"/>
              </w:rPr>
              <w:t>Adierazten dut Arabako Lurralde Historikoko Añanako eta Arabako Mendialdeko eskualdeetako landa-eremuko biztanleen farmazia-arreta hobetzeko programaren funtzionamenduaren berri eman didatela, eta prozesu hori aurrera eramango dela interesduna eta farmazialari titularra ados gauden bitartean.</w:t>
            </w:r>
          </w:p>
        </w:tc>
        <w:tc>
          <w:tcPr>
            <w:tcW w:w="4394" w:type="dxa"/>
          </w:tcPr>
          <w:p w14:paraId="519FF519" w14:textId="77777777" w:rsidR="004B7CA6" w:rsidRPr="002F7F6E" w:rsidRDefault="004B7CA6" w:rsidP="00894BB1">
            <w:pPr>
              <w:pStyle w:val="Textocastellano"/>
              <w:spacing w:before="120" w:after="120"/>
              <w:ind w:left="0"/>
              <w:rPr>
                <w:rFonts w:ascii="Verdana" w:hAnsi="Verdana"/>
                <w:sz w:val="20"/>
              </w:rPr>
            </w:pPr>
          </w:p>
          <w:p w14:paraId="008A9B33" w14:textId="77777777" w:rsidR="004B7CA6" w:rsidRPr="002F7F6E" w:rsidRDefault="004B7CA6" w:rsidP="00894BB1">
            <w:pPr>
              <w:pStyle w:val="Textocastellano"/>
              <w:spacing w:before="120" w:after="120"/>
              <w:ind w:left="0"/>
              <w:rPr>
                <w:rFonts w:ascii="Verdana" w:hAnsi="Verdana"/>
                <w:sz w:val="20"/>
              </w:rPr>
            </w:pPr>
            <w:r w:rsidRPr="002F7F6E">
              <w:rPr>
                <w:rFonts w:ascii="Verdana" w:hAnsi="Verdana"/>
                <w:sz w:val="20"/>
              </w:rPr>
              <w:t>Declaro haber sido informado-a del funcionamiento del programa para la mejora de la atención farmacéutica de la población del ámbito rural de las comarcas de Añana y Montaña alavesa del territorio histórico de Álava y de que éste se llevará a cabo mientras la persona interesada y el-la farmacéutico-a titular estemos de acuerdo.</w:t>
            </w:r>
          </w:p>
        </w:tc>
      </w:tr>
      <w:tr w:rsidR="004B7CA6" w:rsidRPr="002F7F6E" w14:paraId="14918BEA" w14:textId="77777777" w:rsidTr="00894BB1">
        <w:tc>
          <w:tcPr>
            <w:tcW w:w="4962" w:type="dxa"/>
          </w:tcPr>
          <w:p w14:paraId="5C0BAB50"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xml:space="preserve">1. </w:t>
            </w:r>
            <w:r>
              <w:rPr>
                <w:rFonts w:ascii="Verdana" w:hAnsi="Verdana"/>
                <w:sz w:val="16"/>
                <w:szCs w:val="16"/>
                <w:lang w:val="eu-ES"/>
              </w:rPr>
              <w:t>T</w:t>
            </w:r>
            <w:r w:rsidRPr="00015718">
              <w:rPr>
                <w:rFonts w:ascii="Verdana" w:hAnsi="Verdana"/>
                <w:sz w:val="16"/>
                <w:szCs w:val="16"/>
                <w:lang w:val="eu-ES"/>
              </w:rPr>
              <w:t>ratamenduaren arduraduna: Eusko Jaurlaritzako Osasun Saileko Farmazia Zuzendaritza</w:t>
            </w:r>
          </w:p>
          <w:p w14:paraId="46B7FC1F"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1. telefonoa: 945019228</w:t>
            </w:r>
          </w:p>
          <w:p w14:paraId="1B5005DC"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Emaila: dirfar-san@euskadi.eus</w:t>
            </w:r>
          </w:p>
          <w:p w14:paraId="67FD7F2B" w14:textId="77777777" w:rsidR="004B7CA6"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Donostia</w:t>
            </w:r>
            <w:r>
              <w:rPr>
                <w:rFonts w:ascii="Verdana" w:hAnsi="Verdana"/>
                <w:sz w:val="16"/>
                <w:szCs w:val="16"/>
                <w:lang w:val="eu-ES"/>
              </w:rPr>
              <w:t xml:space="preserve"> –San Sebastian</w:t>
            </w:r>
            <w:r w:rsidRPr="00015718">
              <w:rPr>
                <w:rFonts w:ascii="Verdana" w:hAnsi="Verdana"/>
                <w:sz w:val="16"/>
                <w:szCs w:val="16"/>
                <w:lang w:val="eu-ES"/>
              </w:rPr>
              <w:t xml:space="preserve"> kalea 1, 01010 </w:t>
            </w:r>
            <w:proofErr w:type="spellStart"/>
            <w:r w:rsidRPr="00015718">
              <w:rPr>
                <w:rFonts w:ascii="Verdana" w:hAnsi="Verdana"/>
                <w:sz w:val="16"/>
                <w:szCs w:val="16"/>
                <w:lang w:val="eu-ES"/>
              </w:rPr>
              <w:t>Vitoria</w:t>
            </w:r>
            <w:proofErr w:type="spellEnd"/>
            <w:r w:rsidRPr="00015718">
              <w:rPr>
                <w:rFonts w:ascii="Verdana" w:hAnsi="Verdana"/>
                <w:sz w:val="16"/>
                <w:szCs w:val="16"/>
                <w:lang w:val="eu-ES"/>
              </w:rPr>
              <w:t>-</w:t>
            </w:r>
          </w:p>
          <w:p w14:paraId="030481F2" w14:textId="77777777" w:rsidR="004B7CA6" w:rsidRPr="00015718" w:rsidRDefault="004B7CA6" w:rsidP="00894BB1">
            <w:pPr>
              <w:pStyle w:val="Textoeuskera"/>
              <w:spacing w:before="120" w:after="120"/>
              <w:rPr>
                <w:rFonts w:ascii="Verdana" w:hAnsi="Verdana"/>
                <w:sz w:val="16"/>
                <w:szCs w:val="16"/>
                <w:lang w:val="eu-ES"/>
              </w:rPr>
            </w:pPr>
            <w:r>
              <w:rPr>
                <w:rFonts w:ascii="Verdana" w:hAnsi="Verdana"/>
                <w:sz w:val="16"/>
                <w:szCs w:val="16"/>
                <w:lang w:val="eu-ES"/>
              </w:rPr>
              <w:t xml:space="preserve">  </w:t>
            </w:r>
            <w:r w:rsidRPr="00015718">
              <w:rPr>
                <w:rFonts w:ascii="Verdana" w:hAnsi="Verdana"/>
                <w:sz w:val="16"/>
                <w:szCs w:val="16"/>
                <w:lang w:val="eu-ES"/>
              </w:rPr>
              <w:t>Gasteiz)</w:t>
            </w:r>
          </w:p>
          <w:p w14:paraId="5EF9D4EA"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2.</w:t>
            </w:r>
            <w:r>
              <w:rPr>
                <w:rFonts w:ascii="Verdana" w:hAnsi="Verdana"/>
                <w:sz w:val="16"/>
                <w:szCs w:val="16"/>
                <w:lang w:val="eu-ES"/>
              </w:rPr>
              <w:t xml:space="preserve"> T</w:t>
            </w:r>
            <w:r w:rsidRPr="00015718">
              <w:rPr>
                <w:rFonts w:ascii="Verdana" w:hAnsi="Verdana"/>
                <w:sz w:val="16"/>
                <w:szCs w:val="16"/>
                <w:lang w:val="eu-ES"/>
              </w:rPr>
              <w:t>ratamenduaren arduraduna: goian aipatutako farmazia</w:t>
            </w:r>
          </w:p>
          <w:p w14:paraId="3169F119"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DPD: _________________________</w:t>
            </w:r>
          </w:p>
          <w:p w14:paraId="48531FA0" w14:textId="77777777" w:rsidR="004B7CA6" w:rsidRPr="00015718" w:rsidRDefault="004B7CA6" w:rsidP="00894BB1">
            <w:pPr>
              <w:pStyle w:val="Textoeuskera"/>
              <w:spacing w:before="120" w:after="120"/>
              <w:rPr>
                <w:rFonts w:ascii="Verdana" w:hAnsi="Verdana"/>
                <w:sz w:val="16"/>
                <w:szCs w:val="16"/>
                <w:lang w:val="eu-ES"/>
              </w:rPr>
            </w:pPr>
            <w:r>
              <w:rPr>
                <w:rFonts w:ascii="Verdana" w:hAnsi="Verdana"/>
                <w:sz w:val="16"/>
                <w:szCs w:val="16"/>
                <w:lang w:val="eu-ES"/>
              </w:rPr>
              <w:lastRenderedPageBreak/>
              <w:t xml:space="preserve">3. </w:t>
            </w:r>
            <w:r w:rsidRPr="00015718">
              <w:rPr>
                <w:rFonts w:ascii="Verdana" w:hAnsi="Verdana"/>
                <w:sz w:val="16"/>
                <w:szCs w:val="16"/>
                <w:lang w:val="eu-ES"/>
              </w:rPr>
              <w:t>Tratamenduaren arduraduna: Arabako Farmazialarien Elkargo Ofiziala</w:t>
            </w:r>
          </w:p>
          <w:p w14:paraId="37F12B45"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1. telefonoa: 945230721</w:t>
            </w:r>
          </w:p>
          <w:p w14:paraId="3A15D05B"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Emaila: cofalava@cofalava.org</w:t>
            </w:r>
          </w:p>
          <w:p w14:paraId="71E7082D"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Alaba Jeneralaren kalea 21, 3. solairua, 01005 Vitoria-Gasteiz</w:t>
            </w:r>
          </w:p>
          <w:p w14:paraId="47318D60" w14:textId="77777777" w:rsidR="004B7CA6" w:rsidRDefault="004B7CA6" w:rsidP="00894BB1">
            <w:pPr>
              <w:pStyle w:val="Textoeuskera"/>
              <w:spacing w:before="120" w:after="120"/>
              <w:rPr>
                <w:rFonts w:ascii="Verdana" w:hAnsi="Verdana"/>
                <w:sz w:val="16"/>
                <w:szCs w:val="16"/>
                <w:lang w:val="eu-ES"/>
              </w:rPr>
            </w:pPr>
            <w:r w:rsidRPr="00BA5343">
              <w:rPr>
                <w:rFonts w:ascii="Verdana" w:hAnsi="Verdana"/>
                <w:sz w:val="16"/>
                <w:szCs w:val="16"/>
                <w:lang w:val="eu-ES"/>
              </w:rPr>
              <w:t xml:space="preserve">PREVISIÓN SANITARIA, SERVICIOS Y CONSULTORÍA, S.L.U. </w:t>
            </w:r>
          </w:p>
          <w:p w14:paraId="53096C6C"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Telefonoa: 914311244</w:t>
            </w:r>
          </w:p>
          <w:p w14:paraId="2B914F31"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 Emaila: protecciondedatos@grupopsn.es</w:t>
            </w:r>
          </w:p>
          <w:p w14:paraId="0097CA1F" w14:textId="77777777" w:rsidR="004B7CA6" w:rsidRPr="00015718" w:rsidRDefault="004B7CA6" w:rsidP="00894BB1">
            <w:pPr>
              <w:pStyle w:val="Textoeuskera"/>
              <w:spacing w:before="120" w:after="120"/>
              <w:rPr>
                <w:rFonts w:ascii="Verdana" w:hAnsi="Verdana"/>
                <w:sz w:val="16"/>
                <w:szCs w:val="16"/>
                <w:lang w:val="eu-ES"/>
              </w:rPr>
            </w:pPr>
            <w:proofErr w:type="spellStart"/>
            <w:r w:rsidRPr="00015718">
              <w:rPr>
                <w:rFonts w:ascii="Verdana" w:hAnsi="Verdana"/>
                <w:sz w:val="16"/>
                <w:szCs w:val="16"/>
                <w:lang w:val="eu-ES"/>
              </w:rPr>
              <w:t>Genova</w:t>
            </w:r>
            <w:proofErr w:type="spellEnd"/>
            <w:r w:rsidRPr="00015718">
              <w:rPr>
                <w:rFonts w:ascii="Verdana" w:hAnsi="Verdana"/>
                <w:sz w:val="16"/>
                <w:szCs w:val="16"/>
                <w:lang w:val="eu-ES"/>
              </w:rPr>
              <w:t xml:space="preserve"> kalea 26, 28004, Madril</w:t>
            </w:r>
          </w:p>
          <w:p w14:paraId="5A31A708" w14:textId="77777777" w:rsidR="004B7CA6" w:rsidRDefault="004B7CA6" w:rsidP="00894BB1">
            <w:pPr>
              <w:pStyle w:val="Textoeuskera"/>
              <w:spacing w:before="120" w:after="120"/>
              <w:rPr>
                <w:rFonts w:ascii="Verdana" w:hAnsi="Verdana"/>
                <w:sz w:val="16"/>
                <w:szCs w:val="16"/>
                <w:lang w:val="eu-ES"/>
              </w:rPr>
            </w:pPr>
          </w:p>
          <w:p w14:paraId="3DE1B859"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Tratamenduaren arduradunek aurretik aipatutako programan hartutako betebeharretatik eratorritako datu pertsonalen tratamenduak egingo dituzte, lehen adierazitako datuen babeserako indarreko araudia betez, batez ere konfidentzialtasunari eta sekretu-betebeharrari dagokienez ( 5.1 f) DBEO); alderdi inplikatuek erabiltzaileen datu pertsonalen tratamenduan eta ukituei informazioa emateko betebeharrean izan beharko dute ( 13 DBEO).</w:t>
            </w:r>
          </w:p>
          <w:p w14:paraId="1769F67E" w14:textId="77777777" w:rsidR="004B7CA6" w:rsidRDefault="004B7CA6" w:rsidP="00894BB1">
            <w:pPr>
              <w:pStyle w:val="Textoeuskera"/>
              <w:spacing w:before="120" w:after="120"/>
              <w:rPr>
                <w:rFonts w:ascii="Verdana" w:hAnsi="Verdana"/>
                <w:sz w:val="16"/>
                <w:szCs w:val="16"/>
                <w:lang w:val="eu-ES"/>
              </w:rPr>
            </w:pPr>
          </w:p>
          <w:p w14:paraId="5721F02D"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Legitimazio-oinarria adostasuna da.</w:t>
            </w:r>
          </w:p>
          <w:p w14:paraId="4C07D539"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pazienteak edo haren arduradunak emana</w:t>
            </w:r>
          </w:p>
          <w:p w14:paraId="638BD49B"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erantzukizuna dutenen interes publikoa eta</w:t>
            </w:r>
          </w:p>
          <w:p w14:paraId="0668238A" w14:textId="77777777" w:rsidR="004B7CA6" w:rsidRPr="00015718" w:rsidRDefault="004B7CA6" w:rsidP="00894BB1">
            <w:pPr>
              <w:pStyle w:val="Textoeuskera"/>
              <w:spacing w:before="120" w:after="120"/>
              <w:rPr>
                <w:rFonts w:ascii="Verdana" w:hAnsi="Verdana"/>
                <w:sz w:val="16"/>
                <w:szCs w:val="16"/>
                <w:lang w:val="eu-ES"/>
              </w:rPr>
            </w:pPr>
            <w:r w:rsidRPr="00015718">
              <w:rPr>
                <w:rFonts w:ascii="Verdana" w:hAnsi="Verdana"/>
                <w:sz w:val="16"/>
                <w:szCs w:val="16"/>
                <w:lang w:val="eu-ES"/>
              </w:rPr>
              <w:t>tratamendua lehen aipatutako programan.</w:t>
            </w:r>
          </w:p>
          <w:p w14:paraId="738C7016" w14:textId="77777777" w:rsidR="004B7CA6" w:rsidRDefault="004B7CA6" w:rsidP="00894BB1">
            <w:pPr>
              <w:pStyle w:val="Textoeuskera"/>
              <w:spacing w:before="120" w:after="120"/>
              <w:rPr>
                <w:rFonts w:ascii="Verdana" w:hAnsi="Verdana"/>
                <w:sz w:val="20"/>
                <w:lang w:val="eu-ES"/>
              </w:rPr>
            </w:pPr>
          </w:p>
          <w:p w14:paraId="6DB50329" w14:textId="77777777" w:rsidR="004B7CA6" w:rsidRPr="002F7F6E" w:rsidRDefault="004B7CA6" w:rsidP="00894BB1">
            <w:pPr>
              <w:pStyle w:val="Textoeuskera"/>
              <w:spacing w:before="120" w:after="120"/>
              <w:rPr>
                <w:rFonts w:ascii="Verdana" w:hAnsi="Verdana"/>
                <w:sz w:val="20"/>
                <w:lang w:val="eu-ES"/>
              </w:rPr>
            </w:pPr>
            <w:r w:rsidRPr="002F7F6E">
              <w:rPr>
                <w:rFonts w:ascii="Verdana" w:hAnsi="Verdana"/>
                <w:sz w:val="20"/>
                <w:lang w:val="eu-ES"/>
              </w:rPr>
              <w:t>Zerbitzu horrek behar bezala funtziona dezan, baimena ematen dut nire datu pertsonalak (izen-abizenak, jaioteguna, bizilekua, IFZ, harremanetarako telefono zenbakiak, hurbileko senide baten izena eta telefono zenbakia, eta nire familia medikuaren izena eta telefono zenbakia) eta osasunari dagozkionak (gaixotasun kronikoak, alergiak eta intolerantziak) kontsultatu ditzaten. Horren helburua da Arabako Lurralde Historikoko Añanako eta Arabako Mendialdeko eskualdeetako landa-eremuko biztanleen farmazia-arreta hobetzeko programa aurrera eramatea. Fitxategi horren titularra, goian adierazten den farmazia da.</w:t>
            </w:r>
          </w:p>
        </w:tc>
        <w:tc>
          <w:tcPr>
            <w:tcW w:w="4394" w:type="dxa"/>
          </w:tcPr>
          <w:p w14:paraId="54472FCF" w14:textId="77777777" w:rsidR="004B7CA6" w:rsidRPr="004A4D26" w:rsidRDefault="004B7CA6" w:rsidP="00894BB1">
            <w:pPr>
              <w:pStyle w:val="Textocastellano"/>
              <w:spacing w:before="120" w:after="120"/>
              <w:ind w:left="0"/>
              <w:rPr>
                <w:rFonts w:ascii="Verdana" w:hAnsi="Verdana"/>
                <w:sz w:val="16"/>
                <w:szCs w:val="16"/>
              </w:rPr>
            </w:pPr>
            <w:r w:rsidRPr="004A4D26">
              <w:rPr>
                <w:rFonts w:ascii="Verdana" w:hAnsi="Verdana"/>
                <w:sz w:val="16"/>
                <w:szCs w:val="16"/>
              </w:rPr>
              <w:lastRenderedPageBreak/>
              <w:t>Responsable del tratamiento 1: Dirección de Farmacia del Departamento de Salud del Gobierno Vasco</w:t>
            </w:r>
          </w:p>
          <w:p w14:paraId="4A01F20A"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•Teléfono 1: 945019228</w:t>
            </w:r>
          </w:p>
          <w:p w14:paraId="47AF3B4E"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•Email: dirfar-san@euskadi.eus</w:t>
            </w:r>
          </w:p>
          <w:p w14:paraId="2882F8BA"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•C/ Donostia – San Sebastián 1, 01010 Vitoria -Gasteiz)</w:t>
            </w:r>
          </w:p>
          <w:p w14:paraId="438CC5CC" w14:textId="77777777" w:rsidR="004B7CA6" w:rsidRPr="004A4D26" w:rsidRDefault="004B7CA6" w:rsidP="00894BB1">
            <w:pPr>
              <w:pStyle w:val="Textocastellano"/>
              <w:spacing w:before="120" w:after="120"/>
              <w:ind w:left="0"/>
              <w:rPr>
                <w:rFonts w:ascii="Verdana" w:hAnsi="Verdana"/>
                <w:sz w:val="16"/>
                <w:szCs w:val="16"/>
              </w:rPr>
            </w:pPr>
            <w:r w:rsidRPr="004A4D26">
              <w:rPr>
                <w:rFonts w:ascii="Verdana" w:hAnsi="Verdana"/>
                <w:sz w:val="16"/>
                <w:szCs w:val="16"/>
              </w:rPr>
              <w:t>Responsable del tratamiento 2: Farmacia arriba citada</w:t>
            </w:r>
          </w:p>
          <w:p w14:paraId="0A8CEEDE"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DPD: _________________________</w:t>
            </w:r>
          </w:p>
          <w:p w14:paraId="5BB46043" w14:textId="77777777" w:rsidR="004B7CA6" w:rsidRPr="004A4D26" w:rsidRDefault="004B7CA6" w:rsidP="00894BB1">
            <w:pPr>
              <w:pStyle w:val="Textocastellano"/>
              <w:spacing w:before="120" w:after="120"/>
              <w:ind w:left="0"/>
              <w:rPr>
                <w:rFonts w:ascii="Verdana" w:hAnsi="Verdana"/>
                <w:sz w:val="16"/>
                <w:szCs w:val="16"/>
              </w:rPr>
            </w:pPr>
            <w:r w:rsidRPr="004A4D26">
              <w:rPr>
                <w:rFonts w:ascii="Verdana" w:hAnsi="Verdana"/>
                <w:sz w:val="16"/>
                <w:szCs w:val="16"/>
              </w:rPr>
              <w:lastRenderedPageBreak/>
              <w:t xml:space="preserve">Responsable del tratamiento 3: Colegio Oficial de farmacéuticos de </w:t>
            </w:r>
            <w:proofErr w:type="spellStart"/>
            <w:r w:rsidRPr="004A4D26">
              <w:rPr>
                <w:rFonts w:ascii="Verdana" w:hAnsi="Verdana"/>
                <w:sz w:val="16"/>
                <w:szCs w:val="16"/>
              </w:rPr>
              <w:t>Alava</w:t>
            </w:r>
            <w:proofErr w:type="spellEnd"/>
          </w:p>
          <w:p w14:paraId="31DDCB39"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•Teléfono 1: 945230721</w:t>
            </w:r>
          </w:p>
          <w:p w14:paraId="24CA1E3A"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•Email: cofalava@cofalava.org</w:t>
            </w:r>
          </w:p>
          <w:p w14:paraId="78F66CB6"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•C/ General Álava 21 3º, 01005 Vitoria-Gasteiz</w:t>
            </w:r>
          </w:p>
          <w:p w14:paraId="20B57390"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 xml:space="preserve">DPD: PREVISIÓN SANITARIA, SERVICIOS Y CONSULTORÍA, </w:t>
            </w:r>
            <w:proofErr w:type="gramStart"/>
            <w:r w:rsidRPr="004A4D26">
              <w:rPr>
                <w:rFonts w:ascii="Verdana" w:hAnsi="Verdana"/>
                <w:sz w:val="16"/>
                <w:szCs w:val="16"/>
              </w:rPr>
              <w:t>S.L.U. ,</w:t>
            </w:r>
            <w:proofErr w:type="gramEnd"/>
          </w:p>
          <w:p w14:paraId="6C1F0F16"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•Teléfono: 914311244</w:t>
            </w:r>
          </w:p>
          <w:p w14:paraId="7E92AC89"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 xml:space="preserve">•Email: </w:t>
            </w:r>
            <w:hyperlink r:id="rId8" w:history="1">
              <w:r w:rsidRPr="004A4D26">
                <w:rPr>
                  <w:rStyle w:val="Hipervnculo"/>
                  <w:rFonts w:ascii="Verdana" w:hAnsi="Verdana"/>
                  <w:sz w:val="16"/>
                  <w:szCs w:val="16"/>
                </w:rPr>
                <w:t>protecciondedatos@grupopsn.es</w:t>
              </w:r>
            </w:hyperlink>
          </w:p>
          <w:p w14:paraId="5BF1F330" w14:textId="77777777" w:rsidR="004B7CA6" w:rsidRPr="004A4D26" w:rsidRDefault="004B7CA6" w:rsidP="00894BB1">
            <w:pPr>
              <w:pStyle w:val="Textocastellano"/>
              <w:spacing w:before="120" w:after="120"/>
              <w:rPr>
                <w:rFonts w:ascii="Verdana" w:hAnsi="Verdana"/>
                <w:sz w:val="16"/>
                <w:szCs w:val="16"/>
              </w:rPr>
            </w:pPr>
            <w:r w:rsidRPr="004A4D26">
              <w:rPr>
                <w:rFonts w:ascii="Verdana" w:hAnsi="Verdana"/>
                <w:sz w:val="16"/>
                <w:szCs w:val="16"/>
              </w:rPr>
              <w:t xml:space="preserve">  C/ Génova, 26, 28004, Madrid</w:t>
            </w:r>
          </w:p>
          <w:p w14:paraId="6C0B562C" w14:textId="77777777" w:rsidR="004B7CA6" w:rsidRDefault="004B7CA6" w:rsidP="00894BB1">
            <w:pPr>
              <w:pStyle w:val="Textocastellano"/>
              <w:spacing w:before="120" w:after="120"/>
              <w:ind w:left="0"/>
              <w:rPr>
                <w:rFonts w:ascii="Verdana" w:hAnsi="Verdana"/>
                <w:sz w:val="16"/>
                <w:szCs w:val="16"/>
              </w:rPr>
            </w:pPr>
          </w:p>
          <w:p w14:paraId="09F5B8BE" w14:textId="77777777" w:rsidR="004B7CA6" w:rsidRPr="004A4D26" w:rsidRDefault="004B7CA6" w:rsidP="00894BB1">
            <w:pPr>
              <w:pStyle w:val="Textocastellano"/>
              <w:spacing w:before="120" w:after="120"/>
              <w:ind w:left="0"/>
              <w:rPr>
                <w:rFonts w:ascii="Verdana" w:hAnsi="Verdana"/>
                <w:sz w:val="16"/>
                <w:szCs w:val="16"/>
              </w:rPr>
            </w:pPr>
            <w:r w:rsidRPr="004A4D26">
              <w:rPr>
                <w:rFonts w:ascii="Verdana" w:hAnsi="Verdana"/>
                <w:sz w:val="16"/>
                <w:szCs w:val="16"/>
              </w:rPr>
              <w:t>Los Responsables del tratamiento llevarán a cabo los tratamientos de datos personales derivados de las obligaciones contraídas en el programa anteriormente citado</w:t>
            </w:r>
            <w:proofErr w:type="gramStart"/>
            <w:r w:rsidRPr="004A4D26">
              <w:rPr>
                <w:rFonts w:ascii="Verdana" w:hAnsi="Verdana"/>
                <w:sz w:val="16"/>
                <w:szCs w:val="16"/>
              </w:rPr>
              <w:t>, ,</w:t>
            </w:r>
            <w:proofErr w:type="gramEnd"/>
            <w:r w:rsidRPr="004A4D26">
              <w:rPr>
                <w:rFonts w:ascii="Verdana" w:hAnsi="Verdana"/>
                <w:sz w:val="16"/>
                <w:szCs w:val="16"/>
              </w:rPr>
              <w:t xml:space="preserve"> cumpliendo con la normativa vigente de protección de datos indicada anteriormente, especialmente en cuanto a la confidencialidad y deber de secreto (art. 5.1 f) RGPD) que deberán tener las partes implicadas en el tratamiento de los datos personales de los usuarios así como en el deber de información a los afectados (art. 13 RGPD).</w:t>
            </w:r>
          </w:p>
          <w:p w14:paraId="32BD1416" w14:textId="77777777" w:rsidR="004B7CA6" w:rsidRDefault="004B7CA6" w:rsidP="00894BB1">
            <w:pPr>
              <w:pStyle w:val="Textocastellano"/>
              <w:spacing w:before="120" w:after="120"/>
              <w:ind w:left="0"/>
              <w:rPr>
                <w:rFonts w:ascii="Verdana" w:hAnsi="Verdana"/>
                <w:sz w:val="16"/>
                <w:szCs w:val="16"/>
              </w:rPr>
            </w:pPr>
            <w:r w:rsidRPr="004A4D26">
              <w:rPr>
                <w:rFonts w:ascii="Verdana" w:hAnsi="Verdana"/>
                <w:sz w:val="16"/>
                <w:szCs w:val="16"/>
              </w:rPr>
              <w:t>La base de legitimación es el consentimiento</w:t>
            </w:r>
          </w:p>
          <w:p w14:paraId="1AB85946" w14:textId="77777777" w:rsidR="004B7CA6" w:rsidRDefault="004B7CA6" w:rsidP="00894BB1">
            <w:pPr>
              <w:pStyle w:val="Textocastellano"/>
              <w:spacing w:before="120" w:after="120"/>
              <w:ind w:left="0"/>
              <w:rPr>
                <w:rFonts w:ascii="Verdana" w:hAnsi="Verdana"/>
                <w:sz w:val="16"/>
                <w:szCs w:val="16"/>
              </w:rPr>
            </w:pPr>
            <w:r w:rsidRPr="004A4D26">
              <w:rPr>
                <w:rFonts w:ascii="Verdana" w:hAnsi="Verdana"/>
                <w:sz w:val="16"/>
                <w:szCs w:val="16"/>
              </w:rPr>
              <w:t xml:space="preserve">otorgado por el/la </w:t>
            </w:r>
            <w:r>
              <w:rPr>
                <w:rFonts w:ascii="Verdana" w:hAnsi="Verdana"/>
                <w:sz w:val="16"/>
                <w:szCs w:val="16"/>
              </w:rPr>
              <w:t>paciente o su responsable</w:t>
            </w:r>
          </w:p>
          <w:p w14:paraId="2D459EA2" w14:textId="77777777" w:rsidR="004B7CA6" w:rsidRDefault="004B7CA6" w:rsidP="00894BB1">
            <w:pPr>
              <w:pStyle w:val="Textocastellano"/>
              <w:spacing w:before="120" w:after="120"/>
              <w:ind w:left="0"/>
              <w:rPr>
                <w:rFonts w:ascii="Verdana" w:hAnsi="Verdana"/>
                <w:sz w:val="16"/>
                <w:szCs w:val="16"/>
              </w:rPr>
            </w:pPr>
            <w:r>
              <w:rPr>
                <w:rFonts w:ascii="Verdana" w:hAnsi="Verdana"/>
                <w:sz w:val="16"/>
                <w:szCs w:val="16"/>
              </w:rPr>
              <w:t xml:space="preserve">legal </w:t>
            </w:r>
            <w:r w:rsidRPr="004A4D26">
              <w:rPr>
                <w:rFonts w:ascii="Verdana" w:hAnsi="Verdana"/>
                <w:sz w:val="16"/>
                <w:szCs w:val="16"/>
              </w:rPr>
              <w:t xml:space="preserve">y el interés </w:t>
            </w:r>
            <w:r>
              <w:rPr>
                <w:rFonts w:ascii="Verdana" w:hAnsi="Verdana"/>
                <w:sz w:val="16"/>
                <w:szCs w:val="16"/>
              </w:rPr>
              <w:t>público de los responsables del</w:t>
            </w:r>
          </w:p>
          <w:p w14:paraId="62E37C46" w14:textId="77777777" w:rsidR="004B7CA6" w:rsidRPr="004A4D26" w:rsidRDefault="004B7CA6" w:rsidP="00894BB1">
            <w:pPr>
              <w:pStyle w:val="Textocastellano"/>
              <w:spacing w:before="120" w:after="120"/>
              <w:ind w:left="0"/>
              <w:rPr>
                <w:rFonts w:ascii="Verdana" w:hAnsi="Verdana"/>
                <w:sz w:val="16"/>
                <w:szCs w:val="16"/>
              </w:rPr>
            </w:pPr>
            <w:r w:rsidRPr="004A4D26">
              <w:rPr>
                <w:rFonts w:ascii="Verdana" w:hAnsi="Verdana"/>
                <w:sz w:val="16"/>
                <w:szCs w:val="16"/>
              </w:rPr>
              <w:t>tratamiento en el programa anteriormente citado.</w:t>
            </w:r>
          </w:p>
          <w:p w14:paraId="07BD7C0C" w14:textId="77777777" w:rsidR="004B7CA6" w:rsidRPr="004A4D26" w:rsidRDefault="004B7CA6" w:rsidP="00894BB1">
            <w:pPr>
              <w:pStyle w:val="Textocastellano"/>
              <w:spacing w:before="120" w:after="120"/>
              <w:ind w:left="0"/>
              <w:rPr>
                <w:rFonts w:ascii="Verdana" w:hAnsi="Verdana"/>
                <w:sz w:val="16"/>
                <w:szCs w:val="16"/>
              </w:rPr>
            </w:pPr>
          </w:p>
          <w:p w14:paraId="0B4C98E0" w14:textId="77777777" w:rsidR="004B7CA6" w:rsidRPr="004A4D26" w:rsidRDefault="004B7CA6" w:rsidP="00894BB1">
            <w:pPr>
              <w:pStyle w:val="Textocastellano"/>
              <w:spacing w:before="120" w:after="120"/>
              <w:ind w:left="0"/>
              <w:rPr>
                <w:rFonts w:ascii="Verdana" w:hAnsi="Verdana"/>
                <w:sz w:val="20"/>
              </w:rPr>
            </w:pPr>
            <w:r w:rsidRPr="004A4D26">
              <w:rPr>
                <w:rFonts w:ascii="Verdana" w:hAnsi="Verdana"/>
                <w:sz w:val="20"/>
              </w:rPr>
              <w:t>Para que este servicio funcione correctamente, doy permiso para que mis datos personales (nombre y apellidos, fecha de nacimiento, domicilio, NIF, teléfonos de contacto, nombre y teléfono de un familiar próximo y de mi médico de cabecera) y de salud (enfermedades crónicas, alergias e intolerancias) se puedan consultar con la finalidad de desarrollar el programa para la mejora de la atención farmacéutica de la población del ámbito rural de las comarcas de Añana y Montaña Alavesa del territorio histórico de Álava</w:t>
            </w:r>
            <w:r w:rsidRPr="004A4D26">
              <w:rPr>
                <w:rFonts w:ascii="Verdana" w:hAnsi="Verdana"/>
                <w:color w:val="365F91" w:themeColor="accent1" w:themeShade="BF"/>
                <w:sz w:val="20"/>
              </w:rPr>
              <w:t>,</w:t>
            </w:r>
            <w:r w:rsidRPr="004A4D26">
              <w:rPr>
                <w:rFonts w:ascii="Verdana" w:hAnsi="Verdana"/>
                <w:sz w:val="20"/>
              </w:rPr>
              <w:t xml:space="preserve"> titularidad de la farmacia arriba citada.</w:t>
            </w:r>
          </w:p>
        </w:tc>
      </w:tr>
      <w:tr w:rsidR="004B7CA6" w:rsidRPr="002F7F6E" w14:paraId="428385A1" w14:textId="77777777" w:rsidTr="00894BB1">
        <w:tc>
          <w:tcPr>
            <w:tcW w:w="4962" w:type="dxa"/>
          </w:tcPr>
          <w:p w14:paraId="2EB14EE0" w14:textId="77777777" w:rsidR="004B7CA6" w:rsidRPr="00A6040C" w:rsidRDefault="004B7CA6" w:rsidP="00894BB1">
            <w:pPr>
              <w:pStyle w:val="Textoeuskera"/>
              <w:spacing w:before="120" w:after="120"/>
              <w:rPr>
                <w:rFonts w:ascii="Verdana" w:hAnsi="Verdana"/>
                <w:sz w:val="20"/>
                <w:lang w:val="eu-ES"/>
              </w:rPr>
            </w:pPr>
            <w:r>
              <w:rPr>
                <w:rFonts w:ascii="Verdana" w:hAnsi="Verdana"/>
                <w:sz w:val="20"/>
                <w:lang w:val="eu-ES"/>
              </w:rPr>
              <w:lastRenderedPageBreak/>
              <w:t>E</w:t>
            </w:r>
            <w:r w:rsidRPr="00A6040C">
              <w:rPr>
                <w:rFonts w:ascii="Verdana" w:hAnsi="Verdana"/>
                <w:sz w:val="20"/>
                <w:lang w:val="eu-ES"/>
              </w:rPr>
              <w:t>z da datuen beste erabilerarik egingo nire berariazko baimenik gabe, eta, hala dagokionean, sartu, zuzendu, ezabatu, aurka egin, datuen eramangarritasuna eskatu, tratamendua mugatu, eta erabaki automatizatuak bakarrik hartu gabe, dagokion tratamenduaren arduradunari idatziz zuzenduta.</w:t>
            </w:r>
          </w:p>
          <w:p w14:paraId="632BAA0F" w14:textId="77777777" w:rsidR="004B7CA6" w:rsidRDefault="004B7CA6" w:rsidP="00894BB1">
            <w:pPr>
              <w:pStyle w:val="Textoeuskera"/>
              <w:spacing w:before="120" w:after="120"/>
              <w:rPr>
                <w:rFonts w:ascii="Verdana" w:hAnsi="Verdana"/>
                <w:sz w:val="20"/>
                <w:lang w:val="eu-ES"/>
              </w:rPr>
            </w:pPr>
          </w:p>
          <w:p w14:paraId="1D27F49E" w14:textId="77777777" w:rsidR="004B7CA6" w:rsidRDefault="004B7CA6" w:rsidP="00894BB1">
            <w:pPr>
              <w:pStyle w:val="Textoeuskera"/>
              <w:spacing w:before="120" w:after="120"/>
              <w:rPr>
                <w:rFonts w:ascii="Verdana" w:hAnsi="Verdana"/>
                <w:sz w:val="20"/>
                <w:lang w:val="eu-ES"/>
              </w:rPr>
            </w:pPr>
            <w:r>
              <w:rPr>
                <w:rFonts w:ascii="Verdana" w:hAnsi="Verdana"/>
                <w:sz w:val="20"/>
                <w:lang w:val="eu-ES"/>
              </w:rPr>
              <w:lastRenderedPageBreak/>
              <w:t>E</w:t>
            </w:r>
            <w:r w:rsidRPr="00A6040C">
              <w:rPr>
                <w:rFonts w:ascii="Verdana" w:hAnsi="Verdana"/>
                <w:sz w:val="20"/>
                <w:lang w:val="eu-ES"/>
              </w:rPr>
              <w:t>z da datuen nazioarteko transferentziarik egingo.</w:t>
            </w:r>
          </w:p>
          <w:p w14:paraId="1C063895" w14:textId="3366F6DF" w:rsidR="004B7CA6" w:rsidRPr="004B7CA6" w:rsidRDefault="004B7CA6" w:rsidP="00894BB1">
            <w:pPr>
              <w:pStyle w:val="Textoeuskera"/>
              <w:spacing w:before="120" w:after="120"/>
              <w:rPr>
                <w:rFonts w:ascii="Verdana" w:hAnsi="Verdana"/>
                <w:sz w:val="20"/>
                <w:lang w:val="eu-ES"/>
              </w:rPr>
            </w:pPr>
            <w:r w:rsidRPr="00217449">
              <w:rPr>
                <w:rFonts w:ascii="Verdana" w:hAnsi="Verdana"/>
                <w:sz w:val="20"/>
                <w:lang w:val="eu-ES"/>
              </w:rPr>
              <w:t>Farmaziak pazientearen datu pertsonalak bidaliko dizkio Arabako Farmazialarien Elkargo Ofizialari, bai eta programaren ebaluazio-parametroei eta -adierazleei buruzko informazioa ere, eta Elkargoak, halaber, Eusko Jaurlaritzako Osasun Sailari jakinaraziko dizkio.</w:t>
            </w:r>
          </w:p>
        </w:tc>
        <w:tc>
          <w:tcPr>
            <w:tcW w:w="4394" w:type="dxa"/>
          </w:tcPr>
          <w:p w14:paraId="35B576D5" w14:textId="77777777" w:rsidR="004B7CA6" w:rsidRPr="002878FB" w:rsidRDefault="004B7CA6" w:rsidP="00894BB1">
            <w:pPr>
              <w:pStyle w:val="Textocastellano"/>
              <w:spacing w:before="120" w:after="120"/>
              <w:ind w:left="0"/>
              <w:rPr>
                <w:rFonts w:ascii="Verdana" w:hAnsi="Verdana"/>
                <w:sz w:val="20"/>
              </w:rPr>
            </w:pPr>
            <w:r w:rsidRPr="002878FB">
              <w:rPr>
                <w:rFonts w:ascii="Verdana" w:hAnsi="Verdana"/>
                <w:sz w:val="20"/>
              </w:rPr>
              <w:lastRenderedPageBreak/>
              <w:t>No se hará ningún otro uso de los datos sin mi consentimiento expreso y podré, cuando proceda, acceder, rectificar, suprimir, oponerse, pedir la portabilidad de los datos, limitar el tratamiento, y no ser objeto de decisiones sólo automatizadas, dirigiéndose por escrito ante el responsable de tratamiento que corresponda.</w:t>
            </w:r>
          </w:p>
          <w:p w14:paraId="0D9CA6E5" w14:textId="77777777" w:rsidR="004B7CA6" w:rsidRDefault="004B7CA6" w:rsidP="00894BB1">
            <w:pPr>
              <w:pStyle w:val="Textocastellano"/>
              <w:spacing w:before="120" w:after="120"/>
              <w:ind w:left="0"/>
              <w:rPr>
                <w:rFonts w:ascii="Verdana" w:hAnsi="Verdana"/>
                <w:sz w:val="20"/>
              </w:rPr>
            </w:pPr>
            <w:r w:rsidRPr="002878FB">
              <w:rPr>
                <w:rFonts w:ascii="Verdana" w:hAnsi="Verdana"/>
                <w:sz w:val="20"/>
              </w:rPr>
              <w:lastRenderedPageBreak/>
              <w:t>No se harán transferencias internacionales de datos.</w:t>
            </w:r>
          </w:p>
          <w:p w14:paraId="2493507D" w14:textId="77777777" w:rsidR="004B7CA6" w:rsidRPr="002F7F6E" w:rsidRDefault="004B7CA6" w:rsidP="00894BB1">
            <w:pPr>
              <w:pStyle w:val="Textocastellano"/>
              <w:spacing w:before="120" w:after="120"/>
              <w:ind w:left="0"/>
              <w:rPr>
                <w:rFonts w:ascii="Verdana" w:hAnsi="Verdana"/>
                <w:sz w:val="20"/>
              </w:rPr>
            </w:pPr>
            <w:r w:rsidRPr="00217449">
              <w:rPr>
                <w:rFonts w:ascii="Verdana" w:hAnsi="Verdana"/>
                <w:sz w:val="20"/>
              </w:rPr>
              <w:t xml:space="preserve">La farmacia remitirá al Colegio Oficial de Farmacéuticos de </w:t>
            </w:r>
            <w:proofErr w:type="spellStart"/>
            <w:r w:rsidRPr="00217449">
              <w:rPr>
                <w:rFonts w:ascii="Verdana" w:hAnsi="Verdana"/>
                <w:sz w:val="20"/>
              </w:rPr>
              <w:t>Alava</w:t>
            </w:r>
            <w:proofErr w:type="spellEnd"/>
            <w:r w:rsidRPr="00217449">
              <w:rPr>
                <w:rFonts w:ascii="Verdana" w:hAnsi="Verdana"/>
                <w:sz w:val="20"/>
              </w:rPr>
              <w:t>, datos personales del paciente, así como información sobre los parámetros e indicadores de evaluación del programa, y el Colegio a su vez, los comunicará al Departamento de Salud del Gobierno Vasco.</w:t>
            </w:r>
          </w:p>
        </w:tc>
      </w:tr>
      <w:tr w:rsidR="004B7CA6" w:rsidRPr="002F7F6E" w14:paraId="3FCD4048" w14:textId="77777777" w:rsidTr="00894BB1">
        <w:tc>
          <w:tcPr>
            <w:tcW w:w="4962" w:type="dxa"/>
          </w:tcPr>
          <w:p w14:paraId="4AAA507F" w14:textId="77777777" w:rsidR="004B7CA6" w:rsidRPr="002F7F6E" w:rsidRDefault="004B7CA6" w:rsidP="00894BB1">
            <w:pPr>
              <w:pStyle w:val="Textoeuskera"/>
              <w:spacing w:before="120" w:after="120"/>
              <w:rPr>
                <w:rFonts w:ascii="Verdana" w:hAnsi="Verdana"/>
                <w:sz w:val="20"/>
                <w:lang w:val="eu-ES"/>
              </w:rPr>
            </w:pPr>
            <w:r w:rsidRPr="002F7F6E">
              <w:rPr>
                <w:rFonts w:ascii="Verdana" w:hAnsi="Verdana"/>
                <w:sz w:val="20"/>
                <w:lang w:val="eu-ES"/>
              </w:rPr>
              <w:lastRenderedPageBreak/>
              <w:t>Orobat, sistemak ondo funtziona dezan, ardura hauek hartzen ditut:</w:t>
            </w:r>
          </w:p>
        </w:tc>
        <w:tc>
          <w:tcPr>
            <w:tcW w:w="4394" w:type="dxa"/>
          </w:tcPr>
          <w:p w14:paraId="02DEFE45" w14:textId="77777777" w:rsidR="004B7CA6" w:rsidRPr="002F7F6E" w:rsidRDefault="004B7CA6" w:rsidP="00894BB1">
            <w:pPr>
              <w:pStyle w:val="Textocastellano"/>
              <w:spacing w:before="120" w:after="120"/>
              <w:ind w:left="0"/>
              <w:rPr>
                <w:rFonts w:ascii="Verdana" w:hAnsi="Verdana"/>
                <w:sz w:val="20"/>
              </w:rPr>
            </w:pPr>
            <w:r w:rsidRPr="002F7F6E">
              <w:rPr>
                <w:rFonts w:ascii="Verdana" w:hAnsi="Verdana"/>
                <w:sz w:val="20"/>
              </w:rPr>
              <w:t>Asimismo, para un buen funcionamiento del sistema me comprometo a:</w:t>
            </w:r>
          </w:p>
        </w:tc>
      </w:tr>
      <w:tr w:rsidR="004B7CA6" w:rsidRPr="002F7F6E" w14:paraId="2CEBFC85" w14:textId="77777777" w:rsidTr="00894BB1">
        <w:tc>
          <w:tcPr>
            <w:tcW w:w="4962" w:type="dxa"/>
          </w:tcPr>
          <w:p w14:paraId="4027F23C" w14:textId="77777777" w:rsidR="004B7CA6" w:rsidRPr="002F7F6E" w:rsidRDefault="004B7CA6" w:rsidP="004B7CA6">
            <w:pPr>
              <w:pStyle w:val="Textoeuskera"/>
              <w:numPr>
                <w:ilvl w:val="0"/>
                <w:numId w:val="58"/>
              </w:numPr>
              <w:spacing w:before="120" w:after="120"/>
              <w:rPr>
                <w:rFonts w:ascii="Verdana" w:hAnsi="Verdana"/>
                <w:sz w:val="20"/>
                <w:lang w:val="eu-ES"/>
              </w:rPr>
            </w:pPr>
            <w:r w:rsidRPr="002F7F6E">
              <w:rPr>
                <w:rFonts w:ascii="Verdana" w:hAnsi="Verdana"/>
                <w:sz w:val="20"/>
                <w:lang w:val="eu-ES"/>
              </w:rPr>
              <w:t>Nire tratamenduei dagokien informazio osoa ematea, eguneratuta.</w:t>
            </w:r>
          </w:p>
          <w:p w14:paraId="5784BDBD" w14:textId="77777777" w:rsidR="004B7CA6" w:rsidRPr="002F7F6E" w:rsidRDefault="004B7CA6" w:rsidP="00894BB1">
            <w:pPr>
              <w:pStyle w:val="Textoeuskera"/>
              <w:spacing w:before="120" w:after="120"/>
              <w:ind w:left="360"/>
              <w:rPr>
                <w:rFonts w:ascii="Verdana" w:hAnsi="Verdana"/>
                <w:sz w:val="20"/>
                <w:lang w:val="eu-ES"/>
              </w:rPr>
            </w:pPr>
            <w:r w:rsidRPr="002F7F6E">
              <w:rPr>
                <w:rFonts w:ascii="Verdana" w:hAnsi="Verdana"/>
                <w:sz w:val="20"/>
                <w:lang w:val="eu-ES"/>
              </w:rPr>
              <w:t xml:space="preserve">Farmaziak pazientearentzako </w:t>
            </w:r>
            <w:proofErr w:type="spellStart"/>
            <w:r w:rsidRPr="002F7F6E">
              <w:rPr>
                <w:rFonts w:ascii="Verdana" w:hAnsi="Verdana"/>
                <w:sz w:val="20"/>
                <w:lang w:val="eu-ES"/>
              </w:rPr>
              <w:t>DSPa</w:t>
            </w:r>
            <w:proofErr w:type="spellEnd"/>
            <w:r w:rsidRPr="002F7F6E">
              <w:rPr>
                <w:rFonts w:ascii="Verdana" w:hAnsi="Verdana"/>
                <w:sz w:val="20"/>
                <w:lang w:val="eu-ES"/>
              </w:rPr>
              <w:t xml:space="preserve"> egiten badu:</w:t>
            </w:r>
          </w:p>
          <w:p w14:paraId="1A6FE29D" w14:textId="77777777" w:rsidR="004B7CA6" w:rsidRPr="002F7F6E" w:rsidRDefault="004B7CA6" w:rsidP="004B7CA6">
            <w:pPr>
              <w:pStyle w:val="Textoeuskera"/>
              <w:numPr>
                <w:ilvl w:val="0"/>
                <w:numId w:val="58"/>
              </w:numPr>
              <w:tabs>
                <w:tab w:val="clear" w:pos="360"/>
                <w:tab w:val="num" w:pos="707"/>
              </w:tabs>
              <w:spacing w:before="120" w:after="120"/>
              <w:ind w:left="707"/>
              <w:rPr>
                <w:rFonts w:ascii="Verdana" w:hAnsi="Verdana"/>
                <w:sz w:val="20"/>
                <w:lang w:val="eu-ES"/>
              </w:rPr>
            </w:pPr>
            <w:proofErr w:type="spellStart"/>
            <w:r w:rsidRPr="002F7F6E">
              <w:rPr>
                <w:rFonts w:ascii="Verdana" w:hAnsi="Verdana"/>
                <w:sz w:val="19"/>
                <w:lang w:val="eu-ES"/>
              </w:rPr>
              <w:t>DSPa</w:t>
            </w:r>
            <w:proofErr w:type="spellEnd"/>
            <w:r w:rsidRPr="002F7F6E">
              <w:rPr>
                <w:rFonts w:ascii="Verdana" w:hAnsi="Verdana"/>
                <w:sz w:val="19"/>
                <w:lang w:val="eu-ES"/>
              </w:rPr>
              <w:t xml:space="preserve"> prestatzeko aurrez emandako sendagaiak farmaziari uztea, gorde egin ditzan.</w:t>
            </w:r>
          </w:p>
          <w:p w14:paraId="51556A8A" w14:textId="77777777" w:rsidR="004B7CA6" w:rsidRPr="002F7F6E" w:rsidRDefault="004B7CA6" w:rsidP="004B7CA6">
            <w:pPr>
              <w:pStyle w:val="Textoeuskera"/>
              <w:numPr>
                <w:ilvl w:val="0"/>
                <w:numId w:val="58"/>
              </w:numPr>
              <w:tabs>
                <w:tab w:val="clear" w:pos="360"/>
                <w:tab w:val="num" w:pos="707"/>
              </w:tabs>
              <w:spacing w:before="120" w:after="120"/>
              <w:ind w:left="707"/>
              <w:rPr>
                <w:rFonts w:ascii="Verdana" w:hAnsi="Verdana"/>
                <w:sz w:val="20"/>
                <w:lang w:val="eu-ES"/>
              </w:rPr>
            </w:pPr>
            <w:proofErr w:type="spellStart"/>
            <w:r w:rsidRPr="002F7F6E">
              <w:rPr>
                <w:rFonts w:ascii="Verdana" w:hAnsi="Verdana"/>
                <w:sz w:val="19"/>
                <w:lang w:val="eu-ES"/>
              </w:rPr>
              <w:t>DSPa</w:t>
            </w:r>
            <w:proofErr w:type="spellEnd"/>
            <w:r w:rsidRPr="002F7F6E">
              <w:rPr>
                <w:rFonts w:ascii="Verdana" w:hAnsi="Verdana"/>
                <w:sz w:val="19"/>
                <w:lang w:val="eu-ES"/>
              </w:rPr>
              <w:t xml:space="preserve"> kontserbatzeko baldintzak betetzea</w:t>
            </w:r>
          </w:p>
        </w:tc>
        <w:tc>
          <w:tcPr>
            <w:tcW w:w="4394" w:type="dxa"/>
          </w:tcPr>
          <w:p w14:paraId="54E5113D" w14:textId="77777777" w:rsidR="004B7CA6" w:rsidRPr="002F7F6E" w:rsidRDefault="004B7CA6" w:rsidP="004B7CA6">
            <w:pPr>
              <w:pStyle w:val="Textocastellano"/>
              <w:numPr>
                <w:ilvl w:val="0"/>
                <w:numId w:val="55"/>
              </w:numPr>
              <w:spacing w:before="120" w:after="120"/>
              <w:rPr>
                <w:rFonts w:ascii="Verdana" w:hAnsi="Verdana"/>
                <w:sz w:val="20"/>
              </w:rPr>
            </w:pPr>
            <w:r w:rsidRPr="002F7F6E">
              <w:rPr>
                <w:rFonts w:ascii="Verdana" w:hAnsi="Verdana"/>
                <w:sz w:val="20"/>
              </w:rPr>
              <w:t>Facilitar toda la información relativa a mis tratamientos de forma actualizada.</w:t>
            </w:r>
          </w:p>
          <w:p w14:paraId="72D33A95" w14:textId="77777777" w:rsidR="004B7CA6" w:rsidRPr="002F7F6E" w:rsidRDefault="004B7CA6" w:rsidP="00894BB1">
            <w:pPr>
              <w:pStyle w:val="Textocastellano"/>
              <w:spacing w:before="120" w:after="120"/>
              <w:ind w:left="360"/>
              <w:rPr>
                <w:rFonts w:ascii="Verdana" w:hAnsi="Verdana"/>
                <w:sz w:val="20"/>
              </w:rPr>
            </w:pPr>
            <w:r w:rsidRPr="002F7F6E">
              <w:rPr>
                <w:rFonts w:ascii="Verdana" w:hAnsi="Verdana"/>
                <w:sz w:val="19"/>
              </w:rPr>
              <w:t>En caso de que la farmacia elabore SPD para el paciente:</w:t>
            </w:r>
          </w:p>
          <w:p w14:paraId="2C7B55C6" w14:textId="77777777" w:rsidR="004B7CA6" w:rsidRPr="002F7F6E" w:rsidRDefault="004B7CA6" w:rsidP="004B7CA6">
            <w:pPr>
              <w:pStyle w:val="Textocastellano"/>
              <w:numPr>
                <w:ilvl w:val="0"/>
                <w:numId w:val="55"/>
              </w:numPr>
              <w:tabs>
                <w:tab w:val="clear" w:pos="360"/>
              </w:tabs>
              <w:spacing w:before="120" w:after="120"/>
              <w:ind w:left="715"/>
              <w:rPr>
                <w:rFonts w:ascii="Verdana" w:hAnsi="Verdana"/>
                <w:sz w:val="20"/>
              </w:rPr>
            </w:pPr>
            <w:r w:rsidRPr="002F7F6E">
              <w:rPr>
                <w:rFonts w:ascii="Verdana" w:hAnsi="Verdana"/>
                <w:sz w:val="19"/>
              </w:rPr>
              <w:t>Dejar en depósito a la farmacia la medicación previamente dispensada para la preparación del SPD.</w:t>
            </w:r>
          </w:p>
          <w:p w14:paraId="12965949" w14:textId="77777777" w:rsidR="004B7CA6" w:rsidRPr="002F7F6E" w:rsidRDefault="004B7CA6" w:rsidP="004B7CA6">
            <w:pPr>
              <w:pStyle w:val="Textocastellano"/>
              <w:numPr>
                <w:ilvl w:val="0"/>
                <w:numId w:val="55"/>
              </w:numPr>
              <w:tabs>
                <w:tab w:val="clear" w:pos="360"/>
              </w:tabs>
              <w:spacing w:before="120" w:after="120"/>
              <w:ind w:left="715"/>
              <w:rPr>
                <w:rFonts w:ascii="Verdana" w:hAnsi="Verdana"/>
                <w:sz w:val="20"/>
              </w:rPr>
            </w:pPr>
            <w:r w:rsidRPr="002F7F6E">
              <w:rPr>
                <w:rFonts w:ascii="Verdana" w:hAnsi="Verdana"/>
                <w:sz w:val="19"/>
              </w:rPr>
              <w:t>Cumplir con las condiciones de conservación del SPD.</w:t>
            </w:r>
          </w:p>
        </w:tc>
      </w:tr>
      <w:tr w:rsidR="004B7CA6" w:rsidRPr="002F7F6E" w14:paraId="5A800A1C" w14:textId="77777777" w:rsidTr="00894BB1">
        <w:tc>
          <w:tcPr>
            <w:tcW w:w="4962" w:type="dxa"/>
          </w:tcPr>
          <w:p w14:paraId="74433A3A" w14:textId="77777777" w:rsidR="004B7CA6" w:rsidRPr="002F7F6E" w:rsidRDefault="004B7CA6" w:rsidP="00894BB1">
            <w:pPr>
              <w:pStyle w:val="Textoeuskera"/>
              <w:spacing w:before="120" w:after="120"/>
              <w:rPr>
                <w:rFonts w:ascii="Verdana" w:hAnsi="Verdana"/>
                <w:sz w:val="19"/>
                <w:lang w:val="eu-ES"/>
              </w:rPr>
            </w:pPr>
            <w:r w:rsidRPr="002F7F6E">
              <w:rPr>
                <w:rFonts w:ascii="Verdana" w:hAnsi="Verdana"/>
                <w:sz w:val="19"/>
                <w:lang w:val="eu-ES"/>
              </w:rPr>
              <w:t xml:space="preserve">Bestalde,  </w:t>
            </w:r>
            <w:proofErr w:type="spellStart"/>
            <w:r w:rsidRPr="002F7F6E">
              <w:rPr>
                <w:rFonts w:ascii="Verdana" w:hAnsi="Verdana"/>
                <w:sz w:val="19"/>
                <w:lang w:val="eu-ES"/>
              </w:rPr>
              <w:t>farmazilari</w:t>
            </w:r>
            <w:proofErr w:type="spellEnd"/>
            <w:r w:rsidRPr="002F7F6E">
              <w:rPr>
                <w:rFonts w:ascii="Verdana" w:hAnsi="Verdana"/>
                <w:sz w:val="19"/>
                <w:lang w:val="eu-ES"/>
              </w:rPr>
              <w:t xml:space="preserve"> titularra, honako ardura hauek hartzen ditu:</w:t>
            </w:r>
          </w:p>
        </w:tc>
        <w:tc>
          <w:tcPr>
            <w:tcW w:w="4394" w:type="dxa"/>
          </w:tcPr>
          <w:p w14:paraId="521DC0F3" w14:textId="77777777" w:rsidR="004B7CA6" w:rsidRPr="002F7F6E" w:rsidRDefault="004B7CA6" w:rsidP="00894BB1">
            <w:pPr>
              <w:pStyle w:val="Textocastellano"/>
              <w:spacing w:before="120" w:after="120"/>
              <w:ind w:left="0"/>
              <w:rPr>
                <w:rFonts w:ascii="Verdana" w:hAnsi="Verdana"/>
                <w:sz w:val="19"/>
              </w:rPr>
            </w:pPr>
            <w:r w:rsidRPr="002F7F6E">
              <w:rPr>
                <w:rFonts w:ascii="Verdana" w:hAnsi="Verdana"/>
                <w:sz w:val="19"/>
              </w:rPr>
              <w:t>Por su parte, el-la farmacéutico-a titular, se compromete a:</w:t>
            </w:r>
          </w:p>
        </w:tc>
      </w:tr>
      <w:tr w:rsidR="004B7CA6" w:rsidRPr="002F7F6E" w14:paraId="7277D07B" w14:textId="77777777" w:rsidTr="00894BB1">
        <w:tc>
          <w:tcPr>
            <w:tcW w:w="4962" w:type="dxa"/>
          </w:tcPr>
          <w:p w14:paraId="7D10BA39" w14:textId="77777777" w:rsidR="004B7CA6" w:rsidRPr="002F7F6E" w:rsidRDefault="004B7CA6" w:rsidP="004B7CA6">
            <w:pPr>
              <w:pStyle w:val="Textoeuskera"/>
              <w:numPr>
                <w:ilvl w:val="0"/>
                <w:numId w:val="56"/>
              </w:numPr>
              <w:spacing w:before="120" w:after="120"/>
              <w:rPr>
                <w:rFonts w:ascii="Verdana" w:hAnsi="Verdana"/>
                <w:sz w:val="19"/>
                <w:lang w:val="eu-ES"/>
              </w:rPr>
            </w:pPr>
            <w:r w:rsidRPr="002F7F6E">
              <w:rPr>
                <w:rFonts w:ascii="Verdana" w:hAnsi="Verdana"/>
                <w:sz w:val="19"/>
                <w:lang w:val="eu-ES"/>
              </w:rPr>
              <w:t>Pazienteen datuen erabilera desegokia ez egitea.</w:t>
            </w:r>
          </w:p>
        </w:tc>
        <w:tc>
          <w:tcPr>
            <w:tcW w:w="4394" w:type="dxa"/>
          </w:tcPr>
          <w:p w14:paraId="05C505AF" w14:textId="77777777" w:rsidR="004B7CA6" w:rsidRPr="002F7F6E" w:rsidRDefault="004B7CA6" w:rsidP="004B7CA6">
            <w:pPr>
              <w:pStyle w:val="Textocastellano"/>
              <w:numPr>
                <w:ilvl w:val="0"/>
                <w:numId w:val="56"/>
              </w:numPr>
              <w:spacing w:before="120" w:after="120"/>
              <w:rPr>
                <w:rFonts w:ascii="Verdana" w:hAnsi="Verdana"/>
                <w:sz w:val="19"/>
              </w:rPr>
            </w:pPr>
            <w:r w:rsidRPr="002F7F6E">
              <w:rPr>
                <w:rFonts w:ascii="Verdana" w:hAnsi="Verdana"/>
                <w:sz w:val="19"/>
              </w:rPr>
              <w:t>No hacer un uso indebido de los datos del / de la paciente.</w:t>
            </w:r>
          </w:p>
        </w:tc>
      </w:tr>
      <w:tr w:rsidR="004B7CA6" w:rsidRPr="002F7F6E" w14:paraId="0B0A2BD0" w14:textId="77777777" w:rsidTr="00894BB1">
        <w:tc>
          <w:tcPr>
            <w:tcW w:w="4962" w:type="dxa"/>
          </w:tcPr>
          <w:p w14:paraId="7985EA94" w14:textId="77777777" w:rsidR="004B7CA6" w:rsidRPr="002F7F6E" w:rsidRDefault="004B7CA6" w:rsidP="004B7CA6">
            <w:pPr>
              <w:pStyle w:val="Textoeuskera"/>
              <w:numPr>
                <w:ilvl w:val="0"/>
                <w:numId w:val="56"/>
              </w:numPr>
              <w:spacing w:before="120" w:after="120"/>
              <w:rPr>
                <w:rFonts w:ascii="Verdana" w:hAnsi="Verdana"/>
                <w:sz w:val="19"/>
                <w:lang w:val="eu-ES"/>
              </w:rPr>
            </w:pPr>
            <w:proofErr w:type="spellStart"/>
            <w:r w:rsidRPr="002F7F6E">
              <w:rPr>
                <w:rFonts w:ascii="Verdana" w:hAnsi="Verdana"/>
                <w:sz w:val="19"/>
                <w:lang w:val="eu-ES"/>
              </w:rPr>
              <w:t>DSPa</w:t>
            </w:r>
            <w:proofErr w:type="spellEnd"/>
            <w:r w:rsidRPr="002F7F6E">
              <w:rPr>
                <w:rFonts w:ascii="Verdana" w:hAnsi="Verdana"/>
                <w:sz w:val="19"/>
                <w:lang w:val="eu-ES"/>
              </w:rPr>
              <w:t xml:space="preserve"> behar bezala prestatzeko ezarritako prozedurari jarraitzea.</w:t>
            </w:r>
          </w:p>
        </w:tc>
        <w:tc>
          <w:tcPr>
            <w:tcW w:w="4394" w:type="dxa"/>
          </w:tcPr>
          <w:p w14:paraId="21851F30" w14:textId="77777777" w:rsidR="004B7CA6" w:rsidRPr="002F7F6E" w:rsidRDefault="004B7CA6" w:rsidP="004B7CA6">
            <w:pPr>
              <w:pStyle w:val="Textocastellano"/>
              <w:numPr>
                <w:ilvl w:val="0"/>
                <w:numId w:val="56"/>
              </w:numPr>
              <w:spacing w:before="120" w:after="120"/>
              <w:rPr>
                <w:rFonts w:ascii="Verdana" w:hAnsi="Verdana"/>
                <w:sz w:val="19"/>
              </w:rPr>
            </w:pPr>
            <w:r w:rsidRPr="002F7F6E">
              <w:rPr>
                <w:rFonts w:ascii="Verdana" w:hAnsi="Verdana"/>
                <w:sz w:val="19"/>
              </w:rPr>
              <w:t>Seguir el procedimiento establecido para la correcta elaboración del SPD.</w:t>
            </w:r>
          </w:p>
        </w:tc>
      </w:tr>
      <w:tr w:rsidR="004B7CA6" w:rsidRPr="002F7F6E" w14:paraId="05ED1DB8" w14:textId="77777777" w:rsidTr="00894BB1">
        <w:tc>
          <w:tcPr>
            <w:tcW w:w="4962" w:type="dxa"/>
          </w:tcPr>
          <w:p w14:paraId="203F86F5" w14:textId="77777777" w:rsidR="004B7CA6" w:rsidRPr="002F7F6E" w:rsidRDefault="004B7CA6" w:rsidP="004B7CA6">
            <w:pPr>
              <w:pStyle w:val="Textoeuskera"/>
              <w:numPr>
                <w:ilvl w:val="0"/>
                <w:numId w:val="56"/>
              </w:numPr>
              <w:spacing w:before="120" w:after="120"/>
              <w:rPr>
                <w:rFonts w:ascii="Verdana" w:hAnsi="Verdana"/>
                <w:sz w:val="19"/>
                <w:lang w:val="eu-ES"/>
              </w:rPr>
            </w:pPr>
            <w:r w:rsidRPr="002F7F6E">
              <w:rPr>
                <w:rFonts w:ascii="Verdana" w:hAnsi="Verdana"/>
                <w:sz w:val="19"/>
                <w:lang w:val="eu-ES"/>
              </w:rPr>
              <w:t>Farmazia bulegoan gordetzeko utzitako sendagaiak zaintzea.</w:t>
            </w:r>
          </w:p>
        </w:tc>
        <w:tc>
          <w:tcPr>
            <w:tcW w:w="4394" w:type="dxa"/>
          </w:tcPr>
          <w:p w14:paraId="402927EA" w14:textId="77777777" w:rsidR="004B7CA6" w:rsidRPr="002F7F6E" w:rsidRDefault="004B7CA6" w:rsidP="004B7CA6">
            <w:pPr>
              <w:pStyle w:val="Textocastellano"/>
              <w:numPr>
                <w:ilvl w:val="0"/>
                <w:numId w:val="56"/>
              </w:numPr>
              <w:spacing w:before="120" w:after="120"/>
              <w:rPr>
                <w:rFonts w:ascii="Verdana" w:hAnsi="Verdana"/>
                <w:sz w:val="19"/>
              </w:rPr>
            </w:pPr>
            <w:r w:rsidRPr="002F7F6E">
              <w:rPr>
                <w:rFonts w:ascii="Verdana" w:hAnsi="Verdana"/>
                <w:sz w:val="19"/>
              </w:rPr>
              <w:t>Custodiar la medicación que queda depositada en la oficina de farmacia.</w:t>
            </w:r>
          </w:p>
        </w:tc>
      </w:tr>
      <w:tr w:rsidR="004B7CA6" w:rsidRPr="002F7F6E" w14:paraId="35081648" w14:textId="77777777" w:rsidTr="00894BB1">
        <w:tc>
          <w:tcPr>
            <w:tcW w:w="4962" w:type="dxa"/>
          </w:tcPr>
          <w:p w14:paraId="7499C9EC" w14:textId="77777777" w:rsidR="004B7CA6" w:rsidRPr="002F7F6E" w:rsidRDefault="004B7CA6" w:rsidP="004B7CA6">
            <w:pPr>
              <w:pStyle w:val="Textoeuskera"/>
              <w:numPr>
                <w:ilvl w:val="0"/>
                <w:numId w:val="56"/>
              </w:numPr>
              <w:spacing w:before="120" w:after="120"/>
              <w:rPr>
                <w:rFonts w:ascii="Verdana" w:hAnsi="Verdana"/>
                <w:sz w:val="19"/>
                <w:lang w:val="eu-ES"/>
              </w:rPr>
            </w:pPr>
            <w:r w:rsidRPr="002F7F6E">
              <w:rPr>
                <w:rFonts w:ascii="Verdana" w:hAnsi="Verdana"/>
                <w:sz w:val="19"/>
                <w:lang w:val="eu-ES"/>
              </w:rPr>
              <w:t>Blisterren bat baliogabetzen duen edozein gorabehera gertatuz gero, pazienteari lehenbailehen jakinaraztea.</w:t>
            </w:r>
          </w:p>
        </w:tc>
        <w:tc>
          <w:tcPr>
            <w:tcW w:w="4394" w:type="dxa"/>
          </w:tcPr>
          <w:p w14:paraId="4AE457C6" w14:textId="77777777" w:rsidR="004B7CA6" w:rsidRPr="002F7F6E" w:rsidRDefault="004B7CA6" w:rsidP="004B7CA6">
            <w:pPr>
              <w:pStyle w:val="Textocastellano"/>
              <w:numPr>
                <w:ilvl w:val="0"/>
                <w:numId w:val="56"/>
              </w:numPr>
              <w:spacing w:before="120" w:after="120"/>
              <w:rPr>
                <w:rFonts w:ascii="Verdana" w:hAnsi="Verdana"/>
                <w:sz w:val="19"/>
              </w:rPr>
            </w:pPr>
            <w:r w:rsidRPr="002F7F6E">
              <w:rPr>
                <w:rFonts w:ascii="Verdana" w:hAnsi="Verdana"/>
                <w:sz w:val="19"/>
              </w:rPr>
              <w:t xml:space="preserve">Avisar </w:t>
            </w:r>
            <w:proofErr w:type="gramStart"/>
            <w:r w:rsidRPr="002F7F6E">
              <w:rPr>
                <w:rFonts w:ascii="Verdana" w:hAnsi="Verdana"/>
                <w:sz w:val="19"/>
              </w:rPr>
              <w:t>al  a</w:t>
            </w:r>
            <w:proofErr w:type="gramEnd"/>
            <w:r w:rsidRPr="002F7F6E">
              <w:rPr>
                <w:rFonts w:ascii="Verdana" w:hAnsi="Verdana"/>
                <w:sz w:val="19"/>
              </w:rPr>
              <w:t xml:space="preserve">/la paciente con la mayor prontitud posible ante cualquier eventualidad que invalide un </w:t>
            </w:r>
            <w:proofErr w:type="spellStart"/>
            <w:r w:rsidRPr="002F7F6E">
              <w:rPr>
                <w:rFonts w:ascii="Verdana" w:hAnsi="Verdana"/>
                <w:sz w:val="19"/>
              </w:rPr>
              <w:t>blister</w:t>
            </w:r>
            <w:proofErr w:type="spellEnd"/>
            <w:r w:rsidRPr="002F7F6E">
              <w:rPr>
                <w:rFonts w:ascii="Verdana" w:hAnsi="Verdana"/>
                <w:sz w:val="19"/>
              </w:rPr>
              <w:t xml:space="preserve"> </w:t>
            </w:r>
          </w:p>
        </w:tc>
      </w:tr>
      <w:tr w:rsidR="004B7CA6" w:rsidRPr="002F7F6E" w14:paraId="2992EB10" w14:textId="77777777" w:rsidTr="00894BB1">
        <w:tc>
          <w:tcPr>
            <w:tcW w:w="4962" w:type="dxa"/>
          </w:tcPr>
          <w:p w14:paraId="124B8959" w14:textId="77777777" w:rsidR="004B7CA6" w:rsidRPr="002F7F6E" w:rsidRDefault="004B7CA6" w:rsidP="004B7CA6">
            <w:pPr>
              <w:pStyle w:val="Textoeuskera"/>
              <w:numPr>
                <w:ilvl w:val="0"/>
                <w:numId w:val="56"/>
              </w:numPr>
              <w:spacing w:before="120" w:after="120"/>
              <w:rPr>
                <w:rFonts w:ascii="Verdana" w:hAnsi="Verdana"/>
                <w:sz w:val="19"/>
                <w:lang w:val="eu-ES"/>
              </w:rPr>
            </w:pPr>
            <w:r w:rsidRPr="002F7F6E">
              <w:rPr>
                <w:rFonts w:ascii="Verdana" w:hAnsi="Verdana"/>
                <w:sz w:val="19"/>
                <w:lang w:val="eu-ES"/>
              </w:rPr>
              <w:t>Pazienteari edozein zalantza sortzen bazaio, hari informazioa eman eta zalantzak argitzea.</w:t>
            </w:r>
          </w:p>
        </w:tc>
        <w:tc>
          <w:tcPr>
            <w:tcW w:w="4394" w:type="dxa"/>
          </w:tcPr>
          <w:p w14:paraId="76E0CFDB" w14:textId="77777777" w:rsidR="004B7CA6" w:rsidRPr="002F7F6E" w:rsidRDefault="004B7CA6" w:rsidP="004B7CA6">
            <w:pPr>
              <w:pStyle w:val="Textocastellano"/>
              <w:numPr>
                <w:ilvl w:val="0"/>
                <w:numId w:val="56"/>
              </w:numPr>
              <w:spacing w:before="120" w:after="120"/>
              <w:rPr>
                <w:rFonts w:ascii="Verdana" w:hAnsi="Verdana"/>
                <w:sz w:val="19"/>
              </w:rPr>
            </w:pPr>
            <w:r w:rsidRPr="002F7F6E">
              <w:rPr>
                <w:rFonts w:ascii="Verdana" w:hAnsi="Verdana"/>
                <w:sz w:val="19"/>
              </w:rPr>
              <w:t>Informar y aclarar al / a la paciente cualquier duda que surja.</w:t>
            </w:r>
          </w:p>
        </w:tc>
      </w:tr>
      <w:tr w:rsidR="004B7CA6" w:rsidRPr="002F7F6E" w14:paraId="18A51756" w14:textId="77777777" w:rsidTr="00894BB1">
        <w:trPr>
          <w:cantSplit/>
        </w:trPr>
        <w:tc>
          <w:tcPr>
            <w:tcW w:w="9356" w:type="dxa"/>
            <w:gridSpan w:val="2"/>
          </w:tcPr>
          <w:p w14:paraId="04508AE0" w14:textId="77777777" w:rsidR="004B7CA6" w:rsidRPr="002F7F6E" w:rsidRDefault="004B7CA6" w:rsidP="00894BB1">
            <w:pPr>
              <w:pStyle w:val="Textocastellano"/>
              <w:spacing w:before="120" w:after="120"/>
              <w:ind w:left="0"/>
              <w:jc w:val="center"/>
              <w:rPr>
                <w:rFonts w:ascii="Verdana" w:hAnsi="Verdana"/>
                <w:sz w:val="18"/>
              </w:rPr>
            </w:pPr>
          </w:p>
          <w:p w14:paraId="20EC607C" w14:textId="77777777" w:rsidR="004B7CA6" w:rsidRPr="002F7F6E" w:rsidRDefault="004B7CA6" w:rsidP="00894BB1">
            <w:pPr>
              <w:pStyle w:val="Textocastellano"/>
              <w:spacing w:before="120"/>
              <w:ind w:left="0"/>
              <w:jc w:val="center"/>
              <w:rPr>
                <w:rFonts w:ascii="Verdana" w:hAnsi="Verdana"/>
                <w:sz w:val="18"/>
              </w:rPr>
            </w:pPr>
            <w:r w:rsidRPr="002F7F6E">
              <w:rPr>
                <w:rFonts w:ascii="Verdana" w:hAnsi="Verdana"/>
                <w:sz w:val="18"/>
              </w:rPr>
              <w:t>…, …………………………….</w:t>
            </w:r>
          </w:p>
          <w:p w14:paraId="273E35DD" w14:textId="77777777" w:rsidR="004B7CA6" w:rsidRPr="002F7F6E" w:rsidRDefault="004B7CA6" w:rsidP="00894BB1">
            <w:pPr>
              <w:pStyle w:val="Textocastellano"/>
              <w:spacing w:before="120" w:after="120"/>
              <w:ind w:left="0"/>
              <w:jc w:val="center"/>
              <w:rPr>
                <w:rFonts w:ascii="Verdana" w:hAnsi="Verdana"/>
                <w:sz w:val="18"/>
              </w:rPr>
            </w:pPr>
            <w:r>
              <w:rPr>
                <w:rFonts w:ascii="Verdana" w:hAnsi="Verdana"/>
                <w:sz w:val="18"/>
              </w:rPr>
              <w:t>Data / Fecha</w:t>
            </w:r>
          </w:p>
        </w:tc>
      </w:tr>
    </w:tbl>
    <w:p w14:paraId="107CECA0" w14:textId="77777777" w:rsidR="004B7CA6" w:rsidRPr="002F7F6E" w:rsidRDefault="004B7CA6" w:rsidP="004B7CA6">
      <w:pPr>
        <w:spacing w:line="140" w:lineRule="exact"/>
        <w:rPr>
          <w:rFonts w:ascii="Verdana" w:hAnsi="Verdana"/>
          <w:sz w:val="18"/>
        </w:rPr>
      </w:pPr>
    </w:p>
    <w:tbl>
      <w:tblPr>
        <w:tblW w:w="0" w:type="auto"/>
        <w:tblInd w:w="-214" w:type="dxa"/>
        <w:tblLayout w:type="fixed"/>
        <w:tblCellMar>
          <w:left w:w="70" w:type="dxa"/>
          <w:right w:w="70" w:type="dxa"/>
        </w:tblCellMar>
        <w:tblLook w:val="0000" w:firstRow="0" w:lastRow="0" w:firstColumn="0" w:lastColumn="0" w:noHBand="0" w:noVBand="0"/>
      </w:tblPr>
      <w:tblGrid>
        <w:gridCol w:w="4678"/>
        <w:gridCol w:w="4820"/>
      </w:tblGrid>
      <w:tr w:rsidR="004B7CA6" w:rsidRPr="002F7F6E" w14:paraId="3646B706" w14:textId="77777777" w:rsidTr="00894BB1">
        <w:tc>
          <w:tcPr>
            <w:tcW w:w="4678" w:type="dxa"/>
          </w:tcPr>
          <w:p w14:paraId="238E7A50" w14:textId="77777777" w:rsidR="004B7CA6" w:rsidRPr="002F7F6E" w:rsidRDefault="004B7CA6" w:rsidP="00894BB1">
            <w:pPr>
              <w:jc w:val="center"/>
              <w:rPr>
                <w:rFonts w:ascii="Verdana" w:hAnsi="Verdana"/>
                <w:sz w:val="18"/>
              </w:rPr>
            </w:pPr>
          </w:p>
          <w:p w14:paraId="2BF70DC7" w14:textId="77777777" w:rsidR="004B7CA6" w:rsidRPr="002F7F6E" w:rsidRDefault="004B7CA6" w:rsidP="00894BB1">
            <w:pPr>
              <w:jc w:val="center"/>
              <w:rPr>
                <w:rFonts w:ascii="Verdana" w:hAnsi="Verdana"/>
                <w:sz w:val="18"/>
              </w:rPr>
            </w:pPr>
          </w:p>
          <w:p w14:paraId="3FD86668" w14:textId="77777777" w:rsidR="004B7CA6" w:rsidRPr="002F7F6E" w:rsidRDefault="004B7CA6" w:rsidP="00894BB1">
            <w:pPr>
              <w:jc w:val="center"/>
              <w:rPr>
                <w:rFonts w:ascii="Verdana" w:hAnsi="Verdana"/>
                <w:sz w:val="18"/>
              </w:rPr>
            </w:pPr>
          </w:p>
          <w:p w14:paraId="6BDD78D3" w14:textId="77777777" w:rsidR="004B7CA6" w:rsidRPr="002F7F6E" w:rsidRDefault="004B7CA6" w:rsidP="00894BB1">
            <w:pPr>
              <w:jc w:val="center"/>
              <w:rPr>
                <w:rFonts w:ascii="Verdana" w:hAnsi="Verdana"/>
                <w:sz w:val="18"/>
              </w:rPr>
            </w:pPr>
          </w:p>
          <w:p w14:paraId="2A7116B6" w14:textId="77777777" w:rsidR="004B7CA6" w:rsidRPr="002F7F6E" w:rsidRDefault="004B7CA6" w:rsidP="00894BB1">
            <w:pPr>
              <w:jc w:val="center"/>
              <w:rPr>
                <w:rFonts w:ascii="Verdana" w:hAnsi="Verdana"/>
                <w:sz w:val="18"/>
              </w:rPr>
            </w:pPr>
            <w:r w:rsidRPr="002F7F6E">
              <w:rPr>
                <w:rFonts w:ascii="Verdana" w:hAnsi="Verdana"/>
                <w:sz w:val="18"/>
              </w:rPr>
              <w:t>…………………………………….</w:t>
            </w:r>
          </w:p>
          <w:p w14:paraId="4F8118DC" w14:textId="77777777" w:rsidR="004B7CA6" w:rsidRPr="002F7F6E" w:rsidRDefault="004B7CA6" w:rsidP="00894BB1">
            <w:pPr>
              <w:jc w:val="center"/>
              <w:rPr>
                <w:rFonts w:ascii="Verdana" w:hAnsi="Verdana"/>
                <w:sz w:val="18"/>
              </w:rPr>
            </w:pPr>
            <w:proofErr w:type="spellStart"/>
            <w:r w:rsidRPr="002F7F6E">
              <w:rPr>
                <w:rFonts w:ascii="Verdana" w:hAnsi="Verdana"/>
                <w:sz w:val="18"/>
              </w:rPr>
              <w:t>Pazientearen</w:t>
            </w:r>
            <w:proofErr w:type="spellEnd"/>
            <w:r w:rsidRPr="002F7F6E">
              <w:rPr>
                <w:rFonts w:ascii="Verdana" w:hAnsi="Verdana"/>
                <w:sz w:val="18"/>
              </w:rPr>
              <w:t xml:space="preserve"> </w:t>
            </w:r>
            <w:proofErr w:type="spellStart"/>
            <w:r w:rsidRPr="002F7F6E">
              <w:rPr>
                <w:rFonts w:ascii="Verdana" w:hAnsi="Verdana"/>
                <w:sz w:val="18"/>
              </w:rPr>
              <w:t>edo</w:t>
            </w:r>
            <w:proofErr w:type="spellEnd"/>
            <w:r w:rsidRPr="002F7F6E">
              <w:rPr>
                <w:rFonts w:ascii="Verdana" w:hAnsi="Verdana"/>
                <w:sz w:val="18"/>
              </w:rPr>
              <w:t xml:space="preserve"> </w:t>
            </w:r>
            <w:proofErr w:type="spellStart"/>
            <w:r w:rsidRPr="002F7F6E">
              <w:rPr>
                <w:rFonts w:ascii="Verdana" w:hAnsi="Verdana"/>
                <w:sz w:val="18"/>
              </w:rPr>
              <w:t>legezko</w:t>
            </w:r>
            <w:proofErr w:type="spellEnd"/>
            <w:r w:rsidRPr="002F7F6E">
              <w:rPr>
                <w:rFonts w:ascii="Verdana" w:hAnsi="Verdana"/>
                <w:sz w:val="18"/>
              </w:rPr>
              <w:t xml:space="preserve"> </w:t>
            </w:r>
            <w:proofErr w:type="spellStart"/>
            <w:r w:rsidRPr="002F7F6E">
              <w:rPr>
                <w:rFonts w:ascii="Verdana" w:hAnsi="Verdana"/>
                <w:sz w:val="18"/>
              </w:rPr>
              <w:t>arduraduna</w:t>
            </w:r>
            <w:proofErr w:type="spellEnd"/>
            <w:r w:rsidRPr="002F7F6E">
              <w:rPr>
                <w:rFonts w:ascii="Verdana" w:hAnsi="Verdana"/>
                <w:sz w:val="18"/>
              </w:rPr>
              <w:t xml:space="preserve"> </w:t>
            </w:r>
          </w:p>
          <w:p w14:paraId="26A39A79" w14:textId="77777777" w:rsidR="004B7CA6" w:rsidRPr="002F7F6E" w:rsidRDefault="004B7CA6" w:rsidP="00894BB1">
            <w:pPr>
              <w:jc w:val="center"/>
              <w:rPr>
                <w:rFonts w:ascii="Verdana" w:hAnsi="Verdana"/>
                <w:sz w:val="18"/>
              </w:rPr>
            </w:pPr>
            <w:r w:rsidRPr="002F7F6E">
              <w:rPr>
                <w:rFonts w:ascii="Verdana" w:hAnsi="Verdana"/>
                <w:sz w:val="18"/>
              </w:rPr>
              <w:t>Paciente o responsable legal</w:t>
            </w:r>
          </w:p>
          <w:p w14:paraId="6D69D2AB" w14:textId="77777777" w:rsidR="004B7CA6" w:rsidRPr="002F7F6E" w:rsidRDefault="004B7CA6" w:rsidP="00894BB1">
            <w:pPr>
              <w:rPr>
                <w:rFonts w:ascii="Verdana" w:hAnsi="Verdana"/>
                <w:sz w:val="18"/>
              </w:rPr>
            </w:pPr>
          </w:p>
        </w:tc>
        <w:tc>
          <w:tcPr>
            <w:tcW w:w="4820" w:type="dxa"/>
          </w:tcPr>
          <w:p w14:paraId="0FC3EB9A" w14:textId="77777777" w:rsidR="004B7CA6" w:rsidRPr="002F7F6E" w:rsidRDefault="004B7CA6" w:rsidP="00894BB1">
            <w:pPr>
              <w:jc w:val="center"/>
              <w:rPr>
                <w:rFonts w:ascii="Verdana" w:hAnsi="Verdana"/>
                <w:sz w:val="18"/>
              </w:rPr>
            </w:pPr>
          </w:p>
          <w:p w14:paraId="6A3221A0" w14:textId="77777777" w:rsidR="004B7CA6" w:rsidRPr="002F7F6E" w:rsidRDefault="004B7CA6" w:rsidP="00894BB1">
            <w:pPr>
              <w:jc w:val="center"/>
              <w:rPr>
                <w:rFonts w:ascii="Verdana" w:hAnsi="Verdana"/>
                <w:sz w:val="18"/>
              </w:rPr>
            </w:pPr>
          </w:p>
          <w:p w14:paraId="2040D72F" w14:textId="77777777" w:rsidR="004B7CA6" w:rsidRPr="002F7F6E" w:rsidRDefault="004B7CA6" w:rsidP="00894BB1">
            <w:pPr>
              <w:jc w:val="center"/>
              <w:rPr>
                <w:rFonts w:ascii="Verdana" w:hAnsi="Verdana"/>
                <w:sz w:val="18"/>
              </w:rPr>
            </w:pPr>
          </w:p>
          <w:p w14:paraId="728BFAAA" w14:textId="77777777" w:rsidR="004B7CA6" w:rsidRPr="002F7F6E" w:rsidRDefault="004B7CA6" w:rsidP="00894BB1">
            <w:pPr>
              <w:jc w:val="center"/>
              <w:rPr>
                <w:rFonts w:ascii="Verdana" w:hAnsi="Verdana"/>
                <w:sz w:val="18"/>
              </w:rPr>
            </w:pPr>
          </w:p>
          <w:p w14:paraId="7F1C4EBB" w14:textId="77777777" w:rsidR="004B7CA6" w:rsidRPr="002F7F6E" w:rsidRDefault="004B7CA6" w:rsidP="00894BB1">
            <w:pPr>
              <w:jc w:val="center"/>
              <w:rPr>
                <w:rFonts w:ascii="Verdana" w:hAnsi="Verdana"/>
                <w:sz w:val="18"/>
              </w:rPr>
            </w:pPr>
            <w:r w:rsidRPr="002F7F6E">
              <w:rPr>
                <w:rFonts w:ascii="Verdana" w:hAnsi="Verdana"/>
                <w:sz w:val="18"/>
              </w:rPr>
              <w:t>………………………………….</w:t>
            </w:r>
          </w:p>
          <w:p w14:paraId="7C054940" w14:textId="77777777" w:rsidR="004B7CA6" w:rsidRPr="002F7F6E" w:rsidRDefault="004B7CA6" w:rsidP="00894BB1">
            <w:pPr>
              <w:jc w:val="center"/>
              <w:rPr>
                <w:rFonts w:ascii="Verdana" w:hAnsi="Verdana"/>
                <w:sz w:val="18"/>
              </w:rPr>
            </w:pPr>
            <w:proofErr w:type="spellStart"/>
            <w:r w:rsidRPr="002F7F6E">
              <w:rPr>
                <w:rFonts w:ascii="Verdana" w:hAnsi="Verdana"/>
                <w:sz w:val="18"/>
              </w:rPr>
              <w:t>Farmazialari</w:t>
            </w:r>
            <w:proofErr w:type="spellEnd"/>
            <w:r w:rsidRPr="002F7F6E">
              <w:rPr>
                <w:rFonts w:ascii="Verdana" w:hAnsi="Verdana"/>
                <w:sz w:val="18"/>
              </w:rPr>
              <w:t xml:space="preserve"> </w:t>
            </w:r>
            <w:proofErr w:type="spellStart"/>
            <w:r w:rsidRPr="002F7F6E">
              <w:rPr>
                <w:rFonts w:ascii="Verdana" w:hAnsi="Verdana"/>
                <w:sz w:val="18"/>
              </w:rPr>
              <w:t>titularra</w:t>
            </w:r>
            <w:proofErr w:type="spellEnd"/>
          </w:p>
          <w:p w14:paraId="71D81D0D" w14:textId="77777777" w:rsidR="004B7CA6" w:rsidRPr="002F7F6E" w:rsidRDefault="004B7CA6" w:rsidP="00894BB1">
            <w:pPr>
              <w:jc w:val="center"/>
              <w:rPr>
                <w:rFonts w:ascii="Verdana" w:hAnsi="Verdana"/>
                <w:sz w:val="18"/>
              </w:rPr>
            </w:pPr>
            <w:r w:rsidRPr="002F7F6E">
              <w:rPr>
                <w:rFonts w:ascii="Verdana" w:hAnsi="Verdana"/>
                <w:sz w:val="18"/>
              </w:rPr>
              <w:t>Farmacéutico-a titular</w:t>
            </w:r>
          </w:p>
          <w:p w14:paraId="0ADF5EDB" w14:textId="77777777" w:rsidR="004B7CA6" w:rsidRPr="002F7F6E" w:rsidRDefault="004B7CA6" w:rsidP="00894BB1">
            <w:pPr>
              <w:rPr>
                <w:rFonts w:ascii="Verdana" w:hAnsi="Verdana"/>
                <w:sz w:val="18"/>
              </w:rPr>
            </w:pPr>
          </w:p>
        </w:tc>
      </w:tr>
    </w:tbl>
    <w:p w14:paraId="0F4ABB39" w14:textId="77777777" w:rsidR="004B7CA6" w:rsidRPr="00832AB2" w:rsidRDefault="004B7CA6" w:rsidP="004B7CA6">
      <w:pPr>
        <w:pStyle w:val="Encabezado"/>
        <w:spacing w:before="160"/>
        <w:ind w:left="7371"/>
        <w:rPr>
          <w:rFonts w:ascii="Verdana" w:hAnsi="Verdana"/>
        </w:rPr>
      </w:pPr>
      <w:proofErr w:type="spellStart"/>
      <w:r w:rsidRPr="00832AB2">
        <w:rPr>
          <w:rFonts w:ascii="Verdana" w:hAnsi="Verdana"/>
        </w:rPr>
        <w:lastRenderedPageBreak/>
        <w:t>Eranskina</w:t>
      </w:r>
      <w:proofErr w:type="spellEnd"/>
    </w:p>
    <w:p w14:paraId="40FD2B16" w14:textId="77777777" w:rsidR="004B7CA6" w:rsidRPr="00832AB2" w:rsidRDefault="004B7CA6" w:rsidP="004B7CA6">
      <w:pPr>
        <w:pStyle w:val="Encabezado"/>
        <w:ind w:left="7371"/>
        <w:rPr>
          <w:rFonts w:ascii="Verdana" w:hAnsi="Verdana"/>
        </w:rPr>
      </w:pPr>
      <w:r w:rsidRPr="00832AB2">
        <w:rPr>
          <w:rFonts w:ascii="Verdana" w:hAnsi="Verdana"/>
          <w:noProof/>
          <w:color w:val="0000FF"/>
        </w:rPr>
        <mc:AlternateContent>
          <mc:Choice Requires="wps">
            <w:drawing>
              <wp:anchor distT="0" distB="0" distL="114300" distR="114300" simplePos="0" relativeHeight="251660288" behindDoc="0" locked="0" layoutInCell="1" allowOverlap="1" wp14:anchorId="387D0FFF" wp14:editId="30DB8C78">
                <wp:simplePos x="0" y="0"/>
                <wp:positionH relativeFrom="column">
                  <wp:posOffset>-229658</wp:posOffset>
                </wp:positionH>
                <wp:positionV relativeFrom="paragraph">
                  <wp:posOffset>230928</wp:posOffset>
                </wp:positionV>
                <wp:extent cx="5956723" cy="571500"/>
                <wp:effectExtent l="0" t="0" r="63500" b="3810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723" cy="5715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6C9529B3" w14:textId="77777777" w:rsidR="004B7CA6" w:rsidRPr="00832AB2" w:rsidRDefault="004B7CA6" w:rsidP="004B7CA6">
                            <w:pPr>
                              <w:jc w:val="center"/>
                              <w:rPr>
                                <w:color w:val="0000FF"/>
                              </w:rPr>
                            </w:pPr>
                          </w:p>
                          <w:p w14:paraId="316D9D8E" w14:textId="77777777" w:rsidR="004B7CA6" w:rsidRPr="00832AB2" w:rsidRDefault="004B7CA6" w:rsidP="004B7CA6">
                            <w:pPr>
                              <w:jc w:val="center"/>
                              <w:rPr>
                                <w:b/>
                                <w:bCs/>
                              </w:rPr>
                            </w:pPr>
                            <w:r w:rsidRPr="00832AB2">
                              <w:rPr>
                                <w:rFonts w:ascii="Verdana" w:hAnsi="Verdana"/>
                                <w:b/>
                                <w:bCs/>
                                <w:lang w:val="eu-ES"/>
                              </w:rPr>
                              <w:t>Atxikitzeko ardurak onartzea</w:t>
                            </w:r>
                            <w:r w:rsidRPr="00832AB2">
                              <w:rPr>
                                <w:rFonts w:ascii="Verdana" w:hAnsi="Verdana"/>
                                <w:b/>
                                <w:bCs/>
                              </w:rPr>
                              <w:t xml:space="preserve"> / Compromiso de adherencia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D0FFF" id="AutoShape 9" o:spid="_x0000_s1029" style="position:absolute;left:0;text-align:left;margin-left:-18.1pt;margin-top:18.2pt;width:469.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" fillcolor="#f2f2f2" stroked="f" strokecolor="blue">
                <v:shadow on="t" color="black" offset="3.75pt,2.5pt"/>
                <v:textbox inset="1pt,1pt,1pt,1pt">
                  <w:txbxContent>
                    <w:p w14:paraId="6C9529B3" w14:textId="77777777" w:rsidR="004B7CA6" w:rsidRPr="00832AB2" w:rsidRDefault="004B7CA6" w:rsidP="004B7CA6">
                      <w:pPr>
                        <w:jc w:val="center"/>
                        <w:rPr>
                          <w:color w:val="0000FF"/>
                        </w:rPr>
                      </w:pPr>
                    </w:p>
                    <w:p w14:paraId="316D9D8E" w14:textId="77777777" w:rsidR="004B7CA6" w:rsidRPr="00832AB2" w:rsidRDefault="004B7CA6" w:rsidP="004B7CA6">
                      <w:pPr>
                        <w:jc w:val="center"/>
                        <w:rPr>
                          <w:b/>
                          <w:bCs/>
                        </w:rPr>
                      </w:pPr>
                      <w:r w:rsidRPr="00832AB2">
                        <w:rPr>
                          <w:rFonts w:ascii="Verdana" w:hAnsi="Verdana"/>
                          <w:b/>
                          <w:bCs/>
                          <w:lang w:val="eu-ES"/>
                        </w:rPr>
                        <w:t>Atxikitzeko ardurak onartzea</w:t>
                      </w:r>
                      <w:r w:rsidRPr="00832AB2">
                        <w:rPr>
                          <w:rFonts w:ascii="Verdana" w:hAnsi="Verdana"/>
                          <w:b/>
                          <w:bCs/>
                        </w:rPr>
                        <w:t xml:space="preserve"> / Compromiso de adherencia</w:t>
                      </w:r>
                    </w:p>
                  </w:txbxContent>
                </v:textbox>
              </v:roundrect>
            </w:pict>
          </mc:Fallback>
        </mc:AlternateContent>
      </w:r>
      <w:r w:rsidRPr="00832AB2">
        <w:rPr>
          <w:rFonts w:ascii="Verdana" w:hAnsi="Verdana"/>
          <w:noProof/>
        </w:rPr>
        <mc:AlternateContent>
          <mc:Choice Requires="wps">
            <w:drawing>
              <wp:anchor distT="0" distB="0" distL="114300" distR="114300" simplePos="0" relativeHeight="251665408" behindDoc="0" locked="1" layoutInCell="0" allowOverlap="1" wp14:anchorId="71A8A178" wp14:editId="6D477C8A">
                <wp:simplePos x="0" y="0"/>
                <wp:positionH relativeFrom="column">
                  <wp:posOffset>5518150</wp:posOffset>
                </wp:positionH>
                <wp:positionV relativeFrom="paragraph">
                  <wp:posOffset>-146685</wp:posOffset>
                </wp:positionV>
                <wp:extent cx="276860" cy="270510"/>
                <wp:effectExtent l="0" t="4445" r="1905" b="127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A60FE" w14:textId="77777777" w:rsidR="004B7CA6" w:rsidRPr="009C1B52" w:rsidRDefault="004B7CA6" w:rsidP="004B7CA6">
                            <w:pP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8A178" id="Text Box 10" o:spid="_x0000_s1030" type="#_x0000_t202" style="position:absolute;left:0;text-align:left;margin-left:434.5pt;margin-top:-11.55pt;width:21.8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" o:allowincell="f" stroked="f">
                <v:textbox>
                  <w:txbxContent>
                    <w:p w14:paraId="671A60FE" w14:textId="77777777" w:rsidR="004B7CA6" w:rsidRPr="009C1B52" w:rsidRDefault="004B7CA6" w:rsidP="004B7CA6">
                      <w:pPr>
                        <w:rPr>
                          <w:b/>
                          <w:sz w:val="28"/>
                        </w:rPr>
                      </w:pPr>
                      <w:r>
                        <w:rPr>
                          <w:b/>
                          <w:sz w:val="28"/>
                        </w:rPr>
                        <w:t>3</w:t>
                      </w:r>
                    </w:p>
                  </w:txbxContent>
                </v:textbox>
                <w10:anchorlock/>
              </v:shape>
            </w:pict>
          </mc:Fallback>
        </mc:AlternateContent>
      </w:r>
      <w:r w:rsidRPr="00832AB2">
        <w:rPr>
          <w:rFonts w:ascii="Verdana" w:hAnsi="Verdana"/>
        </w:rPr>
        <w:t>Anexo</w:t>
      </w:r>
    </w:p>
    <w:p w14:paraId="4B6AB95E" w14:textId="77777777" w:rsidR="004B7CA6" w:rsidRPr="00832AB2" w:rsidRDefault="004B7CA6" w:rsidP="004B7CA6">
      <w:pPr>
        <w:jc w:val="both"/>
        <w:rPr>
          <w:rFonts w:ascii="Verdana" w:hAnsi="Verdana"/>
          <w:color w:val="0000FF"/>
        </w:rPr>
      </w:pPr>
    </w:p>
    <w:p w14:paraId="585624D6" w14:textId="77777777" w:rsidR="004B7CA6" w:rsidRPr="00832AB2" w:rsidRDefault="004B7CA6" w:rsidP="004B7CA6">
      <w:pPr>
        <w:spacing w:line="140" w:lineRule="exact"/>
        <w:rPr>
          <w:rFonts w:ascii="Verdana" w:hAnsi="Verdana"/>
        </w:rPr>
      </w:pPr>
    </w:p>
    <w:p w14:paraId="7BD00FD6" w14:textId="77777777" w:rsidR="004B7CA6" w:rsidRPr="00832AB2" w:rsidRDefault="004B7CA6" w:rsidP="004B7CA6">
      <w:pPr>
        <w:spacing w:line="140" w:lineRule="exact"/>
        <w:rPr>
          <w:rFonts w:ascii="Verdana" w:hAnsi="Verdana"/>
        </w:rPr>
      </w:pPr>
    </w:p>
    <w:p w14:paraId="77FC8CBC" w14:textId="77777777" w:rsidR="004B7CA6" w:rsidRPr="00832AB2" w:rsidRDefault="004B7CA6" w:rsidP="004B7CA6">
      <w:pPr>
        <w:rPr>
          <w:rFonts w:ascii="Verdana" w:hAnsi="Verdana"/>
          <w:sz w:val="16"/>
        </w:rPr>
      </w:pPr>
    </w:p>
    <w:p w14:paraId="2EAFFC36" w14:textId="77777777" w:rsidR="004B7CA6" w:rsidRPr="00832AB2" w:rsidRDefault="004B7CA6" w:rsidP="004B7CA6">
      <w:pPr>
        <w:rPr>
          <w:rFonts w:ascii="Verdana" w:hAnsi="Verdana"/>
          <w:sz w:val="16"/>
        </w:rPr>
      </w:pPr>
    </w:p>
    <w:p w14:paraId="306B7D75" w14:textId="77777777" w:rsidR="004B7CA6" w:rsidRPr="00832AB2" w:rsidRDefault="004B7CA6" w:rsidP="004B7CA6">
      <w:pPr>
        <w:ind w:left="-284"/>
        <w:rPr>
          <w:rFonts w:ascii="Verdana" w:hAnsi="Verdana"/>
          <w:sz w:val="18"/>
          <w:lang w:val="eu-ES"/>
        </w:rPr>
      </w:pPr>
    </w:p>
    <w:p w14:paraId="26B8C32D" w14:textId="77777777" w:rsidR="004B7CA6" w:rsidRPr="00832AB2" w:rsidRDefault="004B7CA6" w:rsidP="004B7CA6">
      <w:pPr>
        <w:ind w:left="-284"/>
        <w:rPr>
          <w:rFonts w:ascii="Verdana" w:hAnsi="Verdana"/>
          <w:sz w:val="18"/>
          <w:lang w:val="eu-ES"/>
        </w:rPr>
      </w:pPr>
    </w:p>
    <w:p w14:paraId="19246EBD" w14:textId="77777777" w:rsidR="004B7CA6" w:rsidRPr="00832AB2" w:rsidRDefault="004B7CA6" w:rsidP="004B7CA6">
      <w:pPr>
        <w:ind w:left="-284"/>
        <w:rPr>
          <w:rFonts w:ascii="Verdana" w:hAnsi="Verdana"/>
          <w:sz w:val="18"/>
        </w:rPr>
      </w:pPr>
      <w:r w:rsidRPr="00832AB2">
        <w:rPr>
          <w:rFonts w:ascii="Verdana" w:hAnsi="Verdana"/>
          <w:sz w:val="18"/>
          <w:lang w:val="eu-ES"/>
        </w:rPr>
        <w:t>Farmazialari titularra:</w:t>
      </w:r>
      <w:r w:rsidRPr="00832AB2">
        <w:rPr>
          <w:rFonts w:ascii="Verdana" w:hAnsi="Verdana"/>
          <w:sz w:val="18"/>
        </w:rPr>
        <w:t xml:space="preserve"> / Farmacéutico-a titular:</w:t>
      </w:r>
    </w:p>
    <w:tbl>
      <w:tblPr>
        <w:tblW w:w="0" w:type="auto"/>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976"/>
      </w:tblGrid>
      <w:tr w:rsidR="004B7CA6" w:rsidRPr="00832AB2" w14:paraId="1B870653" w14:textId="77777777" w:rsidTr="00894BB1">
        <w:trPr>
          <w:cantSplit/>
          <w:trHeight w:val="167"/>
        </w:trPr>
        <w:tc>
          <w:tcPr>
            <w:tcW w:w="6380" w:type="dxa"/>
            <w:shd w:val="pct5" w:color="auto" w:fill="FFFFFF"/>
            <w:vAlign w:val="center"/>
          </w:tcPr>
          <w:p w14:paraId="25B916E3" w14:textId="77777777" w:rsidR="004B7CA6" w:rsidRPr="00832AB2" w:rsidRDefault="004B7CA6" w:rsidP="00894BB1">
            <w:pPr>
              <w:spacing w:before="20" w:after="20"/>
              <w:rPr>
                <w:rFonts w:ascii="Verdana" w:hAnsi="Verdana"/>
                <w:sz w:val="18"/>
              </w:rPr>
            </w:pPr>
            <w:r w:rsidRPr="00832AB2">
              <w:rPr>
                <w:rFonts w:ascii="Verdana" w:hAnsi="Verdana"/>
                <w:sz w:val="18"/>
                <w:lang w:val="eu-ES"/>
              </w:rPr>
              <w:t>Izen-deiturak</w:t>
            </w:r>
            <w:r w:rsidRPr="00832AB2">
              <w:rPr>
                <w:rFonts w:ascii="Verdana" w:hAnsi="Verdana"/>
                <w:sz w:val="18"/>
              </w:rPr>
              <w:t xml:space="preserve"> / Nombre y apellidos</w:t>
            </w:r>
          </w:p>
        </w:tc>
        <w:tc>
          <w:tcPr>
            <w:tcW w:w="2976" w:type="dxa"/>
            <w:shd w:val="pct5" w:color="auto" w:fill="FFFFFF"/>
            <w:vAlign w:val="center"/>
          </w:tcPr>
          <w:p w14:paraId="48AFCE38" w14:textId="77777777" w:rsidR="004B7CA6" w:rsidRPr="00832AB2" w:rsidRDefault="004B7CA6" w:rsidP="00894BB1">
            <w:pPr>
              <w:spacing w:before="20" w:after="20"/>
              <w:rPr>
                <w:rFonts w:ascii="Verdana" w:hAnsi="Verdana"/>
                <w:sz w:val="18"/>
              </w:rPr>
            </w:pPr>
            <w:proofErr w:type="spellStart"/>
            <w:r w:rsidRPr="00832AB2">
              <w:rPr>
                <w:rFonts w:ascii="Verdana" w:hAnsi="Verdana"/>
                <w:sz w:val="18"/>
              </w:rPr>
              <w:t>Kolegiatuaren</w:t>
            </w:r>
            <w:proofErr w:type="spellEnd"/>
            <w:r w:rsidRPr="00832AB2">
              <w:rPr>
                <w:rFonts w:ascii="Verdana" w:hAnsi="Verdana"/>
                <w:sz w:val="18"/>
              </w:rPr>
              <w:t xml:space="preserve"> </w:t>
            </w:r>
            <w:proofErr w:type="spellStart"/>
            <w:r w:rsidRPr="00832AB2">
              <w:rPr>
                <w:rFonts w:ascii="Verdana" w:hAnsi="Verdana"/>
                <w:sz w:val="18"/>
              </w:rPr>
              <w:t>zk</w:t>
            </w:r>
            <w:proofErr w:type="spellEnd"/>
            <w:r w:rsidRPr="00832AB2">
              <w:rPr>
                <w:rFonts w:ascii="Verdana" w:hAnsi="Verdana"/>
                <w:sz w:val="18"/>
              </w:rPr>
              <w:t xml:space="preserve">. / </w:t>
            </w:r>
            <w:proofErr w:type="spellStart"/>
            <w:r w:rsidRPr="00832AB2">
              <w:rPr>
                <w:rFonts w:ascii="Verdana" w:hAnsi="Verdana"/>
                <w:sz w:val="18"/>
              </w:rPr>
              <w:t>Nº</w:t>
            </w:r>
            <w:proofErr w:type="spellEnd"/>
            <w:r w:rsidRPr="00832AB2">
              <w:rPr>
                <w:rFonts w:ascii="Verdana" w:hAnsi="Verdana"/>
                <w:sz w:val="18"/>
              </w:rPr>
              <w:t xml:space="preserve"> de colegiado-a</w:t>
            </w:r>
          </w:p>
        </w:tc>
      </w:tr>
      <w:tr w:rsidR="004B7CA6" w:rsidRPr="00832AB2" w14:paraId="5C2C6301" w14:textId="77777777" w:rsidTr="00894BB1">
        <w:trPr>
          <w:cantSplit/>
          <w:trHeight w:val="201"/>
        </w:trPr>
        <w:tc>
          <w:tcPr>
            <w:tcW w:w="6380" w:type="dxa"/>
            <w:vAlign w:val="center"/>
          </w:tcPr>
          <w:p w14:paraId="260A58AC" w14:textId="77777777" w:rsidR="004B7CA6" w:rsidRPr="00832AB2" w:rsidRDefault="004B7CA6" w:rsidP="00894BB1">
            <w:pPr>
              <w:spacing w:before="120" w:after="120"/>
              <w:jc w:val="center"/>
              <w:rPr>
                <w:rFonts w:ascii="Verdana" w:hAnsi="Verdana"/>
                <w:sz w:val="18"/>
              </w:rPr>
            </w:pPr>
          </w:p>
        </w:tc>
        <w:tc>
          <w:tcPr>
            <w:tcW w:w="2976" w:type="dxa"/>
            <w:vAlign w:val="center"/>
          </w:tcPr>
          <w:p w14:paraId="75F89300" w14:textId="77777777" w:rsidR="004B7CA6" w:rsidRPr="00832AB2" w:rsidRDefault="004B7CA6" w:rsidP="00894BB1">
            <w:pPr>
              <w:spacing w:before="120" w:after="120"/>
              <w:jc w:val="center"/>
              <w:rPr>
                <w:rFonts w:ascii="Verdana" w:hAnsi="Verdana"/>
                <w:sz w:val="18"/>
              </w:rPr>
            </w:pPr>
          </w:p>
        </w:tc>
      </w:tr>
    </w:tbl>
    <w:p w14:paraId="2DDF0EE2" w14:textId="77777777" w:rsidR="004B7CA6" w:rsidRPr="00832AB2" w:rsidRDefault="004B7CA6" w:rsidP="004B7CA6">
      <w:pPr>
        <w:ind w:left="-284"/>
        <w:rPr>
          <w:rFonts w:ascii="Verdana" w:hAnsi="Verdana"/>
          <w:sz w:val="18"/>
        </w:rPr>
      </w:pPr>
      <w:proofErr w:type="spellStart"/>
      <w:r w:rsidRPr="00832AB2">
        <w:rPr>
          <w:rFonts w:ascii="Verdana" w:hAnsi="Verdana"/>
          <w:sz w:val="18"/>
        </w:rPr>
        <w:t>Farmazia</w:t>
      </w:r>
      <w:proofErr w:type="spellEnd"/>
      <w:r w:rsidRPr="00832AB2">
        <w:rPr>
          <w:rFonts w:ascii="Verdana" w:hAnsi="Verdana"/>
          <w:sz w:val="18"/>
        </w:rPr>
        <w:t>: / Farmacia:</w:t>
      </w:r>
    </w:p>
    <w:tbl>
      <w:tblPr>
        <w:tblW w:w="0" w:type="auto"/>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842"/>
        <w:gridCol w:w="4395"/>
        <w:gridCol w:w="1842"/>
      </w:tblGrid>
      <w:tr w:rsidR="004B7CA6" w:rsidRPr="00832AB2" w14:paraId="29E39695" w14:textId="77777777" w:rsidTr="00894BB1">
        <w:trPr>
          <w:cantSplit/>
          <w:trHeight w:val="167"/>
        </w:trPr>
        <w:tc>
          <w:tcPr>
            <w:tcW w:w="1277" w:type="dxa"/>
            <w:shd w:val="pct5" w:color="auto" w:fill="FFFFFF"/>
            <w:vAlign w:val="center"/>
          </w:tcPr>
          <w:p w14:paraId="614AAEB2" w14:textId="77777777" w:rsidR="004B7CA6" w:rsidRPr="00832AB2" w:rsidRDefault="004B7CA6" w:rsidP="00894BB1">
            <w:pPr>
              <w:spacing w:before="20" w:after="20"/>
              <w:rPr>
                <w:rFonts w:ascii="Verdana" w:hAnsi="Verdana"/>
                <w:sz w:val="18"/>
              </w:rPr>
            </w:pPr>
            <w:proofErr w:type="spellStart"/>
            <w:r w:rsidRPr="00832AB2">
              <w:rPr>
                <w:rFonts w:ascii="Verdana" w:hAnsi="Verdana"/>
                <w:sz w:val="18"/>
              </w:rPr>
              <w:t>Zk</w:t>
            </w:r>
            <w:proofErr w:type="spellEnd"/>
            <w:r w:rsidRPr="00832AB2">
              <w:rPr>
                <w:rFonts w:ascii="Verdana" w:hAnsi="Verdana"/>
                <w:sz w:val="18"/>
              </w:rPr>
              <w:t xml:space="preserve">. / </w:t>
            </w:r>
            <w:proofErr w:type="spellStart"/>
            <w:r w:rsidRPr="00832AB2">
              <w:rPr>
                <w:rFonts w:ascii="Verdana" w:hAnsi="Verdana"/>
                <w:sz w:val="18"/>
              </w:rPr>
              <w:t>Nº</w:t>
            </w:r>
            <w:proofErr w:type="spellEnd"/>
          </w:p>
        </w:tc>
        <w:tc>
          <w:tcPr>
            <w:tcW w:w="1842" w:type="dxa"/>
            <w:shd w:val="pct5" w:color="auto" w:fill="FFFFFF"/>
            <w:vAlign w:val="center"/>
          </w:tcPr>
          <w:p w14:paraId="091CBE28" w14:textId="77777777" w:rsidR="004B7CA6" w:rsidRPr="00832AB2" w:rsidRDefault="004B7CA6" w:rsidP="00894BB1">
            <w:pPr>
              <w:spacing w:before="20" w:after="20"/>
              <w:rPr>
                <w:rFonts w:ascii="Verdana" w:hAnsi="Verdana"/>
                <w:sz w:val="18"/>
              </w:rPr>
            </w:pPr>
            <w:proofErr w:type="spellStart"/>
            <w:r w:rsidRPr="00832AB2">
              <w:rPr>
                <w:rFonts w:ascii="Verdana" w:hAnsi="Verdana"/>
                <w:sz w:val="18"/>
              </w:rPr>
              <w:t>Izena</w:t>
            </w:r>
            <w:proofErr w:type="spellEnd"/>
            <w:r w:rsidRPr="00832AB2">
              <w:rPr>
                <w:rFonts w:ascii="Verdana" w:hAnsi="Verdana"/>
                <w:sz w:val="18"/>
              </w:rPr>
              <w:t xml:space="preserve"> / Nombre</w:t>
            </w:r>
          </w:p>
        </w:tc>
        <w:tc>
          <w:tcPr>
            <w:tcW w:w="4395" w:type="dxa"/>
            <w:shd w:val="pct5" w:color="auto" w:fill="FFFFFF"/>
            <w:vAlign w:val="center"/>
          </w:tcPr>
          <w:p w14:paraId="2EB7AFB1" w14:textId="77777777" w:rsidR="004B7CA6" w:rsidRPr="00832AB2" w:rsidRDefault="004B7CA6" w:rsidP="00894BB1">
            <w:pPr>
              <w:spacing w:before="20" w:after="20"/>
              <w:rPr>
                <w:rFonts w:ascii="Verdana" w:hAnsi="Verdana"/>
                <w:sz w:val="18"/>
              </w:rPr>
            </w:pPr>
            <w:proofErr w:type="spellStart"/>
            <w:r w:rsidRPr="00832AB2">
              <w:rPr>
                <w:rFonts w:ascii="Verdana" w:hAnsi="Verdana"/>
                <w:sz w:val="18"/>
              </w:rPr>
              <w:t>Lekua</w:t>
            </w:r>
            <w:proofErr w:type="spellEnd"/>
            <w:r w:rsidRPr="00832AB2">
              <w:rPr>
                <w:rFonts w:ascii="Verdana" w:hAnsi="Verdana"/>
                <w:sz w:val="18"/>
              </w:rPr>
              <w:t xml:space="preserve"> / Ubicación</w:t>
            </w:r>
          </w:p>
        </w:tc>
        <w:tc>
          <w:tcPr>
            <w:tcW w:w="1842" w:type="dxa"/>
            <w:shd w:val="pct5" w:color="auto" w:fill="FFFFFF"/>
            <w:vAlign w:val="center"/>
          </w:tcPr>
          <w:p w14:paraId="57DBE4C1" w14:textId="77777777" w:rsidR="004B7CA6" w:rsidRPr="00832AB2" w:rsidRDefault="004B7CA6" w:rsidP="00894BB1">
            <w:pPr>
              <w:spacing w:before="20" w:after="20"/>
              <w:rPr>
                <w:rFonts w:ascii="Verdana" w:hAnsi="Verdana"/>
                <w:sz w:val="18"/>
              </w:rPr>
            </w:pPr>
            <w:r w:rsidRPr="00832AB2">
              <w:rPr>
                <w:rFonts w:ascii="Verdana" w:hAnsi="Verdana"/>
                <w:sz w:val="18"/>
              </w:rPr>
              <w:t>Herria / Población</w:t>
            </w:r>
          </w:p>
        </w:tc>
      </w:tr>
      <w:tr w:rsidR="004B7CA6" w:rsidRPr="00832AB2" w14:paraId="27FEF492" w14:textId="77777777" w:rsidTr="00894BB1">
        <w:trPr>
          <w:cantSplit/>
          <w:trHeight w:val="201"/>
        </w:trPr>
        <w:tc>
          <w:tcPr>
            <w:tcW w:w="1277" w:type="dxa"/>
            <w:vAlign w:val="center"/>
          </w:tcPr>
          <w:p w14:paraId="1B149D22" w14:textId="77777777" w:rsidR="004B7CA6" w:rsidRPr="00832AB2" w:rsidRDefault="004B7CA6" w:rsidP="00894BB1">
            <w:pPr>
              <w:spacing w:before="120" w:after="120"/>
              <w:jc w:val="center"/>
              <w:rPr>
                <w:rFonts w:ascii="Verdana" w:hAnsi="Verdana"/>
                <w:sz w:val="18"/>
              </w:rPr>
            </w:pPr>
          </w:p>
        </w:tc>
        <w:tc>
          <w:tcPr>
            <w:tcW w:w="1842" w:type="dxa"/>
            <w:vAlign w:val="center"/>
          </w:tcPr>
          <w:p w14:paraId="00DCF460" w14:textId="77777777" w:rsidR="004B7CA6" w:rsidRPr="00832AB2" w:rsidRDefault="004B7CA6" w:rsidP="00894BB1">
            <w:pPr>
              <w:spacing w:before="120" w:after="120"/>
              <w:jc w:val="center"/>
              <w:rPr>
                <w:rFonts w:ascii="Verdana" w:hAnsi="Verdana"/>
                <w:sz w:val="18"/>
              </w:rPr>
            </w:pPr>
          </w:p>
        </w:tc>
        <w:tc>
          <w:tcPr>
            <w:tcW w:w="4395" w:type="dxa"/>
            <w:vAlign w:val="center"/>
          </w:tcPr>
          <w:p w14:paraId="3797C43E" w14:textId="77777777" w:rsidR="004B7CA6" w:rsidRPr="00832AB2" w:rsidRDefault="004B7CA6" w:rsidP="00894BB1">
            <w:pPr>
              <w:spacing w:before="120" w:after="120"/>
              <w:jc w:val="center"/>
              <w:rPr>
                <w:rFonts w:ascii="Verdana" w:hAnsi="Verdana"/>
                <w:sz w:val="18"/>
              </w:rPr>
            </w:pPr>
          </w:p>
        </w:tc>
        <w:tc>
          <w:tcPr>
            <w:tcW w:w="1842" w:type="dxa"/>
            <w:vAlign w:val="center"/>
          </w:tcPr>
          <w:p w14:paraId="54504F4C" w14:textId="77777777" w:rsidR="004B7CA6" w:rsidRPr="00832AB2" w:rsidRDefault="004B7CA6" w:rsidP="00894BB1">
            <w:pPr>
              <w:spacing w:before="120" w:after="120"/>
              <w:jc w:val="center"/>
              <w:rPr>
                <w:rFonts w:ascii="Verdana" w:hAnsi="Verdana"/>
                <w:sz w:val="18"/>
              </w:rPr>
            </w:pPr>
          </w:p>
        </w:tc>
      </w:tr>
    </w:tbl>
    <w:p w14:paraId="7AF95655" w14:textId="77777777" w:rsidR="004B7CA6" w:rsidRPr="00832AB2" w:rsidRDefault="004B7CA6" w:rsidP="004B7CA6">
      <w:pPr>
        <w:pStyle w:val="Ttulo6"/>
        <w:rPr>
          <w:rFonts w:ascii="Verdana" w:hAnsi="Verdana"/>
          <w:b w:val="0"/>
          <w:sz w:val="18"/>
        </w:rPr>
      </w:pPr>
      <w:proofErr w:type="spellStart"/>
      <w:r w:rsidRPr="00832AB2">
        <w:rPr>
          <w:rFonts w:ascii="Verdana" w:hAnsi="Verdana"/>
          <w:sz w:val="18"/>
        </w:rPr>
        <w:t>Farmazialari</w:t>
      </w:r>
      <w:proofErr w:type="spellEnd"/>
      <w:r w:rsidRPr="00832AB2">
        <w:rPr>
          <w:rFonts w:ascii="Verdana" w:hAnsi="Verdana"/>
          <w:sz w:val="18"/>
        </w:rPr>
        <w:t xml:space="preserve"> </w:t>
      </w:r>
      <w:proofErr w:type="spellStart"/>
      <w:r w:rsidRPr="00832AB2">
        <w:rPr>
          <w:rFonts w:ascii="Verdana" w:hAnsi="Verdana"/>
          <w:sz w:val="18"/>
        </w:rPr>
        <w:t>kreditatuak</w:t>
      </w:r>
      <w:proofErr w:type="spellEnd"/>
      <w:r w:rsidRPr="00832AB2">
        <w:rPr>
          <w:rFonts w:ascii="Verdana" w:hAnsi="Verdana"/>
          <w:sz w:val="18"/>
        </w:rPr>
        <w:t>: / Farmacéuticos-as acreditados-as: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8646"/>
      </w:tblGrid>
      <w:tr w:rsidR="004B7CA6" w:rsidRPr="00832AB2" w14:paraId="56A326E1" w14:textId="77777777" w:rsidTr="00894BB1">
        <w:trPr>
          <w:cantSplit/>
        </w:trPr>
        <w:tc>
          <w:tcPr>
            <w:tcW w:w="710" w:type="dxa"/>
            <w:tcBorders>
              <w:bottom w:val="nil"/>
            </w:tcBorders>
            <w:shd w:val="pct5" w:color="auto" w:fill="FFFFFF"/>
          </w:tcPr>
          <w:p w14:paraId="4A71FE27" w14:textId="77777777" w:rsidR="004B7CA6" w:rsidRPr="00832AB2" w:rsidRDefault="004B7CA6" w:rsidP="00894BB1">
            <w:pPr>
              <w:spacing w:before="40" w:after="40"/>
              <w:jc w:val="center"/>
              <w:rPr>
                <w:rFonts w:ascii="Verdana" w:hAnsi="Verdana"/>
                <w:sz w:val="18"/>
              </w:rPr>
            </w:pPr>
          </w:p>
        </w:tc>
        <w:tc>
          <w:tcPr>
            <w:tcW w:w="8646" w:type="dxa"/>
            <w:tcBorders>
              <w:bottom w:val="nil"/>
            </w:tcBorders>
            <w:shd w:val="pct5" w:color="auto" w:fill="FFFFFF"/>
          </w:tcPr>
          <w:p w14:paraId="12300100" w14:textId="77777777" w:rsidR="004B7CA6" w:rsidRPr="00832AB2" w:rsidRDefault="004B7CA6" w:rsidP="00894BB1">
            <w:pPr>
              <w:spacing w:before="40" w:after="40"/>
              <w:jc w:val="center"/>
              <w:rPr>
                <w:rFonts w:ascii="Verdana" w:hAnsi="Verdana"/>
                <w:sz w:val="18"/>
              </w:rPr>
            </w:pPr>
            <w:r w:rsidRPr="00832AB2">
              <w:rPr>
                <w:rFonts w:ascii="Verdana" w:hAnsi="Verdana"/>
                <w:sz w:val="18"/>
                <w:lang w:val="eu-ES"/>
              </w:rPr>
              <w:t>Izen-deiturak /</w:t>
            </w:r>
            <w:r w:rsidRPr="00832AB2">
              <w:rPr>
                <w:rFonts w:ascii="Verdana" w:hAnsi="Verdana"/>
                <w:sz w:val="18"/>
              </w:rPr>
              <w:t xml:space="preserve"> Nombre y apellidos</w:t>
            </w:r>
          </w:p>
        </w:tc>
      </w:tr>
      <w:tr w:rsidR="004B7CA6" w:rsidRPr="00832AB2" w14:paraId="12EB8A9D" w14:textId="77777777" w:rsidTr="00894BB1">
        <w:trPr>
          <w:cantSplit/>
        </w:trPr>
        <w:tc>
          <w:tcPr>
            <w:tcW w:w="710" w:type="dxa"/>
            <w:tcBorders>
              <w:top w:val="nil"/>
            </w:tcBorders>
            <w:shd w:val="pct5" w:color="auto" w:fill="FFFFFF"/>
            <w:vAlign w:val="center"/>
          </w:tcPr>
          <w:p w14:paraId="4C176353" w14:textId="77777777" w:rsidR="004B7CA6" w:rsidRPr="00832AB2" w:rsidRDefault="004B7CA6" w:rsidP="00894BB1">
            <w:pPr>
              <w:spacing w:before="60" w:after="60"/>
              <w:jc w:val="center"/>
              <w:rPr>
                <w:rFonts w:ascii="Verdana" w:hAnsi="Verdana"/>
                <w:sz w:val="18"/>
              </w:rPr>
            </w:pPr>
            <w:r w:rsidRPr="00832AB2">
              <w:rPr>
                <w:rFonts w:ascii="Verdana" w:hAnsi="Verdana"/>
                <w:sz w:val="18"/>
              </w:rPr>
              <w:t>1</w:t>
            </w:r>
          </w:p>
        </w:tc>
        <w:tc>
          <w:tcPr>
            <w:tcW w:w="8646" w:type="dxa"/>
            <w:tcBorders>
              <w:top w:val="nil"/>
            </w:tcBorders>
          </w:tcPr>
          <w:p w14:paraId="384A3BF9" w14:textId="77777777" w:rsidR="004B7CA6" w:rsidRPr="00832AB2" w:rsidRDefault="004B7CA6" w:rsidP="00894BB1">
            <w:pPr>
              <w:spacing w:before="60" w:after="60"/>
              <w:rPr>
                <w:rFonts w:ascii="Verdana" w:hAnsi="Verdana"/>
                <w:sz w:val="18"/>
              </w:rPr>
            </w:pPr>
          </w:p>
        </w:tc>
      </w:tr>
      <w:tr w:rsidR="004B7CA6" w:rsidRPr="00832AB2" w14:paraId="27C1326B" w14:textId="77777777" w:rsidTr="00894BB1">
        <w:trPr>
          <w:cantSplit/>
        </w:trPr>
        <w:tc>
          <w:tcPr>
            <w:tcW w:w="710" w:type="dxa"/>
            <w:shd w:val="pct5" w:color="auto" w:fill="FFFFFF"/>
            <w:vAlign w:val="center"/>
          </w:tcPr>
          <w:p w14:paraId="713163A0" w14:textId="77777777" w:rsidR="004B7CA6" w:rsidRPr="00832AB2" w:rsidRDefault="004B7CA6" w:rsidP="00894BB1">
            <w:pPr>
              <w:spacing w:before="60" w:after="60"/>
              <w:jc w:val="center"/>
              <w:rPr>
                <w:rFonts w:ascii="Verdana" w:hAnsi="Verdana"/>
                <w:sz w:val="18"/>
              </w:rPr>
            </w:pPr>
            <w:r w:rsidRPr="00832AB2">
              <w:rPr>
                <w:rFonts w:ascii="Verdana" w:hAnsi="Verdana"/>
                <w:sz w:val="18"/>
              </w:rPr>
              <w:t>2</w:t>
            </w:r>
          </w:p>
        </w:tc>
        <w:tc>
          <w:tcPr>
            <w:tcW w:w="8646" w:type="dxa"/>
          </w:tcPr>
          <w:p w14:paraId="0EC7F2FB" w14:textId="77777777" w:rsidR="004B7CA6" w:rsidRPr="00832AB2" w:rsidRDefault="004B7CA6" w:rsidP="00894BB1">
            <w:pPr>
              <w:spacing w:before="60" w:after="60"/>
              <w:rPr>
                <w:rFonts w:ascii="Verdana" w:hAnsi="Verdana"/>
                <w:sz w:val="18"/>
              </w:rPr>
            </w:pPr>
          </w:p>
        </w:tc>
      </w:tr>
      <w:tr w:rsidR="004B7CA6" w:rsidRPr="00832AB2" w14:paraId="6D47F298" w14:textId="77777777" w:rsidTr="00894BB1">
        <w:trPr>
          <w:cantSplit/>
        </w:trPr>
        <w:tc>
          <w:tcPr>
            <w:tcW w:w="710" w:type="dxa"/>
            <w:shd w:val="pct5" w:color="auto" w:fill="FFFFFF"/>
            <w:vAlign w:val="center"/>
          </w:tcPr>
          <w:p w14:paraId="39B8054B" w14:textId="77777777" w:rsidR="004B7CA6" w:rsidRPr="00832AB2" w:rsidRDefault="004B7CA6" w:rsidP="00894BB1">
            <w:pPr>
              <w:spacing w:before="60" w:after="60"/>
              <w:jc w:val="center"/>
              <w:rPr>
                <w:rFonts w:ascii="Verdana" w:hAnsi="Verdana"/>
                <w:sz w:val="18"/>
              </w:rPr>
            </w:pPr>
            <w:r w:rsidRPr="00832AB2">
              <w:rPr>
                <w:rFonts w:ascii="Verdana" w:hAnsi="Verdana"/>
                <w:sz w:val="18"/>
              </w:rPr>
              <w:t>3</w:t>
            </w:r>
          </w:p>
        </w:tc>
        <w:tc>
          <w:tcPr>
            <w:tcW w:w="8646" w:type="dxa"/>
          </w:tcPr>
          <w:p w14:paraId="63AFE097" w14:textId="77777777" w:rsidR="004B7CA6" w:rsidRPr="00832AB2" w:rsidRDefault="004B7CA6" w:rsidP="00894BB1">
            <w:pPr>
              <w:spacing w:before="60" w:after="60"/>
              <w:rPr>
                <w:rFonts w:ascii="Verdana" w:hAnsi="Verdana"/>
                <w:sz w:val="18"/>
              </w:rPr>
            </w:pPr>
          </w:p>
        </w:tc>
      </w:tr>
      <w:tr w:rsidR="004B7CA6" w:rsidRPr="00832AB2" w14:paraId="504061B4" w14:textId="77777777" w:rsidTr="00894BB1">
        <w:trPr>
          <w:cantSplit/>
        </w:trPr>
        <w:tc>
          <w:tcPr>
            <w:tcW w:w="710" w:type="dxa"/>
            <w:shd w:val="pct5" w:color="auto" w:fill="FFFFFF"/>
            <w:vAlign w:val="center"/>
          </w:tcPr>
          <w:p w14:paraId="7C32A714" w14:textId="77777777" w:rsidR="004B7CA6" w:rsidRPr="00832AB2" w:rsidRDefault="004B7CA6" w:rsidP="00894BB1">
            <w:pPr>
              <w:spacing w:before="60" w:after="60"/>
              <w:jc w:val="center"/>
              <w:rPr>
                <w:rFonts w:ascii="Verdana" w:hAnsi="Verdana"/>
                <w:sz w:val="18"/>
              </w:rPr>
            </w:pPr>
            <w:r w:rsidRPr="00832AB2">
              <w:rPr>
                <w:rFonts w:ascii="Verdana" w:hAnsi="Verdana"/>
                <w:sz w:val="18"/>
              </w:rPr>
              <w:t>4</w:t>
            </w:r>
          </w:p>
        </w:tc>
        <w:tc>
          <w:tcPr>
            <w:tcW w:w="8646" w:type="dxa"/>
          </w:tcPr>
          <w:p w14:paraId="3E409FD4" w14:textId="77777777" w:rsidR="004B7CA6" w:rsidRPr="00832AB2" w:rsidRDefault="004B7CA6" w:rsidP="00894BB1">
            <w:pPr>
              <w:spacing w:before="60" w:after="60"/>
              <w:rPr>
                <w:rFonts w:ascii="Verdana" w:hAnsi="Verdana"/>
                <w:sz w:val="18"/>
              </w:rPr>
            </w:pPr>
          </w:p>
        </w:tc>
      </w:tr>
    </w:tbl>
    <w:p w14:paraId="50F1207D" w14:textId="77777777" w:rsidR="004B7CA6" w:rsidRPr="00832AB2" w:rsidRDefault="004B7CA6" w:rsidP="004B7CA6">
      <w:pPr>
        <w:spacing w:line="140" w:lineRule="exact"/>
        <w:rPr>
          <w:rFonts w:ascii="Verdana" w:hAnsi="Verdana"/>
          <w:sz w:val="18"/>
        </w:rPr>
      </w:pPr>
    </w:p>
    <w:tbl>
      <w:tblPr>
        <w:tblW w:w="0" w:type="auto"/>
        <w:tblInd w:w="-284" w:type="dxa"/>
        <w:tblLayout w:type="fixed"/>
        <w:tblCellMar>
          <w:left w:w="142" w:type="dxa"/>
          <w:right w:w="142" w:type="dxa"/>
        </w:tblCellMar>
        <w:tblLook w:val="0000" w:firstRow="0" w:lastRow="0" w:firstColumn="0" w:lastColumn="0" w:noHBand="0" w:noVBand="0"/>
      </w:tblPr>
      <w:tblGrid>
        <w:gridCol w:w="70"/>
        <w:gridCol w:w="4679"/>
        <w:gridCol w:w="4749"/>
      </w:tblGrid>
      <w:tr w:rsidR="004B7CA6" w:rsidRPr="00832AB2" w14:paraId="2FE1A0C1" w14:textId="77777777" w:rsidTr="00894BB1">
        <w:trPr>
          <w:gridBefore w:val="1"/>
          <w:wBefore w:w="70" w:type="dxa"/>
          <w:cantSplit/>
        </w:trPr>
        <w:tc>
          <w:tcPr>
            <w:tcW w:w="4679" w:type="dxa"/>
          </w:tcPr>
          <w:p w14:paraId="4D783D0B" w14:textId="77777777" w:rsidR="004B7CA6" w:rsidRPr="00832AB2" w:rsidRDefault="004B7CA6" w:rsidP="00894BB1">
            <w:pPr>
              <w:pStyle w:val="Textocastellano"/>
              <w:spacing w:before="80" w:after="80"/>
              <w:ind w:left="0"/>
              <w:rPr>
                <w:rFonts w:ascii="Verdana" w:hAnsi="Verdana"/>
                <w:sz w:val="16"/>
                <w:szCs w:val="16"/>
                <w:lang w:val="eu-ES"/>
              </w:rPr>
            </w:pPr>
            <w:r w:rsidRPr="00832AB2">
              <w:rPr>
                <w:rFonts w:ascii="Verdana" w:hAnsi="Verdana"/>
                <w:sz w:val="16"/>
                <w:szCs w:val="16"/>
                <w:lang w:val="eu-ES"/>
              </w:rPr>
              <w:t>Arabako Lurralde Historikoko Añana eta Arabako Mendialdea eskualdeetako landa-eremuko biztanleen farmazia-arreta hobetzeko programarekin bat egin nahi dut.</w:t>
            </w:r>
          </w:p>
        </w:tc>
        <w:tc>
          <w:tcPr>
            <w:tcW w:w="4749" w:type="dxa"/>
          </w:tcPr>
          <w:p w14:paraId="18CA9C7A" w14:textId="77777777" w:rsidR="004B7CA6" w:rsidRPr="00832AB2" w:rsidRDefault="004B7CA6" w:rsidP="00894BB1">
            <w:pPr>
              <w:pStyle w:val="Textocastellano"/>
              <w:spacing w:before="80" w:after="80"/>
              <w:ind w:left="0"/>
              <w:rPr>
                <w:rFonts w:ascii="Verdana" w:hAnsi="Verdana"/>
                <w:sz w:val="16"/>
                <w:szCs w:val="16"/>
              </w:rPr>
            </w:pPr>
            <w:r w:rsidRPr="00832AB2">
              <w:rPr>
                <w:rFonts w:ascii="Verdana" w:hAnsi="Verdana"/>
                <w:sz w:val="16"/>
                <w:szCs w:val="16"/>
              </w:rPr>
              <w:t>Estoy interesado-a en adherirme al Programa para la mejora de la atención farmacéutica de la población del ámbito rural de las comarcas de Añana y Montaña Alavesa del Territorio Histórico de Álava.</w:t>
            </w:r>
          </w:p>
        </w:tc>
      </w:tr>
      <w:tr w:rsidR="004B7CA6" w:rsidRPr="00832AB2" w14:paraId="37CB6F9A" w14:textId="77777777" w:rsidTr="00894BB1">
        <w:trPr>
          <w:gridBefore w:val="1"/>
          <w:wBefore w:w="70" w:type="dxa"/>
          <w:cantSplit/>
        </w:trPr>
        <w:tc>
          <w:tcPr>
            <w:tcW w:w="4679" w:type="dxa"/>
          </w:tcPr>
          <w:p w14:paraId="7DE0DAEF" w14:textId="77777777" w:rsidR="004B7CA6" w:rsidRPr="00832AB2" w:rsidRDefault="004B7CA6" w:rsidP="00894BB1">
            <w:pPr>
              <w:pStyle w:val="Textocastellano"/>
              <w:spacing w:before="80" w:after="80"/>
              <w:ind w:left="0"/>
              <w:rPr>
                <w:rFonts w:ascii="Verdana" w:hAnsi="Verdana"/>
                <w:sz w:val="16"/>
                <w:szCs w:val="16"/>
                <w:lang w:val="eu-ES"/>
              </w:rPr>
            </w:pPr>
            <w:r w:rsidRPr="00832AB2">
              <w:rPr>
                <w:rFonts w:ascii="Verdana" w:hAnsi="Verdana"/>
                <w:sz w:val="16"/>
                <w:szCs w:val="16"/>
                <w:lang w:val="eu-ES"/>
              </w:rPr>
              <w:t>Nire farmazia bulegoak dituen egitura eta tresneria aintzat hartuta, farmazia bulegoa programan zehaztutako arreta farmazeutiko zerbitzuak eta DSP egiteko egokia dela jotzen dut.</w:t>
            </w:r>
          </w:p>
        </w:tc>
        <w:tc>
          <w:tcPr>
            <w:tcW w:w="4749" w:type="dxa"/>
          </w:tcPr>
          <w:p w14:paraId="363C0653" w14:textId="77777777" w:rsidR="004B7CA6" w:rsidRPr="00832AB2" w:rsidRDefault="004B7CA6" w:rsidP="00894BB1">
            <w:pPr>
              <w:pStyle w:val="Textocastellano"/>
              <w:spacing w:before="80" w:after="80"/>
              <w:ind w:left="0"/>
              <w:rPr>
                <w:rFonts w:ascii="Verdana" w:hAnsi="Verdana"/>
                <w:sz w:val="16"/>
                <w:szCs w:val="16"/>
              </w:rPr>
            </w:pPr>
            <w:r w:rsidRPr="00832AB2">
              <w:rPr>
                <w:rFonts w:ascii="Verdana" w:hAnsi="Verdana"/>
                <w:sz w:val="16"/>
                <w:szCs w:val="16"/>
              </w:rPr>
              <w:t xml:space="preserve">Considero que mi oficina de farmacia es apta por estructura y utillaje para realizar los servicios de Atención Farmacéutica domiciliaria y de elaboración de </w:t>
            </w:r>
            <w:proofErr w:type="spellStart"/>
            <w:r w:rsidRPr="00832AB2">
              <w:rPr>
                <w:rFonts w:ascii="Verdana" w:hAnsi="Verdana"/>
                <w:sz w:val="16"/>
                <w:szCs w:val="16"/>
              </w:rPr>
              <w:t>SPDs</w:t>
            </w:r>
            <w:proofErr w:type="spellEnd"/>
            <w:r w:rsidRPr="00832AB2">
              <w:rPr>
                <w:rFonts w:ascii="Verdana" w:hAnsi="Verdana"/>
                <w:sz w:val="16"/>
                <w:szCs w:val="16"/>
              </w:rPr>
              <w:t xml:space="preserve"> descritos en este programa.</w:t>
            </w:r>
          </w:p>
        </w:tc>
      </w:tr>
      <w:tr w:rsidR="004B7CA6" w:rsidRPr="00832AB2" w14:paraId="731A3DBC" w14:textId="77777777" w:rsidTr="00894BB1">
        <w:trPr>
          <w:gridBefore w:val="1"/>
          <w:wBefore w:w="70" w:type="dxa"/>
          <w:cantSplit/>
        </w:trPr>
        <w:tc>
          <w:tcPr>
            <w:tcW w:w="4679" w:type="dxa"/>
          </w:tcPr>
          <w:p w14:paraId="12852B6F" w14:textId="77777777" w:rsidR="004B7CA6" w:rsidRPr="00832AB2" w:rsidRDefault="004B7CA6" w:rsidP="00894BB1">
            <w:pPr>
              <w:pStyle w:val="Textocastellano"/>
              <w:spacing w:before="80" w:after="80"/>
              <w:ind w:left="0"/>
              <w:rPr>
                <w:rFonts w:ascii="Verdana" w:hAnsi="Verdana"/>
                <w:sz w:val="16"/>
                <w:szCs w:val="16"/>
                <w:lang w:val="eu-ES"/>
              </w:rPr>
            </w:pPr>
            <w:r w:rsidRPr="00832AB2">
              <w:rPr>
                <w:rFonts w:ascii="Verdana" w:hAnsi="Verdana"/>
                <w:sz w:val="16"/>
                <w:szCs w:val="16"/>
                <w:lang w:val="eu-ES"/>
              </w:rPr>
              <w:t xml:space="preserve">Orobat, nire farmazia bulegoan goian aipatutako  farmazialari kolegiatuak ditut; denok </w:t>
            </w:r>
            <w:r w:rsidRPr="00832AB2">
              <w:rPr>
                <w:rFonts w:ascii="Verdana" w:hAnsi="Verdana"/>
                <w:sz w:val="16"/>
                <w:szCs w:val="16"/>
              </w:rPr>
              <w:t>"</w:t>
            </w:r>
            <w:proofErr w:type="spellStart"/>
            <w:r w:rsidRPr="00832AB2">
              <w:rPr>
                <w:rFonts w:ascii="Verdana" w:hAnsi="Verdana"/>
                <w:sz w:val="16"/>
                <w:szCs w:val="16"/>
              </w:rPr>
              <w:t>Botika</w:t>
            </w:r>
            <w:proofErr w:type="spellEnd"/>
            <w:r w:rsidRPr="00832AB2">
              <w:rPr>
                <w:rFonts w:ascii="Verdana" w:hAnsi="Verdana"/>
                <w:sz w:val="16"/>
                <w:szCs w:val="16"/>
              </w:rPr>
              <w:t xml:space="preserve"> </w:t>
            </w:r>
            <w:proofErr w:type="spellStart"/>
            <w:r w:rsidRPr="00832AB2">
              <w:rPr>
                <w:rFonts w:ascii="Verdana" w:hAnsi="Verdana"/>
                <w:sz w:val="16"/>
                <w:szCs w:val="16"/>
              </w:rPr>
              <w:t>Etxean</w:t>
            </w:r>
            <w:proofErr w:type="spellEnd"/>
            <w:r w:rsidRPr="00832AB2">
              <w:rPr>
                <w:rFonts w:ascii="Verdana" w:hAnsi="Verdana"/>
                <w:sz w:val="16"/>
                <w:szCs w:val="16"/>
              </w:rPr>
              <w:t xml:space="preserve"> </w:t>
            </w:r>
            <w:proofErr w:type="spellStart"/>
            <w:r w:rsidRPr="00832AB2">
              <w:rPr>
                <w:rFonts w:ascii="Verdana" w:hAnsi="Verdana"/>
                <w:sz w:val="16"/>
                <w:szCs w:val="16"/>
              </w:rPr>
              <w:t>Eskura</w:t>
            </w:r>
            <w:proofErr w:type="spellEnd"/>
            <w:r w:rsidRPr="00832AB2">
              <w:rPr>
                <w:rFonts w:ascii="Verdana" w:hAnsi="Verdana"/>
                <w:sz w:val="16"/>
                <w:szCs w:val="16"/>
              </w:rPr>
              <w:t xml:space="preserve">" programaren </w:t>
            </w:r>
            <w:proofErr w:type="spellStart"/>
            <w:r w:rsidRPr="00832AB2">
              <w:rPr>
                <w:rFonts w:ascii="Verdana" w:hAnsi="Verdana"/>
                <w:sz w:val="16"/>
                <w:szCs w:val="16"/>
              </w:rPr>
              <w:t>sistematikari</w:t>
            </w:r>
            <w:proofErr w:type="spellEnd"/>
            <w:r w:rsidRPr="00832AB2">
              <w:rPr>
                <w:rFonts w:ascii="Verdana" w:hAnsi="Verdana"/>
                <w:sz w:val="16"/>
                <w:szCs w:val="16"/>
              </w:rPr>
              <w:t xml:space="preserve"> </w:t>
            </w:r>
            <w:proofErr w:type="spellStart"/>
            <w:r w:rsidRPr="00832AB2">
              <w:rPr>
                <w:rFonts w:ascii="Verdana" w:hAnsi="Verdana"/>
                <w:sz w:val="16"/>
                <w:szCs w:val="16"/>
              </w:rPr>
              <w:t>buruzko</w:t>
            </w:r>
            <w:proofErr w:type="spellEnd"/>
            <w:r w:rsidRPr="00832AB2">
              <w:rPr>
                <w:rFonts w:ascii="Verdana" w:hAnsi="Verdana"/>
                <w:sz w:val="16"/>
                <w:szCs w:val="16"/>
              </w:rPr>
              <w:t xml:space="preserve"> eta </w:t>
            </w:r>
            <w:proofErr w:type="spellStart"/>
            <w:r w:rsidRPr="00832AB2">
              <w:rPr>
                <w:rFonts w:ascii="Verdana" w:hAnsi="Verdana"/>
                <w:sz w:val="16"/>
                <w:szCs w:val="16"/>
              </w:rPr>
              <w:t>dosifikatze</w:t>
            </w:r>
            <w:proofErr w:type="spellEnd"/>
            <w:r w:rsidRPr="00832AB2">
              <w:rPr>
                <w:rFonts w:ascii="Verdana" w:hAnsi="Verdana"/>
                <w:sz w:val="16"/>
                <w:szCs w:val="16"/>
              </w:rPr>
              <w:t xml:space="preserve"> sistema </w:t>
            </w:r>
            <w:proofErr w:type="spellStart"/>
            <w:r w:rsidRPr="00832AB2">
              <w:rPr>
                <w:rFonts w:ascii="Verdana" w:hAnsi="Verdana"/>
                <w:sz w:val="16"/>
                <w:szCs w:val="16"/>
              </w:rPr>
              <w:t>pertsonalizatuak</w:t>
            </w:r>
            <w:proofErr w:type="spellEnd"/>
            <w:r w:rsidRPr="00832AB2">
              <w:rPr>
                <w:rFonts w:ascii="Verdana" w:hAnsi="Verdana"/>
                <w:sz w:val="16"/>
                <w:szCs w:val="16"/>
              </w:rPr>
              <w:t xml:space="preserve"> </w:t>
            </w:r>
            <w:proofErr w:type="spellStart"/>
            <w:r w:rsidRPr="00832AB2">
              <w:rPr>
                <w:rFonts w:ascii="Verdana" w:hAnsi="Verdana"/>
                <w:sz w:val="16"/>
                <w:szCs w:val="16"/>
              </w:rPr>
              <w:t>prestatzeko</w:t>
            </w:r>
            <w:proofErr w:type="spellEnd"/>
            <w:r w:rsidRPr="00832AB2">
              <w:rPr>
                <w:rFonts w:ascii="Verdana" w:hAnsi="Verdana"/>
                <w:sz w:val="16"/>
                <w:szCs w:val="16"/>
              </w:rPr>
              <w:t xml:space="preserve"> </w:t>
            </w:r>
            <w:proofErr w:type="spellStart"/>
            <w:r w:rsidRPr="00832AB2">
              <w:rPr>
                <w:rFonts w:ascii="Verdana" w:hAnsi="Verdana"/>
                <w:sz w:val="16"/>
                <w:szCs w:val="16"/>
              </w:rPr>
              <w:t>lan-prozedura</w:t>
            </w:r>
            <w:proofErr w:type="spellEnd"/>
            <w:r w:rsidRPr="00832AB2">
              <w:rPr>
                <w:rFonts w:ascii="Verdana" w:hAnsi="Verdana"/>
                <w:sz w:val="16"/>
                <w:szCs w:val="16"/>
              </w:rPr>
              <w:t xml:space="preserve"> </w:t>
            </w:r>
            <w:proofErr w:type="spellStart"/>
            <w:r w:rsidRPr="00832AB2">
              <w:rPr>
                <w:rFonts w:ascii="Verdana" w:hAnsi="Verdana"/>
                <w:sz w:val="16"/>
                <w:szCs w:val="16"/>
              </w:rPr>
              <w:t>normalizatuari</w:t>
            </w:r>
            <w:proofErr w:type="spellEnd"/>
            <w:r w:rsidRPr="00832AB2">
              <w:rPr>
                <w:rFonts w:ascii="Verdana" w:hAnsi="Verdana"/>
                <w:sz w:val="16"/>
                <w:szCs w:val="16"/>
              </w:rPr>
              <w:t xml:space="preserve"> </w:t>
            </w:r>
            <w:proofErr w:type="spellStart"/>
            <w:r w:rsidRPr="00832AB2">
              <w:rPr>
                <w:rFonts w:ascii="Verdana" w:hAnsi="Verdana"/>
                <w:sz w:val="16"/>
                <w:szCs w:val="16"/>
              </w:rPr>
              <w:t>buruzko</w:t>
            </w:r>
            <w:proofErr w:type="spellEnd"/>
            <w:r w:rsidRPr="00832AB2">
              <w:rPr>
                <w:rFonts w:ascii="Verdana" w:hAnsi="Verdana"/>
                <w:sz w:val="16"/>
                <w:szCs w:val="16"/>
              </w:rPr>
              <w:t xml:space="preserve"> </w:t>
            </w:r>
            <w:proofErr w:type="spellStart"/>
            <w:r w:rsidRPr="00832AB2">
              <w:rPr>
                <w:rFonts w:ascii="Verdana" w:hAnsi="Verdana"/>
                <w:sz w:val="16"/>
                <w:szCs w:val="16"/>
              </w:rPr>
              <w:t>prestakuntza-ikastaro</w:t>
            </w:r>
            <w:proofErr w:type="spellEnd"/>
            <w:r w:rsidRPr="00832AB2">
              <w:rPr>
                <w:rFonts w:ascii="Verdana" w:hAnsi="Verdana"/>
                <w:sz w:val="16"/>
                <w:szCs w:val="16"/>
              </w:rPr>
              <w:t xml:space="preserve"> </w:t>
            </w:r>
            <w:proofErr w:type="spellStart"/>
            <w:r w:rsidRPr="00832AB2">
              <w:rPr>
                <w:rFonts w:ascii="Verdana" w:hAnsi="Verdana"/>
                <w:sz w:val="16"/>
                <w:szCs w:val="16"/>
              </w:rPr>
              <w:t>teoriko-praktikoa</w:t>
            </w:r>
            <w:proofErr w:type="spellEnd"/>
            <w:r w:rsidRPr="00832AB2">
              <w:rPr>
                <w:rFonts w:ascii="Verdana" w:hAnsi="Verdana"/>
                <w:sz w:val="16"/>
                <w:szCs w:val="16"/>
              </w:rPr>
              <w:t xml:space="preserve"> </w:t>
            </w:r>
            <w:proofErr w:type="spellStart"/>
            <w:r w:rsidRPr="00832AB2">
              <w:rPr>
                <w:rFonts w:ascii="Verdana" w:hAnsi="Verdana"/>
                <w:sz w:val="16"/>
                <w:szCs w:val="16"/>
              </w:rPr>
              <w:t>egin</w:t>
            </w:r>
            <w:proofErr w:type="spellEnd"/>
            <w:r w:rsidRPr="00832AB2">
              <w:rPr>
                <w:rFonts w:ascii="Verdana" w:hAnsi="Verdana"/>
                <w:sz w:val="16"/>
                <w:szCs w:val="16"/>
              </w:rPr>
              <w:t xml:space="preserve"> </w:t>
            </w:r>
            <w:proofErr w:type="spellStart"/>
            <w:r w:rsidRPr="00832AB2">
              <w:rPr>
                <w:rFonts w:ascii="Verdana" w:hAnsi="Verdana"/>
                <w:sz w:val="16"/>
                <w:szCs w:val="16"/>
              </w:rPr>
              <w:t>dute</w:t>
            </w:r>
            <w:proofErr w:type="spellEnd"/>
            <w:r w:rsidRPr="00832AB2">
              <w:rPr>
                <w:rFonts w:ascii="Verdana" w:hAnsi="Verdana"/>
                <w:sz w:val="16"/>
                <w:szCs w:val="16"/>
              </w:rPr>
              <w:t xml:space="preserve"> eta </w:t>
            </w:r>
            <w:r w:rsidRPr="00832AB2">
              <w:rPr>
                <w:rFonts w:ascii="Verdana" w:hAnsi="Verdana"/>
                <w:sz w:val="16"/>
                <w:szCs w:val="16"/>
                <w:lang w:val="eu-ES"/>
              </w:rPr>
              <w:t>egiaztagiria jaso dute.</w:t>
            </w:r>
          </w:p>
          <w:p w14:paraId="19DFF58D" w14:textId="77777777" w:rsidR="004B7CA6" w:rsidRPr="00832AB2" w:rsidRDefault="004B7CA6" w:rsidP="00894BB1">
            <w:pPr>
              <w:pStyle w:val="Textocastellano"/>
              <w:spacing w:before="80" w:after="80"/>
              <w:ind w:left="0"/>
              <w:rPr>
                <w:rFonts w:ascii="Verdana" w:hAnsi="Verdana"/>
                <w:sz w:val="16"/>
                <w:szCs w:val="16"/>
              </w:rPr>
            </w:pPr>
          </w:p>
        </w:tc>
        <w:tc>
          <w:tcPr>
            <w:tcW w:w="4749" w:type="dxa"/>
          </w:tcPr>
          <w:p w14:paraId="3FDBECDA" w14:textId="77777777" w:rsidR="004B7CA6" w:rsidRPr="00832AB2" w:rsidRDefault="004B7CA6" w:rsidP="00894BB1">
            <w:pPr>
              <w:pStyle w:val="Textocastellano"/>
              <w:spacing w:before="80" w:after="80"/>
              <w:ind w:left="0"/>
              <w:rPr>
                <w:rFonts w:ascii="Verdana" w:hAnsi="Verdana"/>
                <w:sz w:val="16"/>
                <w:szCs w:val="16"/>
              </w:rPr>
            </w:pPr>
            <w:r w:rsidRPr="00832AB2">
              <w:rPr>
                <w:rFonts w:ascii="Verdana" w:hAnsi="Verdana"/>
                <w:sz w:val="16"/>
                <w:szCs w:val="16"/>
              </w:rPr>
              <w:t>Así mismo, mi oficina de farmacia cuenta con los farmacéuticos-as colegiados-as arriba citados, que han realizado el curso de formación teórico-práctico sobre la sistemática del programa “</w:t>
            </w:r>
            <w:proofErr w:type="spellStart"/>
            <w:r w:rsidRPr="00832AB2">
              <w:rPr>
                <w:rFonts w:ascii="Verdana" w:hAnsi="Verdana"/>
                <w:sz w:val="16"/>
                <w:szCs w:val="16"/>
              </w:rPr>
              <w:t>Botika</w:t>
            </w:r>
            <w:proofErr w:type="spellEnd"/>
            <w:r w:rsidRPr="00832AB2">
              <w:rPr>
                <w:rFonts w:ascii="Verdana" w:hAnsi="Verdana"/>
                <w:sz w:val="16"/>
                <w:szCs w:val="16"/>
              </w:rPr>
              <w:t xml:space="preserve"> </w:t>
            </w:r>
            <w:proofErr w:type="spellStart"/>
            <w:r w:rsidRPr="00832AB2">
              <w:rPr>
                <w:rFonts w:ascii="Verdana" w:hAnsi="Verdana"/>
                <w:sz w:val="16"/>
                <w:szCs w:val="16"/>
              </w:rPr>
              <w:t>Etxean</w:t>
            </w:r>
            <w:proofErr w:type="spellEnd"/>
            <w:r w:rsidRPr="00832AB2">
              <w:rPr>
                <w:rFonts w:ascii="Verdana" w:hAnsi="Verdana"/>
                <w:sz w:val="16"/>
                <w:szCs w:val="16"/>
              </w:rPr>
              <w:t xml:space="preserve"> </w:t>
            </w:r>
            <w:proofErr w:type="spellStart"/>
            <w:r w:rsidRPr="00832AB2">
              <w:rPr>
                <w:rFonts w:ascii="Verdana" w:hAnsi="Verdana"/>
                <w:sz w:val="16"/>
                <w:szCs w:val="16"/>
              </w:rPr>
              <w:t>Eskura</w:t>
            </w:r>
            <w:proofErr w:type="spellEnd"/>
            <w:r w:rsidRPr="00832AB2">
              <w:rPr>
                <w:rFonts w:ascii="Verdana" w:hAnsi="Verdana"/>
                <w:sz w:val="16"/>
                <w:szCs w:val="16"/>
              </w:rPr>
              <w:t>” y sobre el procedimiento normalizado de trabajo (PNT) en la preparación de los Sistemas Personalizados de Dosificación y han sido acreditados.</w:t>
            </w:r>
          </w:p>
        </w:tc>
      </w:tr>
      <w:tr w:rsidR="004B7CA6" w:rsidRPr="00832AB2" w14:paraId="4531135F" w14:textId="77777777" w:rsidTr="00894BB1">
        <w:trPr>
          <w:gridBefore w:val="1"/>
          <w:wBefore w:w="70" w:type="dxa"/>
          <w:cantSplit/>
        </w:trPr>
        <w:tc>
          <w:tcPr>
            <w:tcW w:w="4679" w:type="dxa"/>
          </w:tcPr>
          <w:p w14:paraId="50BF4DA2" w14:textId="77777777" w:rsidR="004B7CA6" w:rsidRDefault="004B7CA6" w:rsidP="00894BB1">
            <w:pPr>
              <w:pStyle w:val="Textocastellano"/>
              <w:spacing w:before="80" w:after="80"/>
              <w:ind w:left="0"/>
              <w:rPr>
                <w:rFonts w:ascii="Verdana" w:hAnsi="Verdana"/>
                <w:sz w:val="16"/>
                <w:szCs w:val="16"/>
                <w:lang w:val="eu-ES"/>
              </w:rPr>
            </w:pPr>
            <w:r w:rsidRPr="00832AB2">
              <w:rPr>
                <w:rFonts w:ascii="Verdana" w:hAnsi="Verdana"/>
                <w:sz w:val="16"/>
                <w:szCs w:val="16"/>
                <w:lang w:val="eu-ES"/>
              </w:rPr>
              <w:lastRenderedPageBreak/>
              <w:t xml:space="preserve">Arabako </w:t>
            </w:r>
            <w:proofErr w:type="spellStart"/>
            <w:r w:rsidRPr="00832AB2">
              <w:rPr>
                <w:rFonts w:ascii="Verdana" w:hAnsi="Verdana"/>
                <w:sz w:val="16"/>
                <w:szCs w:val="16"/>
                <w:lang w:val="eu-ES"/>
              </w:rPr>
              <w:t>Sendagaigileen</w:t>
            </w:r>
            <w:proofErr w:type="spellEnd"/>
            <w:r w:rsidRPr="00832AB2">
              <w:rPr>
                <w:rFonts w:ascii="Verdana" w:hAnsi="Verdana"/>
                <w:sz w:val="16"/>
                <w:szCs w:val="16"/>
                <w:lang w:val="eu-ES"/>
              </w:rPr>
              <w:t xml:space="preserve"> Elkarteari eskatzen diot nire eskaera kontuan har dezala, eta nire farmazia onar dezala Arabako Lurralde Historikoko Añana eta Arabako Mendialdea eskualdeetako landa-eremuko biztanleen farmazia-arreta hobetzeko programa gauzatzeko.</w:t>
            </w:r>
          </w:p>
          <w:p w14:paraId="56120EE6" w14:textId="77777777" w:rsidR="004B7CA6" w:rsidRPr="00182ABB" w:rsidRDefault="004B7CA6" w:rsidP="00894BB1">
            <w:pPr>
              <w:pStyle w:val="Textocastellano"/>
              <w:spacing w:before="80" w:after="80"/>
              <w:rPr>
                <w:rFonts w:ascii="Verdana" w:hAnsi="Verdana"/>
                <w:sz w:val="16"/>
                <w:szCs w:val="16"/>
              </w:rPr>
            </w:pPr>
            <w:proofErr w:type="spellStart"/>
            <w:r w:rsidRPr="00182ABB">
              <w:rPr>
                <w:rFonts w:ascii="Verdana" w:hAnsi="Verdana"/>
                <w:sz w:val="16"/>
                <w:szCs w:val="16"/>
              </w:rPr>
              <w:t>Datu</w:t>
            </w:r>
            <w:proofErr w:type="spellEnd"/>
            <w:r w:rsidRPr="00182ABB">
              <w:rPr>
                <w:rFonts w:ascii="Verdana" w:hAnsi="Verdana"/>
                <w:sz w:val="16"/>
                <w:szCs w:val="16"/>
              </w:rPr>
              <w:t xml:space="preserve"> </w:t>
            </w:r>
            <w:proofErr w:type="spellStart"/>
            <w:r w:rsidRPr="00182ABB">
              <w:rPr>
                <w:rFonts w:ascii="Verdana" w:hAnsi="Verdana"/>
                <w:sz w:val="16"/>
                <w:szCs w:val="16"/>
              </w:rPr>
              <w:t>Pertsonalak</w:t>
            </w:r>
            <w:proofErr w:type="spellEnd"/>
            <w:r w:rsidRPr="00182ABB">
              <w:rPr>
                <w:rFonts w:ascii="Verdana" w:hAnsi="Verdana"/>
                <w:sz w:val="16"/>
                <w:szCs w:val="16"/>
              </w:rPr>
              <w:t xml:space="preserve"> </w:t>
            </w:r>
            <w:proofErr w:type="spellStart"/>
            <w:r w:rsidRPr="00182ABB">
              <w:rPr>
                <w:rFonts w:ascii="Verdana" w:hAnsi="Verdana"/>
                <w:sz w:val="16"/>
                <w:szCs w:val="16"/>
              </w:rPr>
              <w:t>Babesteari</w:t>
            </w:r>
            <w:proofErr w:type="spellEnd"/>
            <w:r w:rsidRPr="00182ABB">
              <w:rPr>
                <w:rFonts w:ascii="Verdana" w:hAnsi="Verdana"/>
                <w:sz w:val="16"/>
                <w:szCs w:val="16"/>
              </w:rPr>
              <w:t xml:space="preserve"> eta </w:t>
            </w:r>
            <w:proofErr w:type="spellStart"/>
            <w:r w:rsidRPr="00182ABB">
              <w:rPr>
                <w:rFonts w:ascii="Verdana" w:hAnsi="Verdana"/>
                <w:sz w:val="16"/>
                <w:szCs w:val="16"/>
              </w:rPr>
              <w:t>Eskubide</w:t>
            </w:r>
            <w:proofErr w:type="spellEnd"/>
            <w:r w:rsidRPr="00182ABB">
              <w:rPr>
                <w:rFonts w:ascii="Verdana" w:hAnsi="Verdana"/>
                <w:sz w:val="16"/>
                <w:szCs w:val="16"/>
              </w:rPr>
              <w:t xml:space="preserve"> </w:t>
            </w:r>
            <w:proofErr w:type="spellStart"/>
            <w:r w:rsidRPr="00182ABB">
              <w:rPr>
                <w:rFonts w:ascii="Verdana" w:hAnsi="Verdana"/>
                <w:sz w:val="16"/>
                <w:szCs w:val="16"/>
              </w:rPr>
              <w:t>Digitalak</w:t>
            </w:r>
            <w:proofErr w:type="spellEnd"/>
            <w:r w:rsidRPr="00182ABB">
              <w:rPr>
                <w:rFonts w:ascii="Verdana" w:hAnsi="Verdana"/>
                <w:sz w:val="16"/>
                <w:szCs w:val="16"/>
              </w:rPr>
              <w:t xml:space="preserve"> </w:t>
            </w:r>
            <w:proofErr w:type="spellStart"/>
            <w:r w:rsidRPr="00182ABB">
              <w:rPr>
                <w:rFonts w:ascii="Verdana" w:hAnsi="Verdana"/>
                <w:sz w:val="16"/>
                <w:szCs w:val="16"/>
              </w:rPr>
              <w:t>Bermatzeari</w:t>
            </w:r>
            <w:proofErr w:type="spellEnd"/>
            <w:r w:rsidRPr="00182ABB">
              <w:rPr>
                <w:rFonts w:ascii="Verdana" w:hAnsi="Verdana"/>
                <w:sz w:val="16"/>
                <w:szCs w:val="16"/>
              </w:rPr>
              <w:t xml:space="preserve"> </w:t>
            </w:r>
            <w:proofErr w:type="spellStart"/>
            <w:r w:rsidRPr="00182ABB">
              <w:rPr>
                <w:rFonts w:ascii="Verdana" w:hAnsi="Verdana"/>
                <w:sz w:val="16"/>
                <w:szCs w:val="16"/>
              </w:rPr>
              <w:t>buruzko</w:t>
            </w:r>
            <w:proofErr w:type="spellEnd"/>
            <w:r w:rsidRPr="00182ABB">
              <w:rPr>
                <w:rFonts w:ascii="Verdana" w:hAnsi="Verdana"/>
                <w:sz w:val="16"/>
                <w:szCs w:val="16"/>
              </w:rPr>
              <w:t xml:space="preserve"> 3/2018 Lege </w:t>
            </w:r>
            <w:proofErr w:type="spellStart"/>
            <w:r w:rsidRPr="00182ABB">
              <w:rPr>
                <w:rFonts w:ascii="Verdana" w:hAnsi="Verdana"/>
                <w:sz w:val="16"/>
                <w:szCs w:val="16"/>
              </w:rPr>
              <w:t>Organikoa</w:t>
            </w:r>
            <w:proofErr w:type="spellEnd"/>
            <w:r w:rsidRPr="00182ABB">
              <w:rPr>
                <w:rFonts w:ascii="Verdana" w:hAnsi="Verdana"/>
                <w:sz w:val="16"/>
                <w:szCs w:val="16"/>
              </w:rPr>
              <w:t xml:space="preserve"> eta 2016/679 (EB) </w:t>
            </w:r>
            <w:proofErr w:type="spellStart"/>
            <w:r w:rsidRPr="00182ABB">
              <w:rPr>
                <w:rFonts w:ascii="Verdana" w:hAnsi="Verdana"/>
                <w:sz w:val="16"/>
                <w:szCs w:val="16"/>
              </w:rPr>
              <w:t>Erregelamendua</w:t>
            </w:r>
            <w:proofErr w:type="spellEnd"/>
            <w:r w:rsidRPr="00182ABB">
              <w:rPr>
                <w:rFonts w:ascii="Verdana" w:hAnsi="Verdana"/>
                <w:sz w:val="16"/>
                <w:szCs w:val="16"/>
              </w:rPr>
              <w:t xml:space="preserve"> </w:t>
            </w:r>
            <w:proofErr w:type="spellStart"/>
            <w:r w:rsidRPr="00182ABB">
              <w:rPr>
                <w:rFonts w:ascii="Verdana" w:hAnsi="Verdana"/>
                <w:sz w:val="16"/>
                <w:szCs w:val="16"/>
              </w:rPr>
              <w:t>betez</w:t>
            </w:r>
            <w:proofErr w:type="spellEnd"/>
            <w:r w:rsidRPr="00182ABB">
              <w:rPr>
                <w:rFonts w:ascii="Verdana" w:hAnsi="Verdana"/>
                <w:sz w:val="16"/>
                <w:szCs w:val="16"/>
              </w:rPr>
              <w:t xml:space="preserve">, </w:t>
            </w:r>
            <w:proofErr w:type="spellStart"/>
            <w:r w:rsidRPr="00182ABB">
              <w:rPr>
                <w:rFonts w:ascii="Verdana" w:hAnsi="Verdana"/>
                <w:sz w:val="16"/>
                <w:szCs w:val="16"/>
              </w:rPr>
              <w:t>jakinarazten</w:t>
            </w:r>
            <w:proofErr w:type="spellEnd"/>
            <w:r w:rsidRPr="00182ABB">
              <w:rPr>
                <w:rFonts w:ascii="Verdana" w:hAnsi="Verdana"/>
                <w:sz w:val="16"/>
                <w:szCs w:val="16"/>
              </w:rPr>
              <w:t xml:space="preserve"> </w:t>
            </w:r>
            <w:proofErr w:type="spellStart"/>
            <w:r w:rsidRPr="00182ABB">
              <w:rPr>
                <w:rFonts w:ascii="Verdana" w:hAnsi="Verdana"/>
                <w:sz w:val="16"/>
                <w:szCs w:val="16"/>
              </w:rPr>
              <w:t>dizugu</w:t>
            </w:r>
            <w:proofErr w:type="spellEnd"/>
            <w:r w:rsidRPr="00182ABB">
              <w:rPr>
                <w:rFonts w:ascii="Verdana" w:hAnsi="Verdana"/>
                <w:sz w:val="16"/>
                <w:szCs w:val="16"/>
              </w:rPr>
              <w:t xml:space="preserve"> zure </w:t>
            </w:r>
            <w:proofErr w:type="spellStart"/>
            <w:r w:rsidRPr="00182ABB">
              <w:rPr>
                <w:rFonts w:ascii="Verdana" w:hAnsi="Verdana"/>
                <w:sz w:val="16"/>
                <w:szCs w:val="16"/>
              </w:rPr>
              <w:t>datuak</w:t>
            </w:r>
            <w:proofErr w:type="spellEnd"/>
            <w:r w:rsidRPr="00182ABB">
              <w:rPr>
                <w:rFonts w:ascii="Verdana" w:hAnsi="Verdana"/>
                <w:sz w:val="16"/>
                <w:szCs w:val="16"/>
              </w:rPr>
              <w:t xml:space="preserve"> </w:t>
            </w:r>
            <w:proofErr w:type="spellStart"/>
            <w:r w:rsidRPr="00182ABB">
              <w:rPr>
                <w:rFonts w:ascii="Verdana" w:hAnsi="Verdana"/>
                <w:sz w:val="16"/>
                <w:szCs w:val="16"/>
              </w:rPr>
              <w:t>fitxategi</w:t>
            </w:r>
            <w:proofErr w:type="spellEnd"/>
            <w:r w:rsidRPr="00182ABB">
              <w:rPr>
                <w:rFonts w:ascii="Verdana" w:hAnsi="Verdana"/>
                <w:sz w:val="16"/>
                <w:szCs w:val="16"/>
              </w:rPr>
              <w:t xml:space="preserve"> batean </w:t>
            </w:r>
            <w:proofErr w:type="spellStart"/>
            <w:r w:rsidRPr="00182ABB">
              <w:rPr>
                <w:rFonts w:ascii="Verdana" w:hAnsi="Verdana"/>
                <w:sz w:val="16"/>
                <w:szCs w:val="16"/>
              </w:rPr>
              <w:t>sartuko</w:t>
            </w:r>
            <w:proofErr w:type="spellEnd"/>
            <w:r w:rsidRPr="00182ABB">
              <w:rPr>
                <w:rFonts w:ascii="Verdana" w:hAnsi="Verdana"/>
                <w:sz w:val="16"/>
                <w:szCs w:val="16"/>
              </w:rPr>
              <w:t xml:space="preserve"> </w:t>
            </w:r>
            <w:proofErr w:type="spellStart"/>
            <w:r w:rsidRPr="00182ABB">
              <w:rPr>
                <w:rFonts w:ascii="Verdana" w:hAnsi="Verdana"/>
                <w:sz w:val="16"/>
                <w:szCs w:val="16"/>
              </w:rPr>
              <w:t>direla</w:t>
            </w:r>
            <w:proofErr w:type="spellEnd"/>
            <w:r w:rsidRPr="00182ABB">
              <w:rPr>
                <w:rFonts w:ascii="Verdana" w:hAnsi="Verdana"/>
                <w:sz w:val="16"/>
                <w:szCs w:val="16"/>
              </w:rPr>
              <w:t xml:space="preserve">, </w:t>
            </w:r>
            <w:proofErr w:type="spellStart"/>
            <w:r w:rsidRPr="00182ABB">
              <w:rPr>
                <w:rFonts w:ascii="Verdana" w:hAnsi="Verdana"/>
                <w:sz w:val="16"/>
                <w:szCs w:val="16"/>
              </w:rPr>
              <w:t>behean</w:t>
            </w:r>
            <w:proofErr w:type="spellEnd"/>
            <w:r w:rsidRPr="00182ABB">
              <w:rPr>
                <w:rFonts w:ascii="Verdana" w:hAnsi="Verdana"/>
                <w:sz w:val="16"/>
                <w:szCs w:val="16"/>
              </w:rPr>
              <w:t xml:space="preserve"> </w:t>
            </w:r>
            <w:proofErr w:type="spellStart"/>
            <w:r w:rsidRPr="00182ABB">
              <w:rPr>
                <w:rFonts w:ascii="Verdana" w:hAnsi="Verdana"/>
                <w:sz w:val="16"/>
                <w:szCs w:val="16"/>
              </w:rPr>
              <w:t>aipatutako</w:t>
            </w:r>
            <w:proofErr w:type="spellEnd"/>
            <w:r w:rsidRPr="00182ABB">
              <w:rPr>
                <w:rFonts w:ascii="Verdana" w:hAnsi="Verdana"/>
                <w:sz w:val="16"/>
                <w:szCs w:val="16"/>
              </w:rPr>
              <w:t xml:space="preserve"> </w:t>
            </w:r>
            <w:proofErr w:type="spellStart"/>
            <w:r w:rsidRPr="00182ABB">
              <w:rPr>
                <w:rFonts w:ascii="Verdana" w:hAnsi="Verdana"/>
                <w:sz w:val="16"/>
                <w:szCs w:val="16"/>
              </w:rPr>
              <w:t>tratamenduaren</w:t>
            </w:r>
            <w:proofErr w:type="spellEnd"/>
            <w:r w:rsidRPr="00182ABB">
              <w:rPr>
                <w:rFonts w:ascii="Verdana" w:hAnsi="Verdana"/>
                <w:sz w:val="16"/>
                <w:szCs w:val="16"/>
              </w:rPr>
              <w:t xml:space="preserve"> </w:t>
            </w:r>
            <w:proofErr w:type="spellStart"/>
            <w:r w:rsidRPr="00182ABB">
              <w:rPr>
                <w:rFonts w:ascii="Verdana" w:hAnsi="Verdana"/>
                <w:sz w:val="16"/>
                <w:szCs w:val="16"/>
              </w:rPr>
              <w:t>arduradunen</w:t>
            </w:r>
            <w:proofErr w:type="spellEnd"/>
            <w:r w:rsidRPr="00182ABB">
              <w:rPr>
                <w:rFonts w:ascii="Verdana" w:hAnsi="Verdana"/>
                <w:sz w:val="16"/>
                <w:szCs w:val="16"/>
              </w:rPr>
              <w:t xml:space="preserve"> </w:t>
            </w:r>
            <w:proofErr w:type="spellStart"/>
            <w:r w:rsidRPr="00182ABB">
              <w:rPr>
                <w:rFonts w:ascii="Verdana" w:hAnsi="Verdana"/>
                <w:sz w:val="16"/>
                <w:szCs w:val="16"/>
              </w:rPr>
              <w:t>titulartasunarekin</w:t>
            </w:r>
            <w:proofErr w:type="spellEnd"/>
            <w:r w:rsidRPr="00182ABB">
              <w:rPr>
                <w:rFonts w:ascii="Verdana" w:hAnsi="Verdana"/>
                <w:sz w:val="16"/>
                <w:szCs w:val="16"/>
              </w:rPr>
              <w:t xml:space="preserve">. </w:t>
            </w:r>
            <w:proofErr w:type="spellStart"/>
            <w:r w:rsidRPr="00182ABB">
              <w:rPr>
                <w:rFonts w:ascii="Verdana" w:hAnsi="Verdana"/>
                <w:sz w:val="16"/>
                <w:szCs w:val="16"/>
              </w:rPr>
              <w:t>Fitxategi</w:t>
            </w:r>
            <w:proofErr w:type="spellEnd"/>
            <w:r w:rsidRPr="00182ABB">
              <w:rPr>
                <w:rFonts w:ascii="Verdana" w:hAnsi="Verdana"/>
                <w:sz w:val="16"/>
                <w:szCs w:val="16"/>
              </w:rPr>
              <w:t xml:space="preserve"> horren </w:t>
            </w:r>
            <w:proofErr w:type="spellStart"/>
            <w:r w:rsidRPr="00182ABB">
              <w:rPr>
                <w:rFonts w:ascii="Verdana" w:hAnsi="Verdana"/>
                <w:sz w:val="16"/>
                <w:szCs w:val="16"/>
              </w:rPr>
              <w:t>helburua</w:t>
            </w:r>
            <w:proofErr w:type="spellEnd"/>
            <w:r w:rsidRPr="00182ABB">
              <w:rPr>
                <w:rFonts w:ascii="Verdana" w:hAnsi="Verdana"/>
                <w:sz w:val="16"/>
                <w:szCs w:val="16"/>
              </w:rPr>
              <w:t xml:space="preserve"> da </w:t>
            </w:r>
            <w:proofErr w:type="spellStart"/>
            <w:r w:rsidRPr="00182ABB">
              <w:rPr>
                <w:rFonts w:ascii="Verdana" w:hAnsi="Verdana"/>
                <w:sz w:val="16"/>
                <w:szCs w:val="16"/>
              </w:rPr>
              <w:t>Arabako</w:t>
            </w:r>
            <w:proofErr w:type="spellEnd"/>
            <w:r w:rsidRPr="00182ABB">
              <w:rPr>
                <w:rFonts w:ascii="Verdana" w:hAnsi="Verdana"/>
                <w:sz w:val="16"/>
                <w:szCs w:val="16"/>
              </w:rPr>
              <w:t xml:space="preserve"> Lurralde </w:t>
            </w:r>
            <w:proofErr w:type="spellStart"/>
            <w:r w:rsidRPr="00182ABB">
              <w:rPr>
                <w:rFonts w:ascii="Verdana" w:hAnsi="Verdana"/>
                <w:sz w:val="16"/>
                <w:szCs w:val="16"/>
              </w:rPr>
              <w:t>Historikoko</w:t>
            </w:r>
            <w:proofErr w:type="spellEnd"/>
            <w:r w:rsidRPr="00182ABB">
              <w:rPr>
                <w:rFonts w:ascii="Verdana" w:hAnsi="Verdana"/>
                <w:sz w:val="16"/>
                <w:szCs w:val="16"/>
              </w:rPr>
              <w:t xml:space="preserve"> </w:t>
            </w:r>
            <w:proofErr w:type="spellStart"/>
            <w:r w:rsidRPr="00182ABB">
              <w:rPr>
                <w:rFonts w:ascii="Verdana" w:hAnsi="Verdana"/>
                <w:sz w:val="16"/>
                <w:szCs w:val="16"/>
              </w:rPr>
              <w:t>Añanako</w:t>
            </w:r>
            <w:proofErr w:type="spellEnd"/>
            <w:r w:rsidRPr="00182ABB">
              <w:rPr>
                <w:rFonts w:ascii="Verdana" w:hAnsi="Verdana"/>
                <w:sz w:val="16"/>
                <w:szCs w:val="16"/>
              </w:rPr>
              <w:t xml:space="preserve"> eta </w:t>
            </w:r>
            <w:proofErr w:type="spellStart"/>
            <w:r w:rsidRPr="00182ABB">
              <w:rPr>
                <w:rFonts w:ascii="Verdana" w:hAnsi="Verdana"/>
                <w:sz w:val="16"/>
                <w:szCs w:val="16"/>
              </w:rPr>
              <w:t>Arabako</w:t>
            </w:r>
            <w:proofErr w:type="spellEnd"/>
            <w:r w:rsidRPr="00182ABB">
              <w:rPr>
                <w:rFonts w:ascii="Verdana" w:hAnsi="Verdana"/>
                <w:sz w:val="16"/>
                <w:szCs w:val="16"/>
              </w:rPr>
              <w:t xml:space="preserve"> </w:t>
            </w:r>
            <w:proofErr w:type="spellStart"/>
            <w:r w:rsidRPr="00182ABB">
              <w:rPr>
                <w:rFonts w:ascii="Verdana" w:hAnsi="Verdana"/>
                <w:sz w:val="16"/>
                <w:szCs w:val="16"/>
              </w:rPr>
              <w:t>Mendialdeko</w:t>
            </w:r>
            <w:proofErr w:type="spellEnd"/>
            <w:r w:rsidRPr="00182ABB">
              <w:rPr>
                <w:rFonts w:ascii="Verdana" w:hAnsi="Verdana"/>
                <w:sz w:val="16"/>
                <w:szCs w:val="16"/>
              </w:rPr>
              <w:t xml:space="preserve"> </w:t>
            </w:r>
            <w:proofErr w:type="spellStart"/>
            <w:r w:rsidRPr="00182ABB">
              <w:rPr>
                <w:rFonts w:ascii="Verdana" w:hAnsi="Verdana"/>
                <w:sz w:val="16"/>
                <w:szCs w:val="16"/>
              </w:rPr>
              <w:t>eskualdeetako</w:t>
            </w:r>
            <w:proofErr w:type="spellEnd"/>
            <w:r w:rsidRPr="00182ABB">
              <w:rPr>
                <w:rFonts w:ascii="Verdana" w:hAnsi="Verdana"/>
                <w:sz w:val="16"/>
                <w:szCs w:val="16"/>
              </w:rPr>
              <w:t xml:space="preserve"> landa-</w:t>
            </w:r>
            <w:proofErr w:type="spellStart"/>
            <w:r w:rsidRPr="00182ABB">
              <w:rPr>
                <w:rFonts w:ascii="Verdana" w:hAnsi="Verdana"/>
                <w:sz w:val="16"/>
                <w:szCs w:val="16"/>
              </w:rPr>
              <w:t>eremuko</w:t>
            </w:r>
            <w:proofErr w:type="spellEnd"/>
            <w:r w:rsidRPr="00182ABB">
              <w:rPr>
                <w:rFonts w:ascii="Verdana" w:hAnsi="Verdana"/>
                <w:sz w:val="16"/>
                <w:szCs w:val="16"/>
              </w:rPr>
              <w:t xml:space="preserve"> </w:t>
            </w:r>
            <w:proofErr w:type="spellStart"/>
            <w:r w:rsidRPr="00182ABB">
              <w:rPr>
                <w:rFonts w:ascii="Verdana" w:hAnsi="Verdana"/>
                <w:sz w:val="16"/>
                <w:szCs w:val="16"/>
              </w:rPr>
              <w:t>biztanleen</w:t>
            </w:r>
            <w:proofErr w:type="spellEnd"/>
            <w:r w:rsidRPr="00182ABB">
              <w:rPr>
                <w:rFonts w:ascii="Verdana" w:hAnsi="Verdana"/>
                <w:sz w:val="16"/>
                <w:szCs w:val="16"/>
              </w:rPr>
              <w:t xml:space="preserve"> </w:t>
            </w:r>
            <w:proofErr w:type="spellStart"/>
            <w:r w:rsidRPr="00182ABB">
              <w:rPr>
                <w:rFonts w:ascii="Verdana" w:hAnsi="Verdana"/>
                <w:sz w:val="16"/>
                <w:szCs w:val="16"/>
              </w:rPr>
              <w:t>farmazia-arreta</w:t>
            </w:r>
            <w:proofErr w:type="spellEnd"/>
            <w:r w:rsidRPr="00182ABB">
              <w:rPr>
                <w:rFonts w:ascii="Verdana" w:hAnsi="Verdana"/>
                <w:sz w:val="16"/>
                <w:szCs w:val="16"/>
              </w:rPr>
              <w:t xml:space="preserve"> </w:t>
            </w:r>
            <w:proofErr w:type="spellStart"/>
            <w:r w:rsidRPr="00182ABB">
              <w:rPr>
                <w:rFonts w:ascii="Verdana" w:hAnsi="Verdana"/>
                <w:sz w:val="16"/>
                <w:szCs w:val="16"/>
              </w:rPr>
              <w:t>hobetzeko</w:t>
            </w:r>
            <w:proofErr w:type="spellEnd"/>
            <w:r w:rsidRPr="00182ABB">
              <w:rPr>
                <w:rFonts w:ascii="Verdana" w:hAnsi="Verdana"/>
                <w:sz w:val="16"/>
                <w:szCs w:val="16"/>
              </w:rPr>
              <w:t xml:space="preserve"> programa </w:t>
            </w:r>
            <w:proofErr w:type="spellStart"/>
            <w:r w:rsidRPr="00182ABB">
              <w:rPr>
                <w:rFonts w:ascii="Verdana" w:hAnsi="Verdana"/>
                <w:sz w:val="16"/>
                <w:szCs w:val="16"/>
              </w:rPr>
              <w:t>lortzea</w:t>
            </w:r>
            <w:proofErr w:type="spellEnd"/>
            <w:r w:rsidRPr="00182ABB">
              <w:rPr>
                <w:rFonts w:ascii="Verdana" w:hAnsi="Verdana"/>
                <w:sz w:val="16"/>
                <w:szCs w:val="16"/>
              </w:rPr>
              <w:t>.</w:t>
            </w:r>
          </w:p>
          <w:p w14:paraId="0DD27F99" w14:textId="77777777" w:rsidR="004B7CA6" w:rsidRPr="00182ABB" w:rsidRDefault="004B7CA6" w:rsidP="00894BB1">
            <w:pPr>
              <w:pStyle w:val="Textocastellano"/>
              <w:spacing w:before="80" w:after="80"/>
              <w:rPr>
                <w:rFonts w:ascii="Verdana" w:hAnsi="Verdana"/>
                <w:sz w:val="16"/>
                <w:szCs w:val="16"/>
              </w:rPr>
            </w:pPr>
            <w:proofErr w:type="spellStart"/>
            <w:r w:rsidRPr="00182ABB">
              <w:rPr>
                <w:rFonts w:ascii="Verdana" w:hAnsi="Verdana"/>
                <w:sz w:val="16"/>
                <w:szCs w:val="16"/>
              </w:rPr>
              <w:t>Datuak</w:t>
            </w:r>
            <w:proofErr w:type="spellEnd"/>
            <w:r w:rsidRPr="00182ABB">
              <w:rPr>
                <w:rFonts w:ascii="Verdana" w:hAnsi="Verdana"/>
                <w:sz w:val="16"/>
                <w:szCs w:val="16"/>
              </w:rPr>
              <w:t xml:space="preserve"> </w:t>
            </w:r>
            <w:proofErr w:type="spellStart"/>
            <w:r w:rsidRPr="00182ABB">
              <w:rPr>
                <w:rFonts w:ascii="Verdana" w:hAnsi="Verdana"/>
                <w:sz w:val="16"/>
                <w:szCs w:val="16"/>
              </w:rPr>
              <w:t>eskuratzeko</w:t>
            </w:r>
            <w:proofErr w:type="spellEnd"/>
            <w:r w:rsidRPr="00182ABB">
              <w:rPr>
                <w:rFonts w:ascii="Verdana" w:hAnsi="Verdana"/>
                <w:sz w:val="16"/>
                <w:szCs w:val="16"/>
              </w:rPr>
              <w:t xml:space="preserve">, </w:t>
            </w:r>
            <w:proofErr w:type="spellStart"/>
            <w:r w:rsidRPr="00182ABB">
              <w:rPr>
                <w:rFonts w:ascii="Verdana" w:hAnsi="Verdana"/>
                <w:sz w:val="16"/>
                <w:szCs w:val="16"/>
              </w:rPr>
              <w:t>zuzentzeko</w:t>
            </w:r>
            <w:proofErr w:type="spellEnd"/>
            <w:r w:rsidRPr="00182ABB">
              <w:rPr>
                <w:rFonts w:ascii="Verdana" w:hAnsi="Verdana"/>
                <w:sz w:val="16"/>
                <w:szCs w:val="16"/>
              </w:rPr>
              <w:t xml:space="preserve">, </w:t>
            </w:r>
            <w:proofErr w:type="spellStart"/>
            <w:r w:rsidRPr="00182ABB">
              <w:rPr>
                <w:rFonts w:ascii="Verdana" w:hAnsi="Verdana"/>
                <w:sz w:val="16"/>
                <w:szCs w:val="16"/>
              </w:rPr>
              <w:t>ezabatzeko</w:t>
            </w:r>
            <w:proofErr w:type="spellEnd"/>
            <w:r w:rsidRPr="00182ABB">
              <w:rPr>
                <w:rFonts w:ascii="Verdana" w:hAnsi="Verdana"/>
                <w:sz w:val="16"/>
                <w:szCs w:val="16"/>
              </w:rPr>
              <w:t xml:space="preserve">, </w:t>
            </w:r>
            <w:proofErr w:type="spellStart"/>
            <w:r w:rsidRPr="00182ABB">
              <w:rPr>
                <w:rFonts w:ascii="Verdana" w:hAnsi="Verdana"/>
                <w:sz w:val="16"/>
                <w:szCs w:val="16"/>
              </w:rPr>
              <w:t>aurka</w:t>
            </w:r>
            <w:proofErr w:type="spellEnd"/>
            <w:r w:rsidRPr="00182ABB">
              <w:rPr>
                <w:rFonts w:ascii="Verdana" w:hAnsi="Verdana"/>
                <w:sz w:val="16"/>
                <w:szCs w:val="16"/>
              </w:rPr>
              <w:t xml:space="preserve"> </w:t>
            </w:r>
            <w:proofErr w:type="spellStart"/>
            <w:r w:rsidRPr="00182ABB">
              <w:rPr>
                <w:rFonts w:ascii="Verdana" w:hAnsi="Verdana"/>
                <w:sz w:val="16"/>
                <w:szCs w:val="16"/>
              </w:rPr>
              <w:t>egiteko</w:t>
            </w:r>
            <w:proofErr w:type="spellEnd"/>
            <w:r w:rsidRPr="00182ABB">
              <w:rPr>
                <w:rFonts w:ascii="Verdana" w:hAnsi="Verdana"/>
                <w:sz w:val="16"/>
                <w:szCs w:val="16"/>
              </w:rPr>
              <w:t xml:space="preserve">, </w:t>
            </w:r>
            <w:proofErr w:type="spellStart"/>
            <w:r w:rsidRPr="00182ABB">
              <w:rPr>
                <w:rFonts w:ascii="Verdana" w:hAnsi="Verdana"/>
                <w:sz w:val="16"/>
                <w:szCs w:val="16"/>
              </w:rPr>
              <w:t>eramangarritasunerako</w:t>
            </w:r>
            <w:proofErr w:type="spellEnd"/>
            <w:r w:rsidRPr="00182ABB">
              <w:rPr>
                <w:rFonts w:ascii="Verdana" w:hAnsi="Verdana"/>
                <w:sz w:val="16"/>
                <w:szCs w:val="16"/>
              </w:rPr>
              <w:t xml:space="preserve"> eta </w:t>
            </w:r>
            <w:proofErr w:type="spellStart"/>
            <w:r w:rsidRPr="00182ABB">
              <w:rPr>
                <w:rFonts w:ascii="Verdana" w:hAnsi="Verdana"/>
                <w:sz w:val="16"/>
                <w:szCs w:val="16"/>
              </w:rPr>
              <w:t>erabilera</w:t>
            </w:r>
            <w:proofErr w:type="spellEnd"/>
            <w:r w:rsidRPr="00182ABB">
              <w:rPr>
                <w:rFonts w:ascii="Verdana" w:hAnsi="Verdana"/>
                <w:sz w:val="16"/>
                <w:szCs w:val="16"/>
              </w:rPr>
              <w:t xml:space="preserve"> </w:t>
            </w:r>
            <w:proofErr w:type="spellStart"/>
            <w:r w:rsidRPr="00182ABB">
              <w:rPr>
                <w:rFonts w:ascii="Verdana" w:hAnsi="Verdana"/>
                <w:sz w:val="16"/>
                <w:szCs w:val="16"/>
              </w:rPr>
              <w:t>mugatzeko</w:t>
            </w:r>
            <w:proofErr w:type="spellEnd"/>
            <w:r w:rsidRPr="00182ABB">
              <w:rPr>
                <w:rFonts w:ascii="Verdana" w:hAnsi="Verdana"/>
                <w:sz w:val="16"/>
                <w:szCs w:val="16"/>
              </w:rPr>
              <w:t xml:space="preserve"> </w:t>
            </w:r>
            <w:proofErr w:type="spellStart"/>
            <w:r w:rsidRPr="00182ABB">
              <w:rPr>
                <w:rFonts w:ascii="Verdana" w:hAnsi="Verdana"/>
                <w:sz w:val="16"/>
                <w:szCs w:val="16"/>
              </w:rPr>
              <w:t>eskubideak</w:t>
            </w:r>
            <w:proofErr w:type="spellEnd"/>
            <w:r w:rsidRPr="00182ABB">
              <w:rPr>
                <w:rFonts w:ascii="Verdana" w:hAnsi="Verdana"/>
                <w:sz w:val="16"/>
                <w:szCs w:val="16"/>
              </w:rPr>
              <w:t xml:space="preserve"> </w:t>
            </w:r>
            <w:proofErr w:type="spellStart"/>
            <w:r w:rsidRPr="00182ABB">
              <w:rPr>
                <w:rFonts w:ascii="Verdana" w:hAnsi="Verdana"/>
                <w:sz w:val="16"/>
                <w:szCs w:val="16"/>
              </w:rPr>
              <w:t>baliatu</w:t>
            </w:r>
            <w:proofErr w:type="spellEnd"/>
            <w:r w:rsidRPr="00182ABB">
              <w:rPr>
                <w:rFonts w:ascii="Verdana" w:hAnsi="Verdana"/>
                <w:sz w:val="16"/>
                <w:szCs w:val="16"/>
              </w:rPr>
              <w:t xml:space="preserve"> </w:t>
            </w:r>
            <w:proofErr w:type="spellStart"/>
            <w:r w:rsidRPr="00182ABB">
              <w:rPr>
                <w:rFonts w:ascii="Verdana" w:hAnsi="Verdana"/>
                <w:sz w:val="16"/>
                <w:szCs w:val="16"/>
              </w:rPr>
              <w:t>ahal</w:t>
            </w:r>
            <w:proofErr w:type="spellEnd"/>
            <w:r w:rsidRPr="00182ABB">
              <w:rPr>
                <w:rFonts w:ascii="Verdana" w:hAnsi="Verdana"/>
                <w:sz w:val="16"/>
                <w:szCs w:val="16"/>
              </w:rPr>
              <w:t xml:space="preserve"> izango </w:t>
            </w:r>
            <w:proofErr w:type="spellStart"/>
            <w:r w:rsidRPr="00182ABB">
              <w:rPr>
                <w:rFonts w:ascii="Verdana" w:hAnsi="Verdana"/>
                <w:sz w:val="16"/>
                <w:szCs w:val="16"/>
              </w:rPr>
              <w:t>ditu</w:t>
            </w:r>
            <w:proofErr w:type="spellEnd"/>
            <w:r w:rsidRPr="00182ABB">
              <w:rPr>
                <w:rFonts w:ascii="Verdana" w:hAnsi="Verdana"/>
                <w:sz w:val="16"/>
                <w:szCs w:val="16"/>
              </w:rPr>
              <w:t xml:space="preserve">, </w:t>
            </w:r>
            <w:proofErr w:type="spellStart"/>
            <w:r w:rsidRPr="00182ABB">
              <w:rPr>
                <w:rFonts w:ascii="Verdana" w:hAnsi="Verdana"/>
                <w:sz w:val="16"/>
                <w:szCs w:val="16"/>
              </w:rPr>
              <w:t>aipatutako</w:t>
            </w:r>
            <w:proofErr w:type="spellEnd"/>
            <w:r w:rsidRPr="00182ABB">
              <w:rPr>
                <w:rFonts w:ascii="Verdana" w:hAnsi="Verdana"/>
                <w:sz w:val="16"/>
                <w:szCs w:val="16"/>
              </w:rPr>
              <w:t xml:space="preserve"> </w:t>
            </w:r>
            <w:proofErr w:type="spellStart"/>
            <w:r w:rsidRPr="00182ABB">
              <w:rPr>
                <w:rFonts w:ascii="Verdana" w:hAnsi="Verdana"/>
                <w:sz w:val="16"/>
                <w:szCs w:val="16"/>
              </w:rPr>
              <w:t>Erregelamenduan</w:t>
            </w:r>
            <w:proofErr w:type="spellEnd"/>
            <w:r w:rsidRPr="00182ABB">
              <w:rPr>
                <w:rFonts w:ascii="Verdana" w:hAnsi="Verdana"/>
                <w:sz w:val="16"/>
                <w:szCs w:val="16"/>
              </w:rPr>
              <w:t xml:space="preserve"> </w:t>
            </w:r>
            <w:proofErr w:type="spellStart"/>
            <w:r w:rsidRPr="00182ABB">
              <w:rPr>
                <w:rFonts w:ascii="Verdana" w:hAnsi="Verdana"/>
                <w:sz w:val="16"/>
                <w:szCs w:val="16"/>
              </w:rPr>
              <w:t>berariaz</w:t>
            </w:r>
            <w:proofErr w:type="spellEnd"/>
            <w:r w:rsidRPr="00182ABB">
              <w:rPr>
                <w:rFonts w:ascii="Verdana" w:hAnsi="Verdana"/>
                <w:sz w:val="16"/>
                <w:szCs w:val="16"/>
              </w:rPr>
              <w:t xml:space="preserve"> </w:t>
            </w:r>
            <w:proofErr w:type="spellStart"/>
            <w:r w:rsidRPr="00182ABB">
              <w:rPr>
                <w:rFonts w:ascii="Verdana" w:hAnsi="Verdana"/>
                <w:sz w:val="16"/>
                <w:szCs w:val="16"/>
              </w:rPr>
              <w:t>onartutakoak</w:t>
            </w:r>
            <w:proofErr w:type="spellEnd"/>
            <w:r w:rsidRPr="00182ABB">
              <w:rPr>
                <w:rFonts w:ascii="Verdana" w:hAnsi="Verdana"/>
                <w:sz w:val="16"/>
                <w:szCs w:val="16"/>
              </w:rPr>
              <w:t xml:space="preserve">. </w:t>
            </w:r>
            <w:proofErr w:type="spellStart"/>
            <w:r w:rsidRPr="00182ABB">
              <w:rPr>
                <w:rFonts w:ascii="Verdana" w:hAnsi="Verdana"/>
                <w:sz w:val="16"/>
                <w:szCs w:val="16"/>
              </w:rPr>
              <w:t>Horretarako</w:t>
            </w:r>
            <w:proofErr w:type="spellEnd"/>
            <w:r w:rsidRPr="00182ABB">
              <w:rPr>
                <w:rFonts w:ascii="Verdana" w:hAnsi="Verdana"/>
                <w:sz w:val="16"/>
                <w:szCs w:val="16"/>
              </w:rPr>
              <w:t xml:space="preserve">, </w:t>
            </w:r>
            <w:proofErr w:type="spellStart"/>
            <w:r w:rsidRPr="00182ABB">
              <w:rPr>
                <w:rFonts w:ascii="Verdana" w:hAnsi="Verdana"/>
                <w:sz w:val="16"/>
                <w:szCs w:val="16"/>
              </w:rPr>
              <w:t>idazki</w:t>
            </w:r>
            <w:proofErr w:type="spellEnd"/>
            <w:r w:rsidRPr="00182ABB">
              <w:rPr>
                <w:rFonts w:ascii="Verdana" w:hAnsi="Verdana"/>
                <w:sz w:val="16"/>
                <w:szCs w:val="16"/>
              </w:rPr>
              <w:t xml:space="preserve"> bat </w:t>
            </w:r>
            <w:proofErr w:type="spellStart"/>
            <w:r w:rsidRPr="00182ABB">
              <w:rPr>
                <w:rFonts w:ascii="Verdana" w:hAnsi="Verdana"/>
                <w:sz w:val="16"/>
                <w:szCs w:val="16"/>
              </w:rPr>
              <w:t>aurkeztu</w:t>
            </w:r>
            <w:proofErr w:type="spellEnd"/>
            <w:r w:rsidRPr="00182ABB">
              <w:rPr>
                <w:rFonts w:ascii="Verdana" w:hAnsi="Verdana"/>
                <w:sz w:val="16"/>
                <w:szCs w:val="16"/>
              </w:rPr>
              <w:t xml:space="preserve"> </w:t>
            </w:r>
            <w:proofErr w:type="spellStart"/>
            <w:r w:rsidRPr="00182ABB">
              <w:rPr>
                <w:rFonts w:ascii="Verdana" w:hAnsi="Verdana"/>
                <w:sz w:val="16"/>
                <w:szCs w:val="16"/>
              </w:rPr>
              <w:t>beharko</w:t>
            </w:r>
            <w:proofErr w:type="spellEnd"/>
            <w:r w:rsidRPr="00182ABB">
              <w:rPr>
                <w:rFonts w:ascii="Verdana" w:hAnsi="Verdana"/>
                <w:sz w:val="16"/>
                <w:szCs w:val="16"/>
              </w:rPr>
              <w:t xml:space="preserve"> du, </w:t>
            </w:r>
            <w:proofErr w:type="spellStart"/>
            <w:r w:rsidRPr="00182ABB">
              <w:rPr>
                <w:rFonts w:ascii="Verdana" w:hAnsi="Verdana"/>
                <w:sz w:val="16"/>
                <w:szCs w:val="16"/>
              </w:rPr>
              <w:t>nortasunaren</w:t>
            </w:r>
            <w:proofErr w:type="spellEnd"/>
            <w:r w:rsidRPr="00182ABB">
              <w:rPr>
                <w:rFonts w:ascii="Verdana" w:hAnsi="Verdana"/>
                <w:sz w:val="16"/>
                <w:szCs w:val="16"/>
              </w:rPr>
              <w:t xml:space="preserve"> </w:t>
            </w:r>
            <w:proofErr w:type="spellStart"/>
            <w:r w:rsidRPr="00182ABB">
              <w:rPr>
                <w:rFonts w:ascii="Verdana" w:hAnsi="Verdana"/>
                <w:sz w:val="16"/>
                <w:szCs w:val="16"/>
              </w:rPr>
              <w:t>egiaztagiri</w:t>
            </w:r>
            <w:proofErr w:type="spellEnd"/>
            <w:r w:rsidRPr="00182ABB">
              <w:rPr>
                <w:rFonts w:ascii="Verdana" w:hAnsi="Verdana"/>
                <w:sz w:val="16"/>
                <w:szCs w:val="16"/>
              </w:rPr>
              <w:t xml:space="preserve"> </w:t>
            </w:r>
            <w:proofErr w:type="spellStart"/>
            <w:r w:rsidRPr="00182ABB">
              <w:rPr>
                <w:rFonts w:ascii="Verdana" w:hAnsi="Verdana"/>
                <w:sz w:val="16"/>
                <w:szCs w:val="16"/>
              </w:rPr>
              <w:t>frogagarriarekin</w:t>
            </w:r>
            <w:proofErr w:type="spellEnd"/>
            <w:r w:rsidRPr="00182ABB">
              <w:rPr>
                <w:rFonts w:ascii="Verdana" w:hAnsi="Verdana"/>
                <w:sz w:val="16"/>
                <w:szCs w:val="16"/>
              </w:rPr>
              <w:t xml:space="preserve"> batera, </w:t>
            </w:r>
            <w:proofErr w:type="spellStart"/>
            <w:r w:rsidRPr="00182ABB">
              <w:rPr>
                <w:rFonts w:ascii="Verdana" w:hAnsi="Verdana"/>
                <w:sz w:val="16"/>
                <w:szCs w:val="16"/>
              </w:rPr>
              <w:t>honako</w:t>
            </w:r>
            <w:proofErr w:type="spellEnd"/>
            <w:r w:rsidRPr="00182ABB">
              <w:rPr>
                <w:rFonts w:ascii="Verdana" w:hAnsi="Verdana"/>
                <w:sz w:val="16"/>
                <w:szCs w:val="16"/>
              </w:rPr>
              <w:t xml:space="preserve"> </w:t>
            </w:r>
            <w:proofErr w:type="spellStart"/>
            <w:r w:rsidRPr="00182ABB">
              <w:rPr>
                <w:rFonts w:ascii="Verdana" w:hAnsi="Verdana"/>
                <w:sz w:val="16"/>
                <w:szCs w:val="16"/>
              </w:rPr>
              <w:t>hauei</w:t>
            </w:r>
            <w:proofErr w:type="spellEnd"/>
            <w:r w:rsidRPr="00182ABB">
              <w:rPr>
                <w:rFonts w:ascii="Verdana" w:hAnsi="Verdana"/>
                <w:sz w:val="16"/>
                <w:szCs w:val="16"/>
              </w:rPr>
              <w:t xml:space="preserve"> </w:t>
            </w:r>
            <w:proofErr w:type="spellStart"/>
            <w:r w:rsidRPr="00182ABB">
              <w:rPr>
                <w:rFonts w:ascii="Verdana" w:hAnsi="Verdana"/>
                <w:sz w:val="16"/>
                <w:szCs w:val="16"/>
              </w:rPr>
              <w:t>zuzenduta</w:t>
            </w:r>
            <w:proofErr w:type="spellEnd"/>
            <w:r w:rsidRPr="00182ABB">
              <w:rPr>
                <w:rFonts w:ascii="Verdana" w:hAnsi="Verdana"/>
                <w:sz w:val="16"/>
                <w:szCs w:val="16"/>
              </w:rPr>
              <w:t>:</w:t>
            </w:r>
          </w:p>
          <w:p w14:paraId="5F75D597"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1. </w:t>
            </w:r>
            <w:proofErr w:type="spellStart"/>
            <w:r w:rsidRPr="00182ABB">
              <w:rPr>
                <w:rFonts w:ascii="Verdana" w:hAnsi="Verdana"/>
                <w:sz w:val="16"/>
                <w:szCs w:val="16"/>
              </w:rPr>
              <w:t>tratamenduaren</w:t>
            </w:r>
            <w:proofErr w:type="spellEnd"/>
            <w:r w:rsidRPr="00182ABB">
              <w:rPr>
                <w:rFonts w:ascii="Verdana" w:hAnsi="Verdana"/>
                <w:sz w:val="16"/>
                <w:szCs w:val="16"/>
              </w:rPr>
              <w:t xml:space="preserve"> </w:t>
            </w:r>
            <w:proofErr w:type="spellStart"/>
            <w:r w:rsidRPr="00182ABB">
              <w:rPr>
                <w:rFonts w:ascii="Verdana" w:hAnsi="Verdana"/>
                <w:sz w:val="16"/>
                <w:szCs w:val="16"/>
              </w:rPr>
              <w:t>arduraduna</w:t>
            </w:r>
            <w:proofErr w:type="spellEnd"/>
            <w:r w:rsidRPr="00182ABB">
              <w:rPr>
                <w:rFonts w:ascii="Verdana" w:hAnsi="Verdana"/>
                <w:sz w:val="16"/>
                <w:szCs w:val="16"/>
              </w:rPr>
              <w:t xml:space="preserve">: </w:t>
            </w:r>
            <w:proofErr w:type="spellStart"/>
            <w:r w:rsidRPr="00182ABB">
              <w:rPr>
                <w:rFonts w:ascii="Verdana" w:hAnsi="Verdana"/>
                <w:sz w:val="16"/>
                <w:szCs w:val="16"/>
              </w:rPr>
              <w:t>Arabako</w:t>
            </w:r>
            <w:proofErr w:type="spellEnd"/>
            <w:r w:rsidRPr="00182ABB">
              <w:rPr>
                <w:rFonts w:ascii="Verdana" w:hAnsi="Verdana"/>
                <w:sz w:val="16"/>
                <w:szCs w:val="16"/>
              </w:rPr>
              <w:t xml:space="preserve"> </w:t>
            </w:r>
            <w:proofErr w:type="spellStart"/>
            <w:r w:rsidRPr="00182ABB">
              <w:rPr>
                <w:rFonts w:ascii="Verdana" w:hAnsi="Verdana"/>
                <w:sz w:val="16"/>
                <w:szCs w:val="16"/>
              </w:rPr>
              <w:t>Farmazialarien</w:t>
            </w:r>
            <w:proofErr w:type="spellEnd"/>
            <w:r w:rsidRPr="00182ABB">
              <w:rPr>
                <w:rFonts w:ascii="Verdana" w:hAnsi="Verdana"/>
                <w:sz w:val="16"/>
                <w:szCs w:val="16"/>
              </w:rPr>
              <w:t xml:space="preserve"> </w:t>
            </w:r>
            <w:proofErr w:type="spellStart"/>
            <w:r w:rsidRPr="00182ABB">
              <w:rPr>
                <w:rFonts w:ascii="Verdana" w:hAnsi="Verdana"/>
                <w:sz w:val="16"/>
                <w:szCs w:val="16"/>
              </w:rPr>
              <w:t>Elkargo</w:t>
            </w:r>
            <w:proofErr w:type="spellEnd"/>
            <w:r w:rsidRPr="00182ABB">
              <w:rPr>
                <w:rFonts w:ascii="Verdana" w:hAnsi="Verdana"/>
                <w:sz w:val="16"/>
                <w:szCs w:val="16"/>
              </w:rPr>
              <w:t xml:space="preserve"> </w:t>
            </w:r>
            <w:proofErr w:type="spellStart"/>
            <w:r w:rsidRPr="00182ABB">
              <w:rPr>
                <w:rFonts w:ascii="Verdana" w:hAnsi="Verdana"/>
                <w:sz w:val="16"/>
                <w:szCs w:val="16"/>
              </w:rPr>
              <w:t>Ofiziala</w:t>
            </w:r>
            <w:proofErr w:type="spellEnd"/>
          </w:p>
          <w:p w14:paraId="468FE6DC"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1. </w:t>
            </w:r>
            <w:proofErr w:type="spellStart"/>
            <w:r w:rsidRPr="00182ABB">
              <w:rPr>
                <w:rFonts w:ascii="Verdana" w:hAnsi="Verdana"/>
                <w:sz w:val="16"/>
                <w:szCs w:val="16"/>
              </w:rPr>
              <w:t>telefonoa</w:t>
            </w:r>
            <w:proofErr w:type="spellEnd"/>
            <w:r w:rsidRPr="00182ABB">
              <w:rPr>
                <w:rFonts w:ascii="Verdana" w:hAnsi="Verdana"/>
                <w:sz w:val="16"/>
                <w:szCs w:val="16"/>
              </w:rPr>
              <w:t>: 945230721</w:t>
            </w:r>
          </w:p>
          <w:p w14:paraId="19985A12"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w:t>
            </w:r>
            <w:proofErr w:type="spellStart"/>
            <w:r w:rsidRPr="00182ABB">
              <w:rPr>
                <w:rFonts w:ascii="Verdana" w:hAnsi="Verdana"/>
                <w:sz w:val="16"/>
                <w:szCs w:val="16"/>
              </w:rPr>
              <w:t>Emaila</w:t>
            </w:r>
            <w:proofErr w:type="spellEnd"/>
            <w:r w:rsidRPr="00182ABB">
              <w:rPr>
                <w:rFonts w:ascii="Verdana" w:hAnsi="Verdana"/>
                <w:sz w:val="16"/>
                <w:szCs w:val="16"/>
              </w:rPr>
              <w:t>: cofalava@cofalava.org</w:t>
            </w:r>
          </w:p>
          <w:p w14:paraId="04C41758"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Alaba </w:t>
            </w:r>
            <w:proofErr w:type="spellStart"/>
            <w:r w:rsidRPr="00182ABB">
              <w:rPr>
                <w:rFonts w:ascii="Verdana" w:hAnsi="Verdana"/>
                <w:sz w:val="16"/>
                <w:szCs w:val="16"/>
              </w:rPr>
              <w:t>Jeneralaren</w:t>
            </w:r>
            <w:proofErr w:type="spellEnd"/>
            <w:r w:rsidRPr="00182ABB">
              <w:rPr>
                <w:rFonts w:ascii="Verdana" w:hAnsi="Verdana"/>
                <w:sz w:val="16"/>
                <w:szCs w:val="16"/>
              </w:rPr>
              <w:t xml:space="preserve"> </w:t>
            </w:r>
            <w:proofErr w:type="spellStart"/>
            <w:r w:rsidRPr="00182ABB">
              <w:rPr>
                <w:rFonts w:ascii="Verdana" w:hAnsi="Verdana"/>
                <w:sz w:val="16"/>
                <w:szCs w:val="16"/>
              </w:rPr>
              <w:t>kalea</w:t>
            </w:r>
            <w:proofErr w:type="spellEnd"/>
            <w:r w:rsidRPr="00182ABB">
              <w:rPr>
                <w:rFonts w:ascii="Verdana" w:hAnsi="Verdana"/>
                <w:sz w:val="16"/>
                <w:szCs w:val="16"/>
              </w:rPr>
              <w:t xml:space="preserve"> 21, 3. </w:t>
            </w:r>
            <w:proofErr w:type="spellStart"/>
            <w:r w:rsidRPr="00182ABB">
              <w:rPr>
                <w:rFonts w:ascii="Verdana" w:hAnsi="Verdana"/>
                <w:sz w:val="16"/>
                <w:szCs w:val="16"/>
              </w:rPr>
              <w:t>solairua</w:t>
            </w:r>
            <w:proofErr w:type="spellEnd"/>
            <w:r w:rsidRPr="00182ABB">
              <w:rPr>
                <w:rFonts w:ascii="Verdana" w:hAnsi="Verdana"/>
                <w:sz w:val="16"/>
                <w:szCs w:val="16"/>
              </w:rPr>
              <w:t>, 01005 Vitoria-Gasteiz</w:t>
            </w:r>
          </w:p>
          <w:p w14:paraId="71C04449"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OSASUN AURREIKUSPEN, ZERBITZU ETA AHOLKULARITZA SAILA, S.L.U.,</w:t>
            </w:r>
          </w:p>
          <w:p w14:paraId="7808A2FF"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w:t>
            </w:r>
            <w:proofErr w:type="spellStart"/>
            <w:r w:rsidRPr="00182ABB">
              <w:rPr>
                <w:rFonts w:ascii="Verdana" w:hAnsi="Verdana"/>
                <w:sz w:val="16"/>
                <w:szCs w:val="16"/>
              </w:rPr>
              <w:t>Telefonoa</w:t>
            </w:r>
            <w:proofErr w:type="spellEnd"/>
            <w:r w:rsidRPr="00182ABB">
              <w:rPr>
                <w:rFonts w:ascii="Verdana" w:hAnsi="Verdana"/>
                <w:sz w:val="16"/>
                <w:szCs w:val="16"/>
              </w:rPr>
              <w:t>: 914311244</w:t>
            </w:r>
          </w:p>
          <w:p w14:paraId="7E6201DA"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w:t>
            </w:r>
            <w:proofErr w:type="spellStart"/>
            <w:r w:rsidRPr="00182ABB">
              <w:rPr>
                <w:rFonts w:ascii="Verdana" w:hAnsi="Verdana"/>
                <w:sz w:val="16"/>
                <w:szCs w:val="16"/>
              </w:rPr>
              <w:t>Emaila</w:t>
            </w:r>
            <w:proofErr w:type="spellEnd"/>
            <w:r w:rsidRPr="00182ABB">
              <w:rPr>
                <w:rFonts w:ascii="Verdana" w:hAnsi="Verdana"/>
                <w:sz w:val="16"/>
                <w:szCs w:val="16"/>
              </w:rPr>
              <w:t>: protecciondedatos@grupopsn.es</w:t>
            </w:r>
          </w:p>
          <w:p w14:paraId="10EDF3B8"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w:t>
            </w:r>
            <w:proofErr w:type="spellStart"/>
            <w:r w:rsidRPr="00182ABB">
              <w:rPr>
                <w:rFonts w:ascii="Verdana" w:hAnsi="Verdana"/>
                <w:sz w:val="16"/>
                <w:szCs w:val="16"/>
              </w:rPr>
              <w:t>Helbidea</w:t>
            </w:r>
            <w:proofErr w:type="spellEnd"/>
            <w:r w:rsidRPr="00182ABB">
              <w:rPr>
                <w:rFonts w:ascii="Verdana" w:hAnsi="Verdana"/>
                <w:sz w:val="16"/>
                <w:szCs w:val="16"/>
              </w:rPr>
              <w:t xml:space="preserve">: </w:t>
            </w:r>
            <w:proofErr w:type="spellStart"/>
            <w:r w:rsidRPr="00182ABB">
              <w:rPr>
                <w:rFonts w:ascii="Verdana" w:hAnsi="Verdana"/>
                <w:sz w:val="16"/>
                <w:szCs w:val="16"/>
              </w:rPr>
              <w:t>Genova</w:t>
            </w:r>
            <w:proofErr w:type="spellEnd"/>
            <w:r w:rsidRPr="00182ABB">
              <w:rPr>
                <w:rFonts w:ascii="Verdana" w:hAnsi="Verdana"/>
                <w:sz w:val="16"/>
                <w:szCs w:val="16"/>
              </w:rPr>
              <w:t xml:space="preserve"> </w:t>
            </w:r>
            <w:proofErr w:type="spellStart"/>
            <w:r w:rsidRPr="00182ABB">
              <w:rPr>
                <w:rFonts w:ascii="Verdana" w:hAnsi="Verdana"/>
                <w:sz w:val="16"/>
                <w:szCs w:val="16"/>
              </w:rPr>
              <w:t>kalea</w:t>
            </w:r>
            <w:proofErr w:type="spellEnd"/>
            <w:r w:rsidRPr="00182ABB">
              <w:rPr>
                <w:rFonts w:ascii="Verdana" w:hAnsi="Verdana"/>
                <w:sz w:val="16"/>
                <w:szCs w:val="16"/>
              </w:rPr>
              <w:t xml:space="preserve"> 26, 28004, </w:t>
            </w:r>
            <w:proofErr w:type="spellStart"/>
            <w:r w:rsidRPr="00182ABB">
              <w:rPr>
                <w:rFonts w:ascii="Verdana" w:hAnsi="Verdana"/>
                <w:sz w:val="16"/>
                <w:szCs w:val="16"/>
              </w:rPr>
              <w:t>Madril</w:t>
            </w:r>
            <w:proofErr w:type="spellEnd"/>
          </w:p>
          <w:p w14:paraId="13ABA680" w14:textId="77777777" w:rsidR="004B7CA6" w:rsidRPr="00182ABB" w:rsidRDefault="004B7CA6" w:rsidP="00894BB1">
            <w:pPr>
              <w:pStyle w:val="Textocastellano"/>
              <w:spacing w:before="80" w:after="80"/>
              <w:rPr>
                <w:rFonts w:ascii="Verdana" w:hAnsi="Verdana"/>
                <w:sz w:val="16"/>
                <w:szCs w:val="16"/>
              </w:rPr>
            </w:pPr>
            <w:proofErr w:type="spellStart"/>
            <w:r w:rsidRPr="00182ABB">
              <w:rPr>
                <w:rFonts w:ascii="Verdana" w:hAnsi="Verdana"/>
                <w:sz w:val="16"/>
                <w:szCs w:val="16"/>
              </w:rPr>
              <w:t>Tratamenduaren</w:t>
            </w:r>
            <w:proofErr w:type="spellEnd"/>
            <w:r w:rsidRPr="00182ABB">
              <w:rPr>
                <w:rFonts w:ascii="Verdana" w:hAnsi="Verdana"/>
                <w:sz w:val="16"/>
                <w:szCs w:val="16"/>
              </w:rPr>
              <w:t xml:space="preserve"> </w:t>
            </w:r>
            <w:proofErr w:type="spellStart"/>
            <w:r w:rsidRPr="00182ABB">
              <w:rPr>
                <w:rFonts w:ascii="Verdana" w:hAnsi="Verdana"/>
                <w:sz w:val="16"/>
                <w:szCs w:val="16"/>
              </w:rPr>
              <w:t>arduraduna</w:t>
            </w:r>
            <w:proofErr w:type="spellEnd"/>
            <w:r w:rsidRPr="00182ABB">
              <w:rPr>
                <w:rFonts w:ascii="Verdana" w:hAnsi="Verdana"/>
                <w:sz w:val="16"/>
                <w:szCs w:val="16"/>
              </w:rPr>
              <w:t xml:space="preserve">: </w:t>
            </w:r>
            <w:proofErr w:type="spellStart"/>
            <w:r w:rsidRPr="00182ABB">
              <w:rPr>
                <w:rFonts w:ascii="Verdana" w:hAnsi="Verdana"/>
                <w:sz w:val="16"/>
                <w:szCs w:val="16"/>
              </w:rPr>
              <w:t>Eusko</w:t>
            </w:r>
            <w:proofErr w:type="spellEnd"/>
            <w:r w:rsidRPr="00182ABB">
              <w:rPr>
                <w:rFonts w:ascii="Verdana" w:hAnsi="Verdana"/>
                <w:sz w:val="16"/>
                <w:szCs w:val="16"/>
              </w:rPr>
              <w:t xml:space="preserve"> </w:t>
            </w:r>
            <w:proofErr w:type="spellStart"/>
            <w:r w:rsidRPr="00182ABB">
              <w:rPr>
                <w:rFonts w:ascii="Verdana" w:hAnsi="Verdana"/>
                <w:sz w:val="16"/>
                <w:szCs w:val="16"/>
              </w:rPr>
              <w:t>Jaurlaritzako</w:t>
            </w:r>
            <w:proofErr w:type="spellEnd"/>
            <w:r w:rsidRPr="00182ABB">
              <w:rPr>
                <w:rFonts w:ascii="Verdana" w:hAnsi="Verdana"/>
                <w:sz w:val="16"/>
                <w:szCs w:val="16"/>
              </w:rPr>
              <w:t xml:space="preserve"> </w:t>
            </w:r>
            <w:proofErr w:type="spellStart"/>
            <w:r w:rsidRPr="00182ABB">
              <w:rPr>
                <w:rFonts w:ascii="Verdana" w:hAnsi="Verdana"/>
                <w:sz w:val="16"/>
                <w:szCs w:val="16"/>
              </w:rPr>
              <w:t>Osasun</w:t>
            </w:r>
            <w:proofErr w:type="spellEnd"/>
            <w:r w:rsidRPr="00182ABB">
              <w:rPr>
                <w:rFonts w:ascii="Verdana" w:hAnsi="Verdana"/>
                <w:sz w:val="16"/>
                <w:szCs w:val="16"/>
              </w:rPr>
              <w:t xml:space="preserve"> </w:t>
            </w:r>
            <w:proofErr w:type="spellStart"/>
            <w:r w:rsidRPr="00182ABB">
              <w:rPr>
                <w:rFonts w:ascii="Verdana" w:hAnsi="Verdana"/>
                <w:sz w:val="16"/>
                <w:szCs w:val="16"/>
              </w:rPr>
              <w:t>Saileko</w:t>
            </w:r>
            <w:proofErr w:type="spellEnd"/>
            <w:r w:rsidRPr="00182ABB">
              <w:rPr>
                <w:rFonts w:ascii="Verdana" w:hAnsi="Verdana"/>
                <w:sz w:val="16"/>
                <w:szCs w:val="16"/>
              </w:rPr>
              <w:t xml:space="preserve"> </w:t>
            </w:r>
            <w:proofErr w:type="spellStart"/>
            <w:r w:rsidRPr="00182ABB">
              <w:rPr>
                <w:rFonts w:ascii="Verdana" w:hAnsi="Verdana"/>
                <w:sz w:val="16"/>
                <w:szCs w:val="16"/>
              </w:rPr>
              <w:t>Farmazia</w:t>
            </w:r>
            <w:proofErr w:type="spellEnd"/>
            <w:r w:rsidRPr="00182ABB">
              <w:rPr>
                <w:rFonts w:ascii="Verdana" w:hAnsi="Verdana"/>
                <w:sz w:val="16"/>
                <w:szCs w:val="16"/>
              </w:rPr>
              <w:t xml:space="preserve"> </w:t>
            </w:r>
            <w:proofErr w:type="spellStart"/>
            <w:r w:rsidRPr="00182ABB">
              <w:rPr>
                <w:rFonts w:ascii="Verdana" w:hAnsi="Verdana"/>
                <w:sz w:val="16"/>
                <w:szCs w:val="16"/>
              </w:rPr>
              <w:t>Zuzendaritza</w:t>
            </w:r>
            <w:proofErr w:type="spellEnd"/>
          </w:p>
          <w:p w14:paraId="3B1F2902"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1. </w:t>
            </w:r>
            <w:proofErr w:type="spellStart"/>
            <w:r w:rsidRPr="00182ABB">
              <w:rPr>
                <w:rFonts w:ascii="Verdana" w:hAnsi="Verdana"/>
                <w:sz w:val="16"/>
                <w:szCs w:val="16"/>
              </w:rPr>
              <w:t>telefonoa</w:t>
            </w:r>
            <w:proofErr w:type="spellEnd"/>
            <w:r w:rsidRPr="00182ABB">
              <w:rPr>
                <w:rFonts w:ascii="Verdana" w:hAnsi="Verdana"/>
                <w:sz w:val="16"/>
                <w:szCs w:val="16"/>
              </w:rPr>
              <w:t>: 945019228</w:t>
            </w:r>
          </w:p>
          <w:p w14:paraId="35750785" w14:textId="77777777" w:rsidR="004B7CA6" w:rsidRPr="00182ABB" w:rsidRDefault="004B7CA6" w:rsidP="00894BB1">
            <w:pPr>
              <w:pStyle w:val="Textocastellano"/>
              <w:spacing w:before="80" w:after="80"/>
              <w:rPr>
                <w:rFonts w:ascii="Verdana" w:hAnsi="Verdana"/>
                <w:sz w:val="16"/>
                <w:szCs w:val="16"/>
              </w:rPr>
            </w:pPr>
            <w:r w:rsidRPr="00182ABB">
              <w:rPr>
                <w:rFonts w:ascii="Verdana" w:hAnsi="Verdana"/>
                <w:sz w:val="16"/>
                <w:szCs w:val="16"/>
              </w:rPr>
              <w:t xml:space="preserve">• </w:t>
            </w:r>
            <w:proofErr w:type="spellStart"/>
            <w:r w:rsidRPr="00182ABB">
              <w:rPr>
                <w:rFonts w:ascii="Verdana" w:hAnsi="Verdana"/>
                <w:sz w:val="16"/>
                <w:szCs w:val="16"/>
              </w:rPr>
              <w:t>Emaila</w:t>
            </w:r>
            <w:proofErr w:type="spellEnd"/>
            <w:r w:rsidRPr="00182ABB">
              <w:rPr>
                <w:rFonts w:ascii="Verdana" w:hAnsi="Verdana"/>
                <w:sz w:val="16"/>
                <w:szCs w:val="16"/>
              </w:rPr>
              <w:t>: dirfar-san@euskadi.eus</w:t>
            </w:r>
          </w:p>
          <w:p w14:paraId="65AE5254" w14:textId="77777777" w:rsidR="004B7CA6" w:rsidRDefault="004B7CA6" w:rsidP="00894BB1">
            <w:pPr>
              <w:pStyle w:val="Textocastellano"/>
              <w:spacing w:before="80" w:after="80"/>
              <w:ind w:left="0"/>
              <w:rPr>
                <w:rFonts w:ascii="Verdana" w:hAnsi="Verdana"/>
                <w:sz w:val="16"/>
                <w:szCs w:val="16"/>
              </w:rPr>
            </w:pPr>
            <w:r>
              <w:rPr>
                <w:rFonts w:ascii="Verdana" w:hAnsi="Verdana"/>
                <w:sz w:val="16"/>
                <w:szCs w:val="16"/>
              </w:rPr>
              <w:t xml:space="preserve">    </w:t>
            </w:r>
            <w:r w:rsidRPr="00182ABB">
              <w:rPr>
                <w:rFonts w:ascii="Verdana" w:hAnsi="Verdana"/>
                <w:sz w:val="16"/>
                <w:szCs w:val="16"/>
              </w:rPr>
              <w:t>•Donostia</w:t>
            </w:r>
            <w:r>
              <w:rPr>
                <w:rFonts w:ascii="Verdana" w:hAnsi="Verdana"/>
                <w:sz w:val="16"/>
                <w:szCs w:val="16"/>
              </w:rPr>
              <w:t xml:space="preserve"> – San Sebastian</w:t>
            </w:r>
            <w:r w:rsidRPr="00182ABB">
              <w:rPr>
                <w:rFonts w:ascii="Verdana" w:hAnsi="Verdana"/>
                <w:sz w:val="16"/>
                <w:szCs w:val="16"/>
              </w:rPr>
              <w:t xml:space="preserve"> </w:t>
            </w:r>
            <w:proofErr w:type="spellStart"/>
            <w:r w:rsidRPr="00182ABB">
              <w:rPr>
                <w:rFonts w:ascii="Verdana" w:hAnsi="Verdana"/>
                <w:sz w:val="16"/>
                <w:szCs w:val="16"/>
              </w:rPr>
              <w:t>kalea</w:t>
            </w:r>
            <w:proofErr w:type="spellEnd"/>
            <w:r w:rsidRPr="00182ABB">
              <w:rPr>
                <w:rFonts w:ascii="Verdana" w:hAnsi="Verdana"/>
                <w:sz w:val="16"/>
                <w:szCs w:val="16"/>
              </w:rPr>
              <w:t xml:space="preserve"> 1, 01010 Vitoria-</w:t>
            </w:r>
            <w:r>
              <w:rPr>
                <w:rFonts w:ascii="Verdana" w:hAnsi="Verdana"/>
                <w:sz w:val="16"/>
                <w:szCs w:val="16"/>
              </w:rPr>
              <w:t xml:space="preserve"> </w:t>
            </w:r>
          </w:p>
          <w:p w14:paraId="6B9958A0" w14:textId="77777777" w:rsidR="004B7CA6" w:rsidRPr="00832AB2" w:rsidRDefault="004B7CA6" w:rsidP="00894BB1">
            <w:pPr>
              <w:pStyle w:val="Textocastellano"/>
              <w:spacing w:before="80" w:after="80"/>
              <w:ind w:left="0"/>
              <w:rPr>
                <w:rFonts w:ascii="Verdana" w:hAnsi="Verdana"/>
                <w:sz w:val="16"/>
                <w:szCs w:val="16"/>
              </w:rPr>
            </w:pPr>
            <w:r>
              <w:rPr>
                <w:rFonts w:ascii="Verdana" w:hAnsi="Verdana"/>
                <w:sz w:val="16"/>
                <w:szCs w:val="16"/>
              </w:rPr>
              <w:t xml:space="preserve">     </w:t>
            </w:r>
            <w:r w:rsidRPr="00182ABB">
              <w:rPr>
                <w:rFonts w:ascii="Verdana" w:hAnsi="Verdana"/>
                <w:sz w:val="16"/>
                <w:szCs w:val="16"/>
              </w:rPr>
              <w:t>Gasteiz)</w:t>
            </w:r>
          </w:p>
        </w:tc>
        <w:tc>
          <w:tcPr>
            <w:tcW w:w="4749" w:type="dxa"/>
          </w:tcPr>
          <w:p w14:paraId="74E9D27B" w14:textId="77777777" w:rsidR="004B7CA6" w:rsidRDefault="004B7CA6" w:rsidP="00894BB1">
            <w:pPr>
              <w:pStyle w:val="Textocastellano"/>
              <w:spacing w:before="80" w:after="80"/>
              <w:ind w:left="0"/>
              <w:rPr>
                <w:rFonts w:ascii="Verdana" w:hAnsi="Verdana"/>
                <w:sz w:val="16"/>
                <w:szCs w:val="16"/>
              </w:rPr>
            </w:pPr>
            <w:r w:rsidRPr="00832AB2">
              <w:rPr>
                <w:rFonts w:ascii="Verdana" w:hAnsi="Verdana"/>
                <w:sz w:val="16"/>
                <w:szCs w:val="16"/>
              </w:rPr>
              <w:t>Solicito al Colegio Oficial de Farmacéuticos de Álava que considere mi solicitud y acepte la inclusión de mi farmacia para realizar el “Programa para la mejora de la atención farmacéutica de la población del ámbito rural de las comarcas de Añana y Montaña Alavesa del Territorio Histórico de Álava.”.</w:t>
            </w:r>
          </w:p>
          <w:p w14:paraId="493CA94D" w14:textId="77777777" w:rsidR="004B7CA6" w:rsidRPr="002F191A" w:rsidRDefault="004B7CA6" w:rsidP="00894BB1">
            <w:pPr>
              <w:pStyle w:val="Textocastellano"/>
              <w:spacing w:before="80" w:after="80"/>
              <w:ind w:left="0"/>
              <w:rPr>
                <w:rFonts w:ascii="Verdana" w:hAnsi="Verdana"/>
                <w:sz w:val="16"/>
                <w:szCs w:val="16"/>
              </w:rPr>
            </w:pPr>
            <w:r w:rsidRPr="002F191A">
              <w:rPr>
                <w:rFonts w:ascii="Verdana" w:hAnsi="Verdana"/>
                <w:sz w:val="16"/>
                <w:szCs w:val="16"/>
              </w:rPr>
              <w:t>En cumplimiento de la Ley Orgánica 3/2018, de Protección de Datos Personales y garantía de los derechos digitales y Reglamento (UE) 2016/679 le informamos que sus datos se incorporarán a un fichero titularidad de los responsables del tratamiento abajo mencionados, cuya finalidad es la consecución del Programa para la mejora de la atención farmacéutica de la población del ámbito rural de las comarcas de Añana y Montaña Alavesa del Territorio Histórico de Álava.</w:t>
            </w:r>
          </w:p>
          <w:p w14:paraId="3737C91D" w14:textId="77777777" w:rsidR="004B7CA6" w:rsidRDefault="004B7CA6" w:rsidP="00894BB1">
            <w:pPr>
              <w:pStyle w:val="Textocastellano"/>
              <w:spacing w:before="80" w:after="80"/>
              <w:ind w:left="0"/>
              <w:rPr>
                <w:rFonts w:ascii="Verdana" w:hAnsi="Verdana"/>
                <w:sz w:val="16"/>
                <w:szCs w:val="16"/>
              </w:rPr>
            </w:pPr>
          </w:p>
          <w:p w14:paraId="722B24B7" w14:textId="77777777" w:rsidR="004B7CA6" w:rsidRPr="002F191A" w:rsidRDefault="004B7CA6" w:rsidP="00894BB1">
            <w:pPr>
              <w:pStyle w:val="Textocastellano"/>
              <w:spacing w:before="80" w:after="80"/>
              <w:ind w:left="0"/>
              <w:rPr>
                <w:rFonts w:ascii="Verdana" w:hAnsi="Verdana"/>
                <w:sz w:val="16"/>
                <w:szCs w:val="16"/>
              </w:rPr>
            </w:pPr>
            <w:r w:rsidRPr="002F191A">
              <w:rPr>
                <w:rFonts w:ascii="Verdana" w:hAnsi="Verdana"/>
                <w:sz w:val="16"/>
                <w:szCs w:val="16"/>
              </w:rPr>
              <w:t xml:space="preserve">Podrá ejercer los derechos de acceso, rectificación, supresión, oposición, portabilidad y limitación de uso, expresamente reconocidos en el citado Reglamento, mediante escrito, acompañado de acreditación fehaciente de su identidad, dirigido </w:t>
            </w:r>
            <w:proofErr w:type="gramStart"/>
            <w:r w:rsidRPr="002F191A">
              <w:rPr>
                <w:rFonts w:ascii="Verdana" w:hAnsi="Verdana"/>
                <w:sz w:val="16"/>
                <w:szCs w:val="16"/>
              </w:rPr>
              <w:t>a :</w:t>
            </w:r>
            <w:proofErr w:type="gramEnd"/>
          </w:p>
          <w:p w14:paraId="7C2C6FBF" w14:textId="77777777" w:rsidR="004B7CA6" w:rsidRDefault="004B7CA6" w:rsidP="00894BB1">
            <w:pPr>
              <w:pStyle w:val="Textocastellano"/>
              <w:spacing w:before="80" w:after="80"/>
              <w:ind w:left="0"/>
              <w:rPr>
                <w:rFonts w:ascii="Verdana" w:hAnsi="Verdana"/>
                <w:sz w:val="16"/>
                <w:szCs w:val="16"/>
              </w:rPr>
            </w:pPr>
          </w:p>
          <w:p w14:paraId="4FC7E88C" w14:textId="77777777" w:rsidR="004B7CA6" w:rsidRPr="002F191A" w:rsidRDefault="004B7CA6" w:rsidP="00894BB1">
            <w:pPr>
              <w:pStyle w:val="Textocastellano"/>
              <w:spacing w:before="80" w:after="80"/>
              <w:ind w:left="0"/>
              <w:rPr>
                <w:rFonts w:ascii="Verdana" w:hAnsi="Verdana"/>
                <w:sz w:val="16"/>
                <w:szCs w:val="16"/>
              </w:rPr>
            </w:pPr>
            <w:r w:rsidRPr="002F191A">
              <w:rPr>
                <w:rFonts w:ascii="Verdana" w:hAnsi="Verdana"/>
                <w:sz w:val="16"/>
                <w:szCs w:val="16"/>
              </w:rPr>
              <w:t xml:space="preserve">Responsable del tratamiento 1: Colegio Oficial de farmacéuticos de </w:t>
            </w:r>
            <w:proofErr w:type="spellStart"/>
            <w:r w:rsidRPr="002F191A">
              <w:rPr>
                <w:rFonts w:ascii="Verdana" w:hAnsi="Verdana"/>
                <w:sz w:val="16"/>
                <w:szCs w:val="16"/>
              </w:rPr>
              <w:t>Alava</w:t>
            </w:r>
            <w:proofErr w:type="spellEnd"/>
          </w:p>
          <w:p w14:paraId="43312DEF" w14:textId="77777777" w:rsidR="004B7CA6" w:rsidRPr="002F191A" w:rsidRDefault="004B7CA6" w:rsidP="00894BB1">
            <w:pPr>
              <w:pStyle w:val="Textocastellano"/>
              <w:spacing w:before="80" w:after="80"/>
              <w:rPr>
                <w:rFonts w:ascii="Verdana" w:hAnsi="Verdana"/>
                <w:sz w:val="16"/>
                <w:szCs w:val="16"/>
              </w:rPr>
            </w:pPr>
            <w:r>
              <w:rPr>
                <w:rFonts w:ascii="Verdana" w:hAnsi="Verdana"/>
                <w:sz w:val="16"/>
                <w:szCs w:val="16"/>
              </w:rPr>
              <w:t>•</w:t>
            </w:r>
            <w:r w:rsidRPr="002F191A">
              <w:rPr>
                <w:rFonts w:ascii="Verdana" w:hAnsi="Verdana"/>
                <w:sz w:val="16"/>
                <w:szCs w:val="16"/>
              </w:rPr>
              <w:t>Teléfono 1: 945230721</w:t>
            </w:r>
          </w:p>
          <w:p w14:paraId="50BBF2F4"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•Email: cofalava@cofalava.org</w:t>
            </w:r>
          </w:p>
          <w:p w14:paraId="55645F45"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•C/ General Álava 21 3º, 01005 Vitoria-Gasteiz</w:t>
            </w:r>
          </w:p>
          <w:p w14:paraId="06A7B1BD"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 xml:space="preserve">DPD: PREVISIÓN SANITARIA, SERVICIOS Y CONSULTORÍA, </w:t>
            </w:r>
            <w:proofErr w:type="gramStart"/>
            <w:r w:rsidRPr="002F191A">
              <w:rPr>
                <w:rFonts w:ascii="Verdana" w:hAnsi="Verdana"/>
                <w:sz w:val="16"/>
                <w:szCs w:val="16"/>
              </w:rPr>
              <w:t>S.L.U. ,</w:t>
            </w:r>
            <w:proofErr w:type="gramEnd"/>
          </w:p>
          <w:p w14:paraId="6A5A40B4"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•Teléfono: 914311244</w:t>
            </w:r>
          </w:p>
          <w:p w14:paraId="23711734"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•Email: protecciondedatos@grupopsn.es</w:t>
            </w:r>
          </w:p>
          <w:p w14:paraId="4493E940"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w:t>
            </w:r>
            <w:proofErr w:type="spellStart"/>
            <w:r w:rsidRPr="002F191A">
              <w:rPr>
                <w:rFonts w:ascii="Verdana" w:hAnsi="Verdana"/>
                <w:sz w:val="16"/>
                <w:szCs w:val="16"/>
              </w:rPr>
              <w:t>Direccion</w:t>
            </w:r>
            <w:proofErr w:type="spellEnd"/>
            <w:r w:rsidRPr="002F191A">
              <w:rPr>
                <w:rFonts w:ascii="Verdana" w:hAnsi="Verdana"/>
                <w:sz w:val="16"/>
                <w:szCs w:val="16"/>
              </w:rPr>
              <w:t>: C/ Génova, 26, 28004, Madrid</w:t>
            </w:r>
          </w:p>
          <w:p w14:paraId="79682166" w14:textId="77777777" w:rsidR="004B7CA6" w:rsidRPr="002F191A" w:rsidRDefault="004B7CA6" w:rsidP="00894BB1">
            <w:pPr>
              <w:pStyle w:val="Textocastellano"/>
              <w:spacing w:before="80" w:after="80"/>
              <w:ind w:left="0"/>
              <w:rPr>
                <w:rFonts w:ascii="Verdana" w:hAnsi="Verdana"/>
                <w:sz w:val="16"/>
                <w:szCs w:val="16"/>
              </w:rPr>
            </w:pPr>
            <w:r w:rsidRPr="002F191A">
              <w:rPr>
                <w:rFonts w:ascii="Verdana" w:hAnsi="Verdana"/>
                <w:sz w:val="16"/>
                <w:szCs w:val="16"/>
              </w:rPr>
              <w:t>Responsable del tratamiento 2: Dirección de Farmacia del Departamento de Salud del Gobierno Vasco</w:t>
            </w:r>
          </w:p>
          <w:p w14:paraId="2AD64E80"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•Teléfono 1: 945019228</w:t>
            </w:r>
          </w:p>
          <w:p w14:paraId="7A8E557F" w14:textId="77777777" w:rsidR="004B7CA6" w:rsidRPr="002F191A" w:rsidRDefault="004B7CA6" w:rsidP="00894BB1">
            <w:pPr>
              <w:pStyle w:val="Textocastellano"/>
              <w:spacing w:before="80" w:after="80"/>
              <w:rPr>
                <w:rFonts w:ascii="Verdana" w:hAnsi="Verdana"/>
                <w:sz w:val="16"/>
                <w:szCs w:val="16"/>
              </w:rPr>
            </w:pPr>
            <w:r w:rsidRPr="002F191A">
              <w:rPr>
                <w:rFonts w:ascii="Verdana" w:hAnsi="Verdana"/>
                <w:sz w:val="16"/>
                <w:szCs w:val="16"/>
              </w:rPr>
              <w:t>•Email: dirfar-san@euskadi.eus</w:t>
            </w:r>
          </w:p>
          <w:p w14:paraId="4172D08A" w14:textId="77777777" w:rsidR="004B7CA6" w:rsidRDefault="004B7CA6" w:rsidP="00894BB1">
            <w:pPr>
              <w:pStyle w:val="Textocastellano"/>
              <w:spacing w:before="80" w:after="80"/>
              <w:ind w:left="0"/>
              <w:rPr>
                <w:rFonts w:ascii="Verdana" w:hAnsi="Verdana"/>
                <w:sz w:val="16"/>
                <w:szCs w:val="16"/>
              </w:rPr>
            </w:pPr>
            <w:r>
              <w:rPr>
                <w:rFonts w:ascii="Verdana" w:hAnsi="Verdana"/>
                <w:sz w:val="16"/>
                <w:szCs w:val="16"/>
              </w:rPr>
              <w:t xml:space="preserve">    </w:t>
            </w:r>
            <w:r w:rsidRPr="002F191A">
              <w:rPr>
                <w:rFonts w:ascii="Verdana" w:hAnsi="Verdana"/>
                <w:sz w:val="16"/>
                <w:szCs w:val="16"/>
              </w:rPr>
              <w:t xml:space="preserve">•C/ Donostia – </w:t>
            </w:r>
            <w:r>
              <w:rPr>
                <w:rFonts w:ascii="Verdana" w:hAnsi="Verdana"/>
                <w:sz w:val="16"/>
                <w:szCs w:val="16"/>
              </w:rPr>
              <w:t>San Sebastián 1, 01010 Vitoria-</w:t>
            </w:r>
          </w:p>
          <w:p w14:paraId="6CB70B15" w14:textId="77777777" w:rsidR="004B7CA6" w:rsidRPr="00832AB2" w:rsidRDefault="004B7CA6" w:rsidP="00894BB1">
            <w:pPr>
              <w:pStyle w:val="Textocastellano"/>
              <w:spacing w:before="80" w:after="80"/>
              <w:ind w:left="0"/>
              <w:rPr>
                <w:rFonts w:ascii="Verdana" w:hAnsi="Verdana"/>
                <w:sz w:val="16"/>
                <w:szCs w:val="16"/>
              </w:rPr>
            </w:pPr>
            <w:r>
              <w:rPr>
                <w:rFonts w:ascii="Verdana" w:hAnsi="Verdana"/>
                <w:sz w:val="16"/>
                <w:szCs w:val="16"/>
              </w:rPr>
              <w:t xml:space="preserve">      </w:t>
            </w:r>
            <w:r w:rsidRPr="002F191A">
              <w:rPr>
                <w:rFonts w:ascii="Verdana" w:hAnsi="Verdana"/>
                <w:sz w:val="16"/>
                <w:szCs w:val="16"/>
              </w:rPr>
              <w:t>Gasteiz)</w:t>
            </w:r>
          </w:p>
        </w:tc>
      </w:tr>
      <w:tr w:rsidR="004B7CA6" w:rsidRPr="00832AB2" w14:paraId="5E99AF05" w14:textId="77777777" w:rsidTr="00894BB1">
        <w:tblPrEx>
          <w:tblCellMar>
            <w:left w:w="70" w:type="dxa"/>
            <w:right w:w="70" w:type="dxa"/>
          </w:tblCellMar>
        </w:tblPrEx>
        <w:trPr>
          <w:cantSplit/>
        </w:trPr>
        <w:tc>
          <w:tcPr>
            <w:tcW w:w="9498" w:type="dxa"/>
            <w:gridSpan w:val="3"/>
          </w:tcPr>
          <w:p w14:paraId="06C10F56" w14:textId="77777777" w:rsidR="004B7CA6" w:rsidRDefault="004B7CA6" w:rsidP="00894BB1">
            <w:pPr>
              <w:spacing w:before="180"/>
              <w:jc w:val="center"/>
              <w:rPr>
                <w:rFonts w:ascii="Verdana" w:hAnsi="Verdana"/>
                <w:sz w:val="18"/>
              </w:rPr>
            </w:pPr>
          </w:p>
          <w:p w14:paraId="37761854" w14:textId="77777777" w:rsidR="004B7CA6" w:rsidRPr="00832AB2" w:rsidRDefault="004B7CA6" w:rsidP="00894BB1">
            <w:pPr>
              <w:spacing w:before="180"/>
              <w:jc w:val="center"/>
              <w:rPr>
                <w:rFonts w:ascii="Verdana" w:hAnsi="Verdana"/>
                <w:sz w:val="18"/>
              </w:rPr>
            </w:pPr>
            <w:r w:rsidRPr="00832AB2">
              <w:rPr>
                <w:rFonts w:ascii="Verdana" w:hAnsi="Verdana"/>
                <w:sz w:val="18"/>
              </w:rPr>
              <w:t>………….. …………………………….</w:t>
            </w:r>
          </w:p>
          <w:p w14:paraId="4890304C" w14:textId="77777777" w:rsidR="004B7CA6" w:rsidRPr="00832AB2" w:rsidRDefault="004B7CA6" w:rsidP="00894BB1">
            <w:pPr>
              <w:jc w:val="center"/>
              <w:rPr>
                <w:rFonts w:ascii="Verdana" w:hAnsi="Verdana"/>
                <w:sz w:val="18"/>
              </w:rPr>
            </w:pPr>
            <w:r w:rsidRPr="00832AB2">
              <w:rPr>
                <w:rFonts w:ascii="Verdana" w:hAnsi="Verdana"/>
                <w:sz w:val="18"/>
              </w:rPr>
              <w:t>Data/ Fecha</w:t>
            </w:r>
          </w:p>
        </w:tc>
      </w:tr>
    </w:tbl>
    <w:p w14:paraId="48DC43BC" w14:textId="77777777" w:rsidR="004B7CA6" w:rsidRPr="00832AB2" w:rsidRDefault="004B7CA6" w:rsidP="004B7CA6">
      <w:pPr>
        <w:spacing w:line="140" w:lineRule="exact"/>
        <w:rPr>
          <w:rFonts w:ascii="Verdana" w:hAnsi="Verdana"/>
          <w:sz w:val="18"/>
        </w:rPr>
      </w:pPr>
    </w:p>
    <w:tbl>
      <w:tblPr>
        <w:tblW w:w="0" w:type="auto"/>
        <w:tblInd w:w="-356" w:type="dxa"/>
        <w:tblLayout w:type="fixed"/>
        <w:tblCellMar>
          <w:left w:w="70" w:type="dxa"/>
          <w:right w:w="70" w:type="dxa"/>
        </w:tblCellMar>
        <w:tblLook w:val="0000" w:firstRow="0" w:lastRow="0" w:firstColumn="0" w:lastColumn="0" w:noHBand="0" w:noVBand="0"/>
      </w:tblPr>
      <w:tblGrid>
        <w:gridCol w:w="9498"/>
      </w:tblGrid>
      <w:tr w:rsidR="004B7CA6" w:rsidRPr="00832AB2" w14:paraId="3EEA2565" w14:textId="77777777" w:rsidTr="00894BB1">
        <w:trPr>
          <w:cantSplit/>
        </w:trPr>
        <w:tc>
          <w:tcPr>
            <w:tcW w:w="9498" w:type="dxa"/>
          </w:tcPr>
          <w:p w14:paraId="451F52DF" w14:textId="77777777" w:rsidR="004B7CA6" w:rsidRPr="00832AB2" w:rsidRDefault="004B7CA6" w:rsidP="00894BB1">
            <w:pPr>
              <w:jc w:val="center"/>
              <w:rPr>
                <w:rFonts w:ascii="Verdana" w:hAnsi="Verdana"/>
                <w:sz w:val="18"/>
              </w:rPr>
            </w:pPr>
          </w:p>
          <w:p w14:paraId="5DBB0B1A" w14:textId="77777777" w:rsidR="004B7CA6" w:rsidRPr="00832AB2" w:rsidRDefault="004B7CA6" w:rsidP="00894BB1">
            <w:pPr>
              <w:jc w:val="center"/>
              <w:rPr>
                <w:rFonts w:ascii="Verdana" w:hAnsi="Verdana"/>
                <w:sz w:val="18"/>
              </w:rPr>
            </w:pPr>
          </w:p>
          <w:p w14:paraId="6BA5D955" w14:textId="77777777" w:rsidR="004B7CA6" w:rsidRDefault="004B7CA6" w:rsidP="00894BB1">
            <w:pPr>
              <w:jc w:val="center"/>
              <w:rPr>
                <w:rFonts w:ascii="Verdana" w:hAnsi="Verdana"/>
                <w:sz w:val="18"/>
              </w:rPr>
            </w:pPr>
          </w:p>
          <w:p w14:paraId="548F7981" w14:textId="77777777" w:rsidR="004B7CA6" w:rsidRPr="00832AB2" w:rsidRDefault="004B7CA6" w:rsidP="00894BB1">
            <w:pPr>
              <w:jc w:val="center"/>
              <w:rPr>
                <w:rFonts w:ascii="Verdana" w:hAnsi="Verdana"/>
                <w:sz w:val="18"/>
              </w:rPr>
            </w:pPr>
          </w:p>
          <w:p w14:paraId="1F352BCC" w14:textId="77777777" w:rsidR="004B7CA6" w:rsidRPr="00832AB2" w:rsidRDefault="004B7CA6" w:rsidP="00894BB1">
            <w:pPr>
              <w:jc w:val="center"/>
              <w:rPr>
                <w:rFonts w:ascii="Verdana" w:hAnsi="Verdana"/>
                <w:sz w:val="18"/>
              </w:rPr>
            </w:pPr>
            <w:r w:rsidRPr="00832AB2">
              <w:rPr>
                <w:rFonts w:ascii="Verdana" w:hAnsi="Verdana"/>
                <w:sz w:val="18"/>
              </w:rPr>
              <w:t>………………………………….</w:t>
            </w:r>
          </w:p>
          <w:p w14:paraId="55DDF418" w14:textId="77777777" w:rsidR="004B7CA6" w:rsidRPr="00832AB2" w:rsidRDefault="004B7CA6" w:rsidP="00894BB1">
            <w:pPr>
              <w:jc w:val="center"/>
              <w:rPr>
                <w:rFonts w:ascii="Verdana" w:hAnsi="Verdana"/>
                <w:sz w:val="18"/>
              </w:rPr>
            </w:pPr>
            <w:r w:rsidRPr="00832AB2">
              <w:rPr>
                <w:rFonts w:ascii="Verdana" w:hAnsi="Verdana"/>
                <w:sz w:val="18"/>
                <w:lang w:val="eu-ES"/>
              </w:rPr>
              <w:t xml:space="preserve">Farmazialari titularra / </w:t>
            </w:r>
            <w:r w:rsidRPr="00832AB2">
              <w:rPr>
                <w:rFonts w:ascii="Verdana" w:hAnsi="Verdana"/>
                <w:sz w:val="18"/>
              </w:rPr>
              <w:t>Farmacéutico-a titular</w:t>
            </w:r>
          </w:p>
        </w:tc>
      </w:tr>
    </w:tbl>
    <w:p w14:paraId="37A96404" w14:textId="77777777" w:rsidR="004B7CA6" w:rsidRPr="00832AB2" w:rsidRDefault="004B7CA6" w:rsidP="004B7CA6">
      <w:pPr>
        <w:spacing w:line="140" w:lineRule="exact"/>
        <w:rPr>
          <w:rFonts w:ascii="Verdana" w:hAnsi="Verdana"/>
          <w:color w:val="0000FF"/>
        </w:rPr>
      </w:pPr>
    </w:p>
    <w:p w14:paraId="786EBC80" w14:textId="77777777" w:rsidR="004B7CA6" w:rsidRPr="00832AB2" w:rsidRDefault="004B7CA6" w:rsidP="004B7CA6">
      <w:pPr>
        <w:spacing w:line="140" w:lineRule="exact"/>
        <w:rPr>
          <w:rFonts w:ascii="Verdana" w:hAnsi="Verdana"/>
          <w:noProof/>
          <w:sz w:val="16"/>
        </w:rPr>
      </w:pPr>
      <w:r w:rsidRPr="00832AB2">
        <w:rPr>
          <w:rFonts w:ascii="Verdana" w:hAnsi="Verdana"/>
          <w:noProof/>
          <w:sz w:val="16"/>
        </w:rPr>
        <w:br w:type="page"/>
      </w:r>
    </w:p>
    <w:p w14:paraId="4B426C8A" w14:textId="77777777" w:rsidR="004B7CA6" w:rsidRPr="00832AB2" w:rsidRDefault="004B7CA6" w:rsidP="004B7CA6">
      <w:pPr>
        <w:pStyle w:val="Encabezado"/>
        <w:spacing w:before="160"/>
        <w:ind w:left="7371"/>
        <w:rPr>
          <w:rFonts w:ascii="Verdana" w:hAnsi="Verdana"/>
        </w:rPr>
      </w:pPr>
      <w:proofErr w:type="spellStart"/>
      <w:r w:rsidRPr="00832AB2">
        <w:rPr>
          <w:rFonts w:ascii="Verdana" w:hAnsi="Verdana"/>
        </w:rPr>
        <w:lastRenderedPageBreak/>
        <w:t>Eranskina</w:t>
      </w:r>
      <w:proofErr w:type="spellEnd"/>
    </w:p>
    <w:p w14:paraId="4E4AD5A8" w14:textId="77777777" w:rsidR="004B7CA6" w:rsidRPr="00832AB2" w:rsidRDefault="004B7CA6" w:rsidP="004B7CA6">
      <w:pPr>
        <w:pStyle w:val="Encabezado"/>
        <w:ind w:left="7371"/>
        <w:rPr>
          <w:rFonts w:ascii="Verdana" w:hAnsi="Verdana"/>
        </w:rPr>
      </w:pPr>
      <w:r w:rsidRPr="00832AB2">
        <w:rPr>
          <w:rFonts w:ascii="Verdana" w:hAnsi="Verdana"/>
          <w:noProof/>
        </w:rPr>
        <mc:AlternateContent>
          <mc:Choice Requires="wps">
            <w:drawing>
              <wp:anchor distT="0" distB="0" distL="114300" distR="114300" simplePos="0" relativeHeight="251666432" behindDoc="0" locked="1" layoutInCell="0" allowOverlap="1" wp14:anchorId="6A81B563" wp14:editId="0D188F87">
                <wp:simplePos x="0" y="0"/>
                <wp:positionH relativeFrom="column">
                  <wp:posOffset>5518150</wp:posOffset>
                </wp:positionH>
                <wp:positionV relativeFrom="paragraph">
                  <wp:posOffset>-146685</wp:posOffset>
                </wp:positionV>
                <wp:extent cx="276860" cy="270510"/>
                <wp:effectExtent l="0" t="4445" r="1905" b="1270"/>
                <wp:wrapNone/>
                <wp:docPr id="3537766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844B5" w14:textId="77777777" w:rsidR="004B7CA6" w:rsidRPr="008201FB" w:rsidRDefault="004B7CA6" w:rsidP="004B7CA6">
                            <w:pPr>
                              <w:rPr>
                                <w:b/>
                                <w:sz w:val="28"/>
                                <w:lang w:val="eu-ES"/>
                              </w:rPr>
                            </w:pPr>
                            <w:r>
                              <w:rPr>
                                <w:b/>
                                <w:sz w:val="28"/>
                                <w:lang w:val="eu-E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1B563" id="_x0000_s1031" type="#_x0000_t202" style="position:absolute;left:0;text-align:left;margin-left:434.5pt;margin-top:-11.55pt;width:21.8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" o:allowincell="f" stroked="f">
                <v:textbox>
                  <w:txbxContent>
                    <w:p w14:paraId="188844B5" w14:textId="77777777" w:rsidR="004B7CA6" w:rsidRPr="008201FB" w:rsidRDefault="004B7CA6" w:rsidP="004B7CA6">
                      <w:pPr>
                        <w:rPr>
                          <w:b/>
                          <w:sz w:val="28"/>
                          <w:lang w:val="eu-ES"/>
                        </w:rPr>
                      </w:pPr>
                      <w:r>
                        <w:rPr>
                          <w:b/>
                          <w:sz w:val="28"/>
                          <w:lang w:val="eu-ES"/>
                        </w:rPr>
                        <w:t>4</w:t>
                      </w:r>
                    </w:p>
                  </w:txbxContent>
                </v:textbox>
                <w10:anchorlock/>
              </v:shape>
            </w:pict>
          </mc:Fallback>
        </mc:AlternateContent>
      </w:r>
      <w:r w:rsidRPr="00832AB2">
        <w:rPr>
          <w:rFonts w:ascii="Verdana" w:hAnsi="Verdana"/>
        </w:rPr>
        <w:t>Anexo</w:t>
      </w:r>
      <w:bookmarkStart w:id="1" w:name="_Hlk150243398"/>
    </w:p>
    <w:p w14:paraId="27F35A9C" w14:textId="77777777" w:rsidR="004B7CA6" w:rsidRPr="00832AB2" w:rsidRDefault="004B7CA6" w:rsidP="004B7CA6">
      <w:pPr>
        <w:spacing w:line="140" w:lineRule="exact"/>
        <w:rPr>
          <w:rFonts w:ascii="Verdana" w:hAnsi="Verdana"/>
        </w:rPr>
      </w:pPr>
      <w:r w:rsidRPr="00832AB2">
        <w:rPr>
          <w:rFonts w:ascii="Verdana" w:hAnsi="Verdana"/>
          <w:noProof/>
          <w:color w:val="0000FF"/>
        </w:rPr>
        <mc:AlternateContent>
          <mc:Choice Requires="wps">
            <w:drawing>
              <wp:anchor distT="0" distB="0" distL="114300" distR="114300" simplePos="0" relativeHeight="251661312" behindDoc="0" locked="0" layoutInCell="1" allowOverlap="1" wp14:anchorId="0246EB7D" wp14:editId="75C4CBC9">
                <wp:simplePos x="0" y="0"/>
                <wp:positionH relativeFrom="column">
                  <wp:posOffset>443865</wp:posOffset>
                </wp:positionH>
                <wp:positionV relativeFrom="paragraph">
                  <wp:posOffset>45720</wp:posOffset>
                </wp:positionV>
                <wp:extent cx="4614333" cy="584200"/>
                <wp:effectExtent l="0" t="0" r="53340" b="4445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5842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7F6C01EC" w14:textId="77777777" w:rsidR="004B7CA6" w:rsidRDefault="004B7CA6" w:rsidP="004B7CA6">
                            <w:pPr>
                              <w:jc w:val="center"/>
                              <w:rPr>
                                <w:color w:val="0000FF"/>
                                <w:sz w:val="10"/>
                              </w:rPr>
                            </w:pPr>
                          </w:p>
                          <w:p w14:paraId="6D92C6C6" w14:textId="77777777" w:rsidR="004B7CA6" w:rsidRPr="007E57AF" w:rsidRDefault="004B7CA6" w:rsidP="004B7CA6">
                            <w:pPr>
                              <w:autoSpaceDE w:val="0"/>
                              <w:autoSpaceDN w:val="0"/>
                              <w:adjustRightInd w:val="0"/>
                              <w:jc w:val="center"/>
                              <w:rPr>
                                <w:rFonts w:ascii="Verdana" w:hAnsi="Verdana"/>
                                <w:b/>
                                <w:bCs/>
                                <w:lang w:val="it-IT"/>
                              </w:rPr>
                            </w:pPr>
                            <w:r w:rsidRPr="007037CA">
                              <w:rPr>
                                <w:rFonts w:ascii="Verdana" w:hAnsi="Verdana"/>
                                <w:b/>
                                <w:bCs/>
                                <w:lang w:val="eu-ES"/>
                              </w:rPr>
                              <w:t>DSPa duen paziente bakoitzaren hileko datuen fitxa</w:t>
                            </w:r>
                            <w:r w:rsidRPr="007E57AF">
                              <w:rPr>
                                <w:rFonts w:ascii="Verdana" w:hAnsi="Verdana"/>
                                <w:b/>
                                <w:bCs/>
                                <w:lang w:val="it-IT"/>
                              </w:rPr>
                              <w:t xml:space="preserve">/ </w:t>
                            </w:r>
                          </w:p>
                          <w:p w14:paraId="32E08680" w14:textId="77777777" w:rsidR="004B7CA6" w:rsidRPr="007037CA" w:rsidRDefault="004B7CA6" w:rsidP="004B7CA6">
                            <w:pPr>
                              <w:autoSpaceDE w:val="0"/>
                              <w:autoSpaceDN w:val="0"/>
                              <w:adjustRightInd w:val="0"/>
                              <w:jc w:val="center"/>
                              <w:rPr>
                                <w:rFonts w:ascii="Verdana" w:hAnsi="Verdana" w:cs="Verdana"/>
                                <w:b/>
                                <w:bCs/>
                              </w:rPr>
                            </w:pPr>
                            <w:r w:rsidRPr="007037CA">
                              <w:rPr>
                                <w:rFonts w:ascii="Verdana" w:hAnsi="Verdana"/>
                                <w:b/>
                                <w:bCs/>
                                <w:lang w:val="eu-ES"/>
                              </w:rPr>
                              <w:t>Ficha datos mensuales de cada paciente con SPD</w:t>
                            </w:r>
                          </w:p>
                          <w:p w14:paraId="6A94BDFB" w14:textId="77777777" w:rsidR="004B7CA6" w:rsidRDefault="004B7CA6" w:rsidP="004B7CA6">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6EB7D" id="_x0000_s1032" style="position:absolute;margin-left:34.95pt;margin-top:3.6pt;width:363.3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" fillcolor="#f2f2f2" stroked="f" strokecolor="blue">
                <v:shadow on="t" color="black" offset="3.75pt,2.5pt"/>
                <v:textbox inset="1pt,1pt,1pt,1pt">
                  <w:txbxContent>
                    <w:p w14:paraId="7F6C01EC" w14:textId="77777777" w:rsidR="004B7CA6" w:rsidRDefault="004B7CA6" w:rsidP="004B7CA6">
                      <w:pPr>
                        <w:jc w:val="center"/>
                        <w:rPr>
                          <w:color w:val="0000FF"/>
                          <w:sz w:val="10"/>
                        </w:rPr>
                      </w:pPr>
                    </w:p>
                    <w:p w14:paraId="6D92C6C6" w14:textId="77777777" w:rsidR="004B7CA6" w:rsidRPr="007E57AF" w:rsidRDefault="004B7CA6" w:rsidP="004B7CA6">
                      <w:pPr>
                        <w:autoSpaceDE w:val="0"/>
                        <w:autoSpaceDN w:val="0"/>
                        <w:adjustRightInd w:val="0"/>
                        <w:jc w:val="center"/>
                        <w:rPr>
                          <w:rFonts w:ascii="Verdana" w:hAnsi="Verdana"/>
                          <w:b/>
                          <w:bCs/>
                          <w:lang w:val="it-IT"/>
                        </w:rPr>
                      </w:pPr>
                      <w:r w:rsidRPr="007037CA">
                        <w:rPr>
                          <w:rFonts w:ascii="Verdana" w:hAnsi="Verdana"/>
                          <w:b/>
                          <w:bCs/>
                          <w:lang w:val="eu-ES"/>
                        </w:rPr>
                        <w:t>DSPa duen paziente bakoitzaren hileko datuen fitxa</w:t>
                      </w:r>
                      <w:r w:rsidRPr="007E57AF">
                        <w:rPr>
                          <w:rFonts w:ascii="Verdana" w:hAnsi="Verdana"/>
                          <w:b/>
                          <w:bCs/>
                          <w:lang w:val="it-IT"/>
                        </w:rPr>
                        <w:t xml:space="preserve">/ </w:t>
                      </w:r>
                    </w:p>
                    <w:p w14:paraId="32E08680" w14:textId="77777777" w:rsidR="004B7CA6" w:rsidRPr="007037CA" w:rsidRDefault="004B7CA6" w:rsidP="004B7CA6">
                      <w:pPr>
                        <w:autoSpaceDE w:val="0"/>
                        <w:autoSpaceDN w:val="0"/>
                        <w:adjustRightInd w:val="0"/>
                        <w:jc w:val="center"/>
                        <w:rPr>
                          <w:rFonts w:ascii="Verdana" w:hAnsi="Verdana" w:cs="Verdana"/>
                          <w:b/>
                          <w:bCs/>
                        </w:rPr>
                      </w:pPr>
                      <w:r w:rsidRPr="007037CA">
                        <w:rPr>
                          <w:rFonts w:ascii="Verdana" w:hAnsi="Verdana"/>
                          <w:b/>
                          <w:bCs/>
                          <w:lang w:val="eu-ES"/>
                        </w:rPr>
                        <w:t>Ficha datos mensuales de cada paciente con SPD</w:t>
                      </w:r>
                    </w:p>
                    <w:p w14:paraId="6A94BDFB" w14:textId="77777777" w:rsidR="004B7CA6" w:rsidRDefault="004B7CA6" w:rsidP="004B7CA6">
                      <w:pPr>
                        <w:jc w:val="center"/>
                      </w:pPr>
                    </w:p>
                  </w:txbxContent>
                </v:textbox>
              </v:roundrect>
            </w:pict>
          </mc:Fallback>
        </mc:AlternateContent>
      </w:r>
    </w:p>
    <w:p w14:paraId="3DE7DE93" w14:textId="77777777" w:rsidR="004B7CA6" w:rsidRPr="00832AB2" w:rsidRDefault="004B7CA6" w:rsidP="004B7CA6">
      <w:pPr>
        <w:spacing w:line="140" w:lineRule="exact"/>
        <w:rPr>
          <w:rFonts w:ascii="Verdana" w:hAnsi="Verdana"/>
          <w:color w:val="0000FF"/>
        </w:rPr>
      </w:pPr>
    </w:p>
    <w:p w14:paraId="03528752" w14:textId="77777777" w:rsidR="004B7CA6" w:rsidRPr="00832AB2" w:rsidRDefault="004B7CA6" w:rsidP="004B7CA6">
      <w:pPr>
        <w:spacing w:line="140" w:lineRule="exact"/>
        <w:rPr>
          <w:rFonts w:ascii="Verdana" w:hAnsi="Verdana"/>
          <w:color w:val="0000FF"/>
        </w:rPr>
      </w:pPr>
    </w:p>
    <w:p w14:paraId="101E0712" w14:textId="77777777" w:rsidR="004B7CA6" w:rsidRPr="00832AB2" w:rsidRDefault="004B7CA6" w:rsidP="004B7CA6">
      <w:pPr>
        <w:spacing w:line="140" w:lineRule="exact"/>
        <w:rPr>
          <w:rFonts w:ascii="Verdana" w:hAnsi="Verdana"/>
          <w:color w:val="0000FF"/>
        </w:rPr>
      </w:pPr>
    </w:p>
    <w:p w14:paraId="6B01EC72" w14:textId="77777777" w:rsidR="004B7CA6" w:rsidRPr="00832AB2" w:rsidRDefault="004B7CA6" w:rsidP="004B7CA6">
      <w:pPr>
        <w:spacing w:line="140" w:lineRule="exact"/>
        <w:rPr>
          <w:rFonts w:ascii="Verdana" w:hAnsi="Verdana"/>
          <w:color w:val="0000FF"/>
        </w:rPr>
      </w:pPr>
    </w:p>
    <w:p w14:paraId="43D8B704" w14:textId="77777777" w:rsidR="004B7CA6" w:rsidRPr="00832AB2" w:rsidRDefault="004B7CA6" w:rsidP="004B7CA6">
      <w:pPr>
        <w:spacing w:line="140" w:lineRule="exact"/>
        <w:rPr>
          <w:rFonts w:ascii="Verdana" w:hAnsi="Verdana"/>
          <w:color w:val="0000FF"/>
        </w:rPr>
      </w:pPr>
    </w:p>
    <w:p w14:paraId="6BF1F9FB" w14:textId="77777777" w:rsidR="004B7CA6" w:rsidRPr="00832AB2" w:rsidRDefault="004B7CA6" w:rsidP="004B7CA6">
      <w:pPr>
        <w:spacing w:line="140" w:lineRule="exact"/>
        <w:rPr>
          <w:rFonts w:ascii="Verdana" w:hAnsi="Verdana"/>
          <w:color w:val="0000FF"/>
        </w:rPr>
      </w:pPr>
    </w:p>
    <w:p w14:paraId="3D0FF0BE" w14:textId="77777777" w:rsidR="004B7CA6" w:rsidRPr="00832AB2" w:rsidRDefault="004B7CA6" w:rsidP="004B7CA6">
      <w:pPr>
        <w:spacing w:line="140" w:lineRule="exact"/>
        <w:rPr>
          <w:rFonts w:ascii="Verdana" w:hAnsi="Verdana"/>
          <w:color w:val="0000FF"/>
          <w:sz w:val="18"/>
          <w:szCs w:val="18"/>
        </w:rPr>
      </w:pPr>
    </w:p>
    <w:p w14:paraId="27938BDB" w14:textId="77777777" w:rsidR="004B7CA6" w:rsidRPr="00832AB2" w:rsidRDefault="004B7CA6" w:rsidP="004B7CA6">
      <w:pPr>
        <w:spacing w:line="140" w:lineRule="exact"/>
        <w:rPr>
          <w:rFonts w:ascii="Verdana" w:hAnsi="Verdana"/>
          <w:color w:val="0000FF"/>
          <w:sz w:val="18"/>
          <w:szCs w:val="18"/>
        </w:rPr>
      </w:pPr>
    </w:p>
    <w:tbl>
      <w:tblPr>
        <w:tblW w:w="8637" w:type="dxa"/>
        <w:jc w:val="center"/>
        <w:tblLook w:val="04A0" w:firstRow="1" w:lastRow="0" w:firstColumn="1" w:lastColumn="0" w:noHBand="0" w:noVBand="1"/>
      </w:tblPr>
      <w:tblGrid>
        <w:gridCol w:w="7220"/>
        <w:gridCol w:w="708"/>
        <w:gridCol w:w="709"/>
      </w:tblGrid>
      <w:tr w:rsidR="004B7CA6" w:rsidRPr="00832AB2" w14:paraId="75281845" w14:textId="77777777" w:rsidTr="00894BB1">
        <w:trPr>
          <w:trHeight w:val="206"/>
          <w:jc w:val="center"/>
        </w:trPr>
        <w:tc>
          <w:tcPr>
            <w:tcW w:w="8637" w:type="dxa"/>
            <w:gridSpan w:val="3"/>
            <w:tcBorders>
              <w:top w:val="single" w:sz="8" w:space="0" w:color="00B050"/>
              <w:left w:val="single" w:sz="8" w:space="0" w:color="00B050"/>
              <w:bottom w:val="single" w:sz="4" w:space="0" w:color="00B050"/>
              <w:right w:val="single" w:sz="8" w:space="0" w:color="00B050"/>
            </w:tcBorders>
            <w:shd w:val="clear" w:color="000000" w:fill="007E00"/>
            <w:noWrap/>
            <w:vAlign w:val="center"/>
            <w:hideMark/>
          </w:tcPr>
          <w:p w14:paraId="62691A70" w14:textId="77777777" w:rsidR="004B7CA6" w:rsidRPr="00832AB2" w:rsidRDefault="004B7CA6" w:rsidP="00894BB1">
            <w:pPr>
              <w:jc w:val="center"/>
              <w:rPr>
                <w:rFonts w:ascii="Verdana" w:hAnsi="Verdana"/>
                <w:b/>
                <w:bCs/>
                <w:color w:val="FFFFFF"/>
                <w:sz w:val="14"/>
                <w:szCs w:val="14"/>
                <w:lang w:val="eu-ES" w:eastAsia="eu-ES"/>
              </w:rPr>
            </w:pPr>
            <w:r w:rsidRPr="00832AB2">
              <w:rPr>
                <w:rFonts w:ascii="Verdana" w:hAnsi="Verdana"/>
                <w:b/>
                <w:bCs/>
                <w:color w:val="FFFFFF" w:themeColor="background1"/>
                <w:sz w:val="14"/>
                <w:szCs w:val="14"/>
                <w:lang w:eastAsia="eu-ES"/>
              </w:rPr>
              <w:t xml:space="preserve">FARMAZIAREN DATUAK/DATOS FARMACIA </w:t>
            </w:r>
          </w:p>
        </w:tc>
      </w:tr>
      <w:tr w:rsidR="004B7CA6" w:rsidRPr="00832AB2" w14:paraId="542BC460"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1E380A40"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Farmaziaren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izena</w:t>
            </w:r>
            <w:proofErr w:type="spellEnd"/>
            <w:r w:rsidRPr="00832AB2">
              <w:rPr>
                <w:rFonts w:ascii="Verdana" w:hAnsi="Verdana"/>
                <w:color w:val="000000"/>
                <w:sz w:val="14"/>
                <w:szCs w:val="14"/>
                <w:lang w:eastAsia="eu-ES"/>
              </w:rPr>
              <w:t>/ Nombre Farmacia</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66EE0467"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759B4126"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2E19725D"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Farmaziaren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zkia</w:t>
            </w:r>
            <w:proofErr w:type="spellEnd"/>
            <w:r w:rsidRPr="00832AB2">
              <w:rPr>
                <w:rFonts w:ascii="Verdana" w:hAnsi="Verdana"/>
                <w:color w:val="000000"/>
                <w:sz w:val="14"/>
                <w:szCs w:val="14"/>
                <w:lang w:eastAsia="eu-ES"/>
              </w:rPr>
              <w:t>/</w:t>
            </w:r>
            <w:proofErr w:type="spellStart"/>
            <w:r w:rsidRPr="00832AB2">
              <w:rPr>
                <w:rFonts w:ascii="Verdana" w:hAnsi="Verdana"/>
                <w:color w:val="000000"/>
                <w:sz w:val="14"/>
                <w:szCs w:val="14"/>
                <w:lang w:eastAsia="eu-ES"/>
              </w:rPr>
              <w:t>Nº</w:t>
            </w:r>
            <w:proofErr w:type="spellEnd"/>
            <w:r w:rsidRPr="00832AB2">
              <w:rPr>
                <w:rFonts w:ascii="Verdana" w:hAnsi="Verdana"/>
                <w:color w:val="000000"/>
                <w:sz w:val="14"/>
                <w:szCs w:val="14"/>
                <w:lang w:eastAsia="eu-ES"/>
              </w:rPr>
              <w:t xml:space="preserve"> Farmacia</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21452B4F"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05E1321C"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601F4BA2"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Lekua</w:t>
            </w:r>
            <w:proofErr w:type="spellEnd"/>
            <w:r w:rsidRPr="00832AB2">
              <w:rPr>
                <w:rFonts w:ascii="Verdana" w:hAnsi="Verdana"/>
                <w:color w:val="000000"/>
                <w:sz w:val="14"/>
                <w:szCs w:val="14"/>
                <w:lang w:eastAsia="eu-ES"/>
              </w:rPr>
              <w:t>/Ubicación</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2BA5775F"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1017DCD"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2B4C114C"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Farmazilari</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arduraduna</w:t>
            </w:r>
            <w:proofErr w:type="spellEnd"/>
            <w:r w:rsidRPr="00832AB2">
              <w:rPr>
                <w:rFonts w:ascii="Verdana" w:hAnsi="Verdana"/>
                <w:color w:val="000000"/>
                <w:sz w:val="14"/>
                <w:szCs w:val="14"/>
                <w:lang w:eastAsia="eu-ES"/>
              </w:rPr>
              <w:t>/Farmacéutico responsable</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20406222"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7D4B6156"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000000" w:fill="007E00"/>
            <w:noWrap/>
            <w:vAlign w:val="center"/>
            <w:hideMark/>
          </w:tcPr>
          <w:p w14:paraId="11441E4E" w14:textId="77777777" w:rsidR="004B7CA6" w:rsidRPr="00832AB2" w:rsidRDefault="004B7CA6" w:rsidP="00894BB1">
            <w:pPr>
              <w:jc w:val="center"/>
              <w:rPr>
                <w:rFonts w:ascii="Verdana" w:hAnsi="Verdana"/>
                <w:b/>
                <w:bCs/>
                <w:color w:val="FFFFFF"/>
                <w:sz w:val="14"/>
                <w:szCs w:val="14"/>
                <w:lang w:val="eu-ES" w:eastAsia="eu-ES"/>
              </w:rPr>
            </w:pPr>
            <w:r w:rsidRPr="00832AB2">
              <w:rPr>
                <w:rFonts w:ascii="Verdana" w:hAnsi="Verdana"/>
                <w:b/>
                <w:bCs/>
                <w:color w:val="FFFFFF"/>
                <w:sz w:val="14"/>
                <w:szCs w:val="14"/>
                <w:lang w:eastAsia="eu-ES"/>
              </w:rPr>
              <w:t>PAZIENTEAREN DATUAK/DATOS PACIENTE</w:t>
            </w:r>
          </w:p>
        </w:tc>
      </w:tr>
      <w:tr w:rsidR="004B7CA6" w:rsidRPr="00832AB2" w14:paraId="3C5A8C55"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4FE219A0"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Pazientearen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identifikazio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kodea</w:t>
            </w:r>
            <w:proofErr w:type="spellEnd"/>
            <w:r w:rsidRPr="00832AB2">
              <w:rPr>
                <w:rFonts w:ascii="Verdana" w:hAnsi="Verdana"/>
                <w:b/>
                <w:bCs/>
                <w:color w:val="000000"/>
                <w:sz w:val="14"/>
                <w:szCs w:val="14"/>
                <w:lang w:eastAsia="eu-ES"/>
              </w:rPr>
              <w:t>/</w:t>
            </w:r>
            <w:proofErr w:type="spellStart"/>
            <w:r w:rsidRPr="00832AB2">
              <w:rPr>
                <w:rFonts w:ascii="Verdana" w:hAnsi="Verdana"/>
                <w:color w:val="000000"/>
                <w:sz w:val="14"/>
                <w:szCs w:val="14"/>
                <w:lang w:eastAsia="eu-ES"/>
              </w:rPr>
              <w:t>Nº</w:t>
            </w:r>
            <w:proofErr w:type="spellEnd"/>
            <w:r w:rsidRPr="00832AB2">
              <w:rPr>
                <w:rFonts w:ascii="Verdana" w:hAnsi="Verdana"/>
                <w:color w:val="000000"/>
                <w:sz w:val="14"/>
                <w:szCs w:val="14"/>
                <w:lang w:eastAsia="eu-ES"/>
              </w:rPr>
              <w:t xml:space="preserve"> identificación paciente:</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2FFDF2DB"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24A9EE0F"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78C66B5F"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Sexua</w:t>
            </w:r>
            <w:proofErr w:type="spellEnd"/>
            <w:r w:rsidRPr="00832AB2">
              <w:rPr>
                <w:rFonts w:ascii="Verdana" w:hAnsi="Verdana"/>
                <w:color w:val="000000"/>
                <w:sz w:val="14"/>
                <w:szCs w:val="14"/>
                <w:lang w:eastAsia="eu-ES"/>
              </w:rPr>
              <w:t>/Sexo</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6F121B30"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51841668"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261E8566"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Jaiotze</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urtea</w:t>
            </w:r>
            <w:proofErr w:type="spellEnd"/>
            <w:r w:rsidRPr="00832AB2">
              <w:rPr>
                <w:rFonts w:ascii="Verdana" w:hAnsi="Verdana"/>
                <w:color w:val="000000"/>
                <w:sz w:val="14"/>
                <w:szCs w:val="14"/>
                <w:lang w:eastAsia="eu-ES"/>
              </w:rPr>
              <w:t xml:space="preserve">/Año nacimiento </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7BF06C9F"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0B8DEC0"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535C7D5B"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Medikamentu</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kopurua</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Nº</w:t>
            </w:r>
            <w:proofErr w:type="spellEnd"/>
            <w:r w:rsidRPr="00832AB2">
              <w:rPr>
                <w:rFonts w:ascii="Verdana" w:hAnsi="Verdana"/>
                <w:color w:val="000000"/>
                <w:sz w:val="14"/>
                <w:szCs w:val="14"/>
                <w:lang w:eastAsia="eu-ES"/>
              </w:rPr>
              <w:t xml:space="preserve"> medicamentos totales </w:t>
            </w:r>
          </w:p>
        </w:tc>
        <w:tc>
          <w:tcPr>
            <w:tcW w:w="1417" w:type="dxa"/>
            <w:gridSpan w:val="2"/>
            <w:tcBorders>
              <w:top w:val="nil"/>
              <w:left w:val="nil"/>
              <w:bottom w:val="single" w:sz="4" w:space="0" w:color="00B050"/>
              <w:right w:val="single" w:sz="8" w:space="0" w:color="00B050"/>
            </w:tcBorders>
            <w:shd w:val="clear" w:color="000000" w:fill="C0C0C0"/>
            <w:noWrap/>
            <w:vAlign w:val="center"/>
            <w:hideMark/>
          </w:tcPr>
          <w:p w14:paraId="1E41E347"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3A3571FF" w14:textId="77777777" w:rsidTr="00894BB1">
        <w:tblPrEx>
          <w:jc w:val="left"/>
          <w:tblCellMar>
            <w:left w:w="70" w:type="dxa"/>
            <w:right w:w="70" w:type="dxa"/>
          </w:tblCellMar>
        </w:tblPrEx>
        <w:trPr>
          <w:trHeight w:val="315"/>
        </w:trPr>
        <w:tc>
          <w:tcPr>
            <w:tcW w:w="8637" w:type="dxa"/>
            <w:gridSpan w:val="3"/>
            <w:tcBorders>
              <w:top w:val="single" w:sz="8" w:space="0" w:color="00B050"/>
              <w:left w:val="single" w:sz="8" w:space="0" w:color="00B050"/>
              <w:bottom w:val="single" w:sz="8" w:space="0" w:color="00B050"/>
              <w:right w:val="single" w:sz="8" w:space="0" w:color="00B050"/>
            </w:tcBorders>
            <w:shd w:val="clear" w:color="000000" w:fill="007E00"/>
            <w:noWrap/>
            <w:vAlign w:val="center"/>
            <w:hideMark/>
          </w:tcPr>
          <w:p w14:paraId="2F46624A" w14:textId="77777777" w:rsidR="004B7CA6" w:rsidRPr="00832AB2" w:rsidRDefault="004B7CA6" w:rsidP="00894BB1">
            <w:pPr>
              <w:jc w:val="center"/>
              <w:rPr>
                <w:rFonts w:ascii="Verdana" w:hAnsi="Verdana"/>
                <w:b/>
                <w:bCs/>
                <w:color w:val="FFFFFF"/>
                <w:sz w:val="14"/>
                <w:szCs w:val="14"/>
              </w:rPr>
            </w:pPr>
            <w:r w:rsidRPr="00832AB2">
              <w:rPr>
                <w:rFonts w:ascii="Verdana" w:hAnsi="Verdana"/>
                <w:b/>
                <w:bCs/>
                <w:color w:val="FFFFFF"/>
                <w:sz w:val="14"/>
                <w:szCs w:val="14"/>
              </w:rPr>
              <w:t>FARMAZIAK / SERVICIOS DE ATENCIÓN FARMACÉUTICA</w:t>
            </w:r>
          </w:p>
        </w:tc>
      </w:tr>
      <w:tr w:rsidR="004B7CA6" w:rsidRPr="00832AB2" w14:paraId="0FB5164E" w14:textId="77777777" w:rsidTr="00894BB1">
        <w:tblPrEx>
          <w:jc w:val="left"/>
          <w:tblCellMar>
            <w:left w:w="70" w:type="dxa"/>
            <w:right w:w="70" w:type="dxa"/>
          </w:tblCellMar>
        </w:tblPrEx>
        <w:trPr>
          <w:trHeight w:val="315"/>
        </w:trPr>
        <w:tc>
          <w:tcPr>
            <w:tcW w:w="7220" w:type="dxa"/>
            <w:tcBorders>
              <w:top w:val="nil"/>
              <w:left w:val="single" w:sz="8" w:space="0" w:color="00B050"/>
              <w:bottom w:val="single" w:sz="8" w:space="0" w:color="00B050"/>
              <w:right w:val="nil"/>
            </w:tcBorders>
            <w:shd w:val="clear" w:color="000000" w:fill="FFFFFF"/>
            <w:noWrap/>
            <w:vAlign w:val="center"/>
            <w:hideMark/>
          </w:tcPr>
          <w:p w14:paraId="2F63178F" w14:textId="77777777" w:rsidR="004B7CA6" w:rsidRPr="00832AB2" w:rsidRDefault="004B7CA6" w:rsidP="00894BB1">
            <w:pPr>
              <w:rPr>
                <w:rFonts w:ascii="Verdana" w:hAnsi="Verdana"/>
                <w:b/>
                <w:bCs/>
                <w:sz w:val="14"/>
                <w:szCs w:val="14"/>
              </w:rPr>
            </w:pPr>
            <w:proofErr w:type="spellStart"/>
            <w:r w:rsidRPr="00832AB2">
              <w:rPr>
                <w:rFonts w:ascii="Verdana" w:hAnsi="Verdana"/>
                <w:b/>
                <w:bCs/>
                <w:sz w:val="14"/>
                <w:szCs w:val="14"/>
              </w:rPr>
              <w:t>Dispentsazioa</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entregarekin</w:t>
            </w:r>
            <w:proofErr w:type="spellEnd"/>
            <w:r w:rsidRPr="00832AB2">
              <w:rPr>
                <w:rFonts w:ascii="Verdana" w:hAnsi="Verdana"/>
                <w:b/>
                <w:bCs/>
                <w:sz w:val="14"/>
                <w:szCs w:val="14"/>
              </w:rPr>
              <w:t xml:space="preserve"> / Dispensación con entrega</w:t>
            </w:r>
            <w:r>
              <w:rPr>
                <w:rFonts w:ascii="Verdana" w:hAnsi="Verdana"/>
                <w:b/>
                <w:bCs/>
                <w:sz w:val="14"/>
                <w:szCs w:val="14"/>
              </w:rPr>
              <w:t xml:space="preserve"> </w:t>
            </w:r>
          </w:p>
        </w:tc>
        <w:tc>
          <w:tcPr>
            <w:tcW w:w="1417" w:type="dxa"/>
            <w:gridSpan w:val="2"/>
            <w:tcBorders>
              <w:top w:val="nil"/>
              <w:left w:val="nil"/>
              <w:bottom w:val="single" w:sz="8" w:space="0" w:color="00B050"/>
              <w:right w:val="single" w:sz="8" w:space="0" w:color="00B050"/>
            </w:tcBorders>
            <w:shd w:val="clear" w:color="000000" w:fill="C0C0C0"/>
            <w:noWrap/>
            <w:vAlign w:val="center"/>
            <w:hideMark/>
          </w:tcPr>
          <w:p w14:paraId="078B8D36" w14:textId="77777777" w:rsidR="004B7CA6" w:rsidRPr="00832AB2" w:rsidRDefault="004B7CA6" w:rsidP="00894BB1">
            <w:pPr>
              <w:rPr>
                <w:rFonts w:ascii="Verdana" w:hAnsi="Verdana" w:cs="Calibri"/>
                <w:color w:val="000000"/>
                <w:sz w:val="14"/>
                <w:szCs w:val="14"/>
              </w:rPr>
            </w:pPr>
            <w:r w:rsidRPr="00832AB2">
              <w:rPr>
                <w:rFonts w:ascii="Verdana" w:hAnsi="Verdana" w:cs="Calibri"/>
                <w:color w:val="000000"/>
                <w:sz w:val="14"/>
                <w:szCs w:val="14"/>
              </w:rPr>
              <w:t> </w:t>
            </w:r>
          </w:p>
        </w:tc>
      </w:tr>
      <w:tr w:rsidR="004B7CA6" w:rsidRPr="00832AB2" w14:paraId="31213158" w14:textId="77777777" w:rsidTr="00894BB1">
        <w:tblPrEx>
          <w:jc w:val="left"/>
          <w:tblCellMar>
            <w:left w:w="70" w:type="dxa"/>
            <w:right w:w="70" w:type="dxa"/>
          </w:tblCellMar>
        </w:tblPrEx>
        <w:trPr>
          <w:trHeight w:val="315"/>
        </w:trPr>
        <w:tc>
          <w:tcPr>
            <w:tcW w:w="7220" w:type="dxa"/>
            <w:tcBorders>
              <w:top w:val="nil"/>
              <w:left w:val="single" w:sz="8" w:space="0" w:color="00B050"/>
              <w:bottom w:val="single" w:sz="8" w:space="0" w:color="00B050"/>
              <w:right w:val="nil"/>
            </w:tcBorders>
            <w:shd w:val="clear" w:color="000000" w:fill="FFFFFF"/>
            <w:noWrap/>
            <w:vAlign w:val="center"/>
          </w:tcPr>
          <w:p w14:paraId="31255EF7" w14:textId="77777777" w:rsidR="004B7CA6" w:rsidRPr="00832AB2" w:rsidRDefault="004B7CA6" w:rsidP="00894BB1">
            <w:pPr>
              <w:rPr>
                <w:rFonts w:ascii="Verdana" w:hAnsi="Verdana"/>
                <w:b/>
                <w:bCs/>
                <w:sz w:val="14"/>
                <w:szCs w:val="14"/>
              </w:rPr>
            </w:pPr>
            <w:proofErr w:type="spellStart"/>
            <w:r w:rsidRPr="00832AB2">
              <w:rPr>
                <w:rFonts w:ascii="Verdana" w:hAnsi="Verdana"/>
                <w:b/>
                <w:bCs/>
                <w:sz w:val="14"/>
                <w:szCs w:val="14"/>
              </w:rPr>
              <w:t>Lehenenego</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bisitako</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berrikustea</w:t>
            </w:r>
            <w:proofErr w:type="spellEnd"/>
            <w:r w:rsidRPr="00832AB2">
              <w:rPr>
                <w:rFonts w:ascii="Verdana" w:hAnsi="Verdana"/>
                <w:b/>
                <w:bCs/>
                <w:sz w:val="14"/>
                <w:szCs w:val="14"/>
              </w:rPr>
              <w:t xml:space="preserve"> / Revisión primera visita</w:t>
            </w:r>
            <w:r>
              <w:rPr>
                <w:rFonts w:ascii="Verdana" w:hAnsi="Verdana"/>
                <w:b/>
                <w:bCs/>
                <w:sz w:val="14"/>
                <w:szCs w:val="14"/>
              </w:rPr>
              <w:t xml:space="preserve"> </w:t>
            </w:r>
          </w:p>
        </w:tc>
        <w:tc>
          <w:tcPr>
            <w:tcW w:w="1417" w:type="dxa"/>
            <w:gridSpan w:val="2"/>
            <w:tcBorders>
              <w:top w:val="nil"/>
              <w:left w:val="nil"/>
              <w:bottom w:val="single" w:sz="8" w:space="0" w:color="00B050"/>
              <w:right w:val="single" w:sz="8" w:space="0" w:color="00B050"/>
            </w:tcBorders>
            <w:shd w:val="clear" w:color="000000" w:fill="C0C0C0"/>
            <w:noWrap/>
          </w:tcPr>
          <w:p w14:paraId="01B8FF27" w14:textId="77777777" w:rsidR="004B7CA6" w:rsidRPr="00832AB2" w:rsidRDefault="004B7CA6" w:rsidP="00894BB1">
            <w:pPr>
              <w:rPr>
                <w:rFonts w:ascii="Verdana" w:hAnsi="Verdana" w:cs="Calibri"/>
                <w:color w:val="000000"/>
                <w:sz w:val="14"/>
                <w:szCs w:val="14"/>
              </w:rPr>
            </w:pPr>
          </w:p>
        </w:tc>
      </w:tr>
      <w:tr w:rsidR="004B7CA6" w:rsidRPr="00832AB2" w14:paraId="625F0C32" w14:textId="77777777" w:rsidTr="00894BB1">
        <w:tblPrEx>
          <w:jc w:val="left"/>
          <w:tblCellMar>
            <w:left w:w="70" w:type="dxa"/>
            <w:right w:w="70" w:type="dxa"/>
          </w:tblCellMar>
        </w:tblPrEx>
        <w:trPr>
          <w:trHeight w:val="315"/>
        </w:trPr>
        <w:tc>
          <w:tcPr>
            <w:tcW w:w="7220" w:type="dxa"/>
            <w:tcBorders>
              <w:top w:val="nil"/>
              <w:left w:val="single" w:sz="8" w:space="0" w:color="00B050"/>
              <w:bottom w:val="single" w:sz="8" w:space="0" w:color="00B050"/>
              <w:right w:val="nil"/>
            </w:tcBorders>
            <w:shd w:val="clear" w:color="000000" w:fill="FFFFFF"/>
            <w:noWrap/>
            <w:vAlign w:val="center"/>
            <w:hideMark/>
          </w:tcPr>
          <w:p w14:paraId="616EBCF5" w14:textId="77777777" w:rsidR="004B7CA6" w:rsidRPr="00832AB2" w:rsidRDefault="004B7CA6" w:rsidP="00894BB1">
            <w:pPr>
              <w:rPr>
                <w:rFonts w:ascii="Verdana" w:hAnsi="Verdana"/>
                <w:b/>
                <w:bCs/>
                <w:sz w:val="14"/>
                <w:szCs w:val="14"/>
              </w:rPr>
            </w:pPr>
            <w:proofErr w:type="spellStart"/>
            <w:r w:rsidRPr="00832AB2">
              <w:rPr>
                <w:rFonts w:ascii="Verdana" w:hAnsi="Verdana"/>
                <w:b/>
                <w:bCs/>
                <w:sz w:val="14"/>
                <w:szCs w:val="14"/>
              </w:rPr>
              <w:t>DSPrik</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gabeko</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arreta</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farmazeutikoa</w:t>
            </w:r>
            <w:proofErr w:type="spellEnd"/>
            <w:r w:rsidRPr="00832AB2">
              <w:rPr>
                <w:rFonts w:ascii="Verdana" w:hAnsi="Verdana"/>
                <w:b/>
                <w:bCs/>
                <w:sz w:val="14"/>
                <w:szCs w:val="14"/>
              </w:rPr>
              <w:t xml:space="preserve"> / Atención farmacéutica sin SPD </w:t>
            </w:r>
          </w:p>
        </w:tc>
        <w:tc>
          <w:tcPr>
            <w:tcW w:w="708" w:type="dxa"/>
            <w:tcBorders>
              <w:top w:val="nil"/>
              <w:left w:val="nil"/>
              <w:bottom w:val="single" w:sz="8" w:space="0" w:color="00B050"/>
              <w:right w:val="single" w:sz="8" w:space="0" w:color="00B050"/>
            </w:tcBorders>
            <w:shd w:val="clear" w:color="000000" w:fill="C0C0C0"/>
            <w:noWrap/>
            <w:hideMark/>
          </w:tcPr>
          <w:p w14:paraId="7053F87D" w14:textId="77777777" w:rsidR="004B7CA6" w:rsidRPr="00832AB2" w:rsidRDefault="004B7CA6" w:rsidP="00894BB1">
            <w:pPr>
              <w:rPr>
                <w:rFonts w:ascii="Verdana" w:hAnsi="Verdana" w:cs="Calibri"/>
                <w:color w:val="000000"/>
                <w:sz w:val="10"/>
                <w:szCs w:val="10"/>
              </w:rPr>
            </w:pPr>
            <w:r w:rsidRPr="00832AB2">
              <w:rPr>
                <w:rFonts w:ascii="Verdana" w:hAnsi="Verdana" w:cs="Calibri"/>
                <w:color w:val="000000"/>
                <w:sz w:val="10"/>
                <w:szCs w:val="10"/>
              </w:rPr>
              <w:t> 1.bisita</w:t>
            </w:r>
          </w:p>
        </w:tc>
        <w:tc>
          <w:tcPr>
            <w:tcW w:w="709" w:type="dxa"/>
            <w:tcBorders>
              <w:top w:val="nil"/>
              <w:left w:val="nil"/>
              <w:bottom w:val="single" w:sz="8" w:space="0" w:color="00B050"/>
              <w:right w:val="single" w:sz="8" w:space="0" w:color="00B050"/>
            </w:tcBorders>
            <w:shd w:val="clear" w:color="000000" w:fill="C0C0C0"/>
          </w:tcPr>
          <w:p w14:paraId="6070CC6B" w14:textId="77777777" w:rsidR="004B7CA6" w:rsidRPr="00832AB2" w:rsidRDefault="004B7CA6" w:rsidP="00894BB1">
            <w:pPr>
              <w:rPr>
                <w:rFonts w:ascii="Verdana" w:hAnsi="Verdana" w:cs="Calibri"/>
                <w:color w:val="000000"/>
                <w:sz w:val="14"/>
                <w:szCs w:val="14"/>
              </w:rPr>
            </w:pPr>
            <w:r w:rsidRPr="00832AB2">
              <w:rPr>
                <w:rFonts w:ascii="Verdana" w:hAnsi="Verdana" w:cs="Calibri"/>
                <w:color w:val="000000"/>
                <w:sz w:val="10"/>
                <w:szCs w:val="10"/>
              </w:rPr>
              <w:t xml:space="preserve">2. </w:t>
            </w:r>
            <w:proofErr w:type="spellStart"/>
            <w:r w:rsidRPr="00832AB2">
              <w:rPr>
                <w:rFonts w:ascii="Verdana" w:hAnsi="Verdana" w:cs="Calibri"/>
                <w:color w:val="000000"/>
                <w:sz w:val="10"/>
                <w:szCs w:val="10"/>
              </w:rPr>
              <w:t>bisita</w:t>
            </w:r>
            <w:proofErr w:type="spellEnd"/>
          </w:p>
        </w:tc>
      </w:tr>
      <w:tr w:rsidR="004B7CA6" w:rsidRPr="00832AB2" w14:paraId="42B0C9BA" w14:textId="77777777" w:rsidTr="00894BB1">
        <w:tblPrEx>
          <w:jc w:val="left"/>
          <w:tblCellMar>
            <w:left w:w="70" w:type="dxa"/>
            <w:right w:w="70" w:type="dxa"/>
          </w:tblCellMar>
        </w:tblPrEx>
        <w:trPr>
          <w:trHeight w:val="315"/>
        </w:trPr>
        <w:tc>
          <w:tcPr>
            <w:tcW w:w="7220" w:type="dxa"/>
            <w:tcBorders>
              <w:top w:val="nil"/>
              <w:left w:val="single" w:sz="8" w:space="0" w:color="00B050"/>
              <w:bottom w:val="single" w:sz="8" w:space="0" w:color="00B050"/>
              <w:right w:val="nil"/>
            </w:tcBorders>
            <w:shd w:val="clear" w:color="000000" w:fill="FFFFFF"/>
            <w:noWrap/>
            <w:vAlign w:val="center"/>
          </w:tcPr>
          <w:p w14:paraId="7363C682" w14:textId="77777777" w:rsidR="004B7CA6" w:rsidRPr="00832AB2" w:rsidRDefault="004B7CA6" w:rsidP="00894BB1">
            <w:pPr>
              <w:rPr>
                <w:rFonts w:ascii="Verdana" w:hAnsi="Verdana"/>
                <w:b/>
                <w:bCs/>
                <w:sz w:val="14"/>
                <w:szCs w:val="14"/>
              </w:rPr>
            </w:pPr>
            <w:proofErr w:type="spellStart"/>
            <w:r w:rsidRPr="00832AB2">
              <w:rPr>
                <w:rFonts w:ascii="Verdana" w:hAnsi="Verdana"/>
                <w:b/>
                <w:bCs/>
                <w:sz w:val="14"/>
                <w:szCs w:val="14"/>
              </w:rPr>
              <w:t>Arreta</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farmazeutikoa</w:t>
            </w:r>
            <w:proofErr w:type="spellEnd"/>
            <w:r w:rsidRPr="00832AB2">
              <w:rPr>
                <w:rFonts w:ascii="Verdana" w:hAnsi="Verdana"/>
                <w:b/>
                <w:bCs/>
                <w:sz w:val="14"/>
                <w:szCs w:val="14"/>
              </w:rPr>
              <w:t xml:space="preserve"> </w:t>
            </w:r>
            <w:proofErr w:type="spellStart"/>
            <w:r w:rsidRPr="00832AB2">
              <w:rPr>
                <w:rFonts w:ascii="Verdana" w:hAnsi="Verdana"/>
                <w:b/>
                <w:bCs/>
                <w:sz w:val="14"/>
                <w:szCs w:val="14"/>
              </w:rPr>
              <w:t>DSPrekin</w:t>
            </w:r>
            <w:proofErr w:type="spellEnd"/>
            <w:r w:rsidRPr="00832AB2">
              <w:rPr>
                <w:rFonts w:ascii="Verdana" w:hAnsi="Verdana"/>
                <w:b/>
                <w:bCs/>
                <w:sz w:val="14"/>
                <w:szCs w:val="14"/>
              </w:rPr>
              <w:t xml:space="preserve"> / Atención farmacéutica con SPD</w:t>
            </w:r>
          </w:p>
        </w:tc>
        <w:tc>
          <w:tcPr>
            <w:tcW w:w="1417" w:type="dxa"/>
            <w:gridSpan w:val="2"/>
            <w:tcBorders>
              <w:top w:val="nil"/>
              <w:left w:val="nil"/>
              <w:bottom w:val="single" w:sz="8" w:space="0" w:color="00B050"/>
              <w:right w:val="single" w:sz="8" w:space="0" w:color="00B050"/>
            </w:tcBorders>
            <w:shd w:val="clear" w:color="000000" w:fill="C0C0C0"/>
            <w:noWrap/>
            <w:vAlign w:val="center"/>
            <w:hideMark/>
          </w:tcPr>
          <w:p w14:paraId="55C35C17" w14:textId="77777777" w:rsidR="004B7CA6" w:rsidRPr="00832AB2" w:rsidRDefault="004B7CA6" w:rsidP="00894BB1">
            <w:pPr>
              <w:rPr>
                <w:rFonts w:ascii="Verdana" w:hAnsi="Verdana" w:cs="Calibri"/>
                <w:color w:val="000000"/>
                <w:sz w:val="14"/>
                <w:szCs w:val="14"/>
              </w:rPr>
            </w:pPr>
            <w:r w:rsidRPr="00832AB2">
              <w:rPr>
                <w:rFonts w:ascii="Verdana" w:hAnsi="Verdana" w:cs="Calibri"/>
                <w:color w:val="000000"/>
                <w:sz w:val="14"/>
                <w:szCs w:val="14"/>
              </w:rPr>
              <w:t> </w:t>
            </w:r>
          </w:p>
        </w:tc>
      </w:tr>
      <w:tr w:rsidR="004B7CA6" w:rsidRPr="00832AB2" w14:paraId="607F3406"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tcPr>
          <w:p w14:paraId="1337C994" w14:textId="77777777" w:rsidR="004B7CA6" w:rsidRPr="00832AB2" w:rsidRDefault="004B7CA6" w:rsidP="00894BB1">
            <w:pPr>
              <w:rPr>
                <w:rFonts w:ascii="Verdana" w:hAnsi="Verdana"/>
                <w:color w:val="000000"/>
                <w:sz w:val="14"/>
                <w:szCs w:val="14"/>
                <w:lang w:eastAsia="eu-ES"/>
              </w:rPr>
            </w:pPr>
          </w:p>
        </w:tc>
        <w:tc>
          <w:tcPr>
            <w:tcW w:w="1417" w:type="dxa"/>
            <w:gridSpan w:val="2"/>
            <w:tcBorders>
              <w:top w:val="nil"/>
              <w:left w:val="nil"/>
              <w:bottom w:val="single" w:sz="4" w:space="0" w:color="00B050"/>
              <w:right w:val="single" w:sz="8" w:space="0" w:color="00B050"/>
            </w:tcBorders>
            <w:shd w:val="clear" w:color="000000" w:fill="C0C0C0"/>
            <w:noWrap/>
            <w:vAlign w:val="center"/>
          </w:tcPr>
          <w:p w14:paraId="5E3CE08C" w14:textId="77777777" w:rsidR="004B7CA6" w:rsidRPr="00832AB2" w:rsidRDefault="004B7CA6" w:rsidP="00894BB1">
            <w:pPr>
              <w:rPr>
                <w:rFonts w:ascii="Verdana" w:hAnsi="Verdana" w:cs="Calibri"/>
                <w:sz w:val="14"/>
                <w:szCs w:val="14"/>
                <w:lang w:eastAsia="eu-ES"/>
              </w:rPr>
            </w:pPr>
          </w:p>
        </w:tc>
      </w:tr>
      <w:tr w:rsidR="004B7CA6" w:rsidRPr="00832AB2" w14:paraId="73B05B66"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000000" w:fill="007E00"/>
            <w:noWrap/>
            <w:vAlign w:val="center"/>
            <w:hideMark/>
          </w:tcPr>
          <w:p w14:paraId="0AFBA9DE" w14:textId="77777777" w:rsidR="004B7CA6" w:rsidRPr="00832AB2" w:rsidRDefault="004B7CA6" w:rsidP="00894BB1">
            <w:pPr>
              <w:jc w:val="center"/>
              <w:rPr>
                <w:rFonts w:ascii="Verdana" w:hAnsi="Verdana"/>
                <w:b/>
                <w:bCs/>
                <w:color w:val="FFFFFF"/>
                <w:sz w:val="14"/>
                <w:szCs w:val="14"/>
                <w:lang w:val="eu-ES" w:eastAsia="eu-ES"/>
              </w:rPr>
            </w:pPr>
            <w:r w:rsidRPr="00832AB2">
              <w:rPr>
                <w:rFonts w:ascii="Verdana" w:hAnsi="Verdana"/>
                <w:b/>
                <w:bCs/>
                <w:color w:val="FFFFFF"/>
                <w:sz w:val="14"/>
                <w:szCs w:val="14"/>
                <w:lang w:eastAsia="eu-ES"/>
              </w:rPr>
              <w:t xml:space="preserve">ADHERENTZIA/ADHERENCIA </w:t>
            </w:r>
          </w:p>
        </w:tc>
      </w:tr>
      <w:tr w:rsidR="004B7CA6" w:rsidRPr="00832AB2" w14:paraId="56E7B86E"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4FAF4945" w14:textId="77777777" w:rsidR="004B7CA6" w:rsidRPr="00832AB2" w:rsidRDefault="004B7CA6" w:rsidP="00894BB1">
            <w:pPr>
              <w:rPr>
                <w:rFonts w:ascii="Verdana" w:hAnsi="Verdana"/>
                <w:color w:val="000000"/>
                <w:sz w:val="12"/>
                <w:szCs w:val="12"/>
              </w:rPr>
            </w:pPr>
            <w:proofErr w:type="spellStart"/>
            <w:r w:rsidRPr="00832AB2">
              <w:rPr>
                <w:rFonts w:ascii="Verdana" w:hAnsi="Verdana"/>
                <w:color w:val="000000"/>
                <w:sz w:val="12"/>
                <w:szCs w:val="12"/>
              </w:rPr>
              <w:t>Inoiz</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ahaztu</w:t>
            </w:r>
            <w:proofErr w:type="spellEnd"/>
            <w:r w:rsidRPr="00832AB2">
              <w:rPr>
                <w:rFonts w:ascii="Verdana" w:hAnsi="Verdana"/>
                <w:color w:val="000000"/>
                <w:sz w:val="12"/>
                <w:szCs w:val="12"/>
              </w:rPr>
              <w:t xml:space="preserve"> al </w:t>
            </w:r>
            <w:proofErr w:type="spellStart"/>
            <w:r w:rsidRPr="00832AB2">
              <w:rPr>
                <w:rFonts w:ascii="Verdana" w:hAnsi="Verdana"/>
                <w:color w:val="000000"/>
                <w:sz w:val="12"/>
                <w:szCs w:val="12"/>
              </w:rPr>
              <w:t>zaizu</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medikamentuak</w:t>
            </w:r>
            <w:proofErr w:type="spellEnd"/>
            <w:r w:rsidRPr="00832AB2">
              <w:rPr>
                <w:rFonts w:ascii="Verdana" w:hAnsi="Verdana"/>
                <w:color w:val="000000"/>
                <w:sz w:val="12"/>
                <w:szCs w:val="12"/>
              </w:rPr>
              <w:t xml:space="preserve"> </w:t>
            </w:r>
            <w:proofErr w:type="spellStart"/>
            <w:proofErr w:type="gramStart"/>
            <w:r w:rsidRPr="00832AB2">
              <w:rPr>
                <w:rFonts w:ascii="Verdana" w:hAnsi="Verdana"/>
                <w:color w:val="000000"/>
                <w:sz w:val="12"/>
                <w:szCs w:val="12"/>
              </w:rPr>
              <w:t>hartzea</w:t>
            </w:r>
            <w:proofErr w:type="spellEnd"/>
            <w:r w:rsidRPr="00832AB2">
              <w:rPr>
                <w:rFonts w:ascii="Verdana" w:hAnsi="Verdana"/>
                <w:color w:val="000000"/>
                <w:sz w:val="12"/>
                <w:szCs w:val="12"/>
              </w:rPr>
              <w:t>?/</w:t>
            </w:r>
            <w:proofErr w:type="gramEnd"/>
            <w:r w:rsidRPr="00832AB2">
              <w:rPr>
                <w:rFonts w:ascii="Verdana" w:hAnsi="Verdana"/>
                <w:color w:val="000000"/>
                <w:sz w:val="12"/>
                <w:szCs w:val="12"/>
              </w:rPr>
              <w:t>¿Se olvida alguna vez de tomar los medicamentos?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129AC797" w14:textId="77777777" w:rsidR="004B7CA6" w:rsidRPr="00832AB2" w:rsidRDefault="004B7CA6" w:rsidP="00894BB1">
            <w:pPr>
              <w:rPr>
                <w:rFonts w:ascii="Verdana" w:hAnsi="Verdana" w:cs="Calibri"/>
                <w:b/>
                <w:bCs/>
                <w:sz w:val="14"/>
                <w:szCs w:val="14"/>
                <w:lang w:val="eu-ES" w:eastAsia="eu-ES"/>
              </w:rPr>
            </w:pPr>
            <w:r w:rsidRPr="00832AB2">
              <w:rPr>
                <w:rFonts w:ascii="Verdana" w:hAnsi="Verdana" w:cs="Calibri"/>
                <w:b/>
                <w:bCs/>
                <w:sz w:val="14"/>
                <w:szCs w:val="14"/>
                <w:lang w:eastAsia="eu-ES"/>
              </w:rPr>
              <w:t> </w:t>
            </w:r>
          </w:p>
        </w:tc>
      </w:tr>
      <w:tr w:rsidR="004B7CA6" w:rsidRPr="00832AB2" w14:paraId="1D19B431"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tcPr>
          <w:p w14:paraId="129B463B" w14:textId="77777777" w:rsidR="004B7CA6" w:rsidRPr="00832AB2" w:rsidRDefault="004B7CA6" w:rsidP="00894BB1">
            <w:pPr>
              <w:rPr>
                <w:rFonts w:ascii="Verdana" w:hAnsi="Verdana"/>
                <w:color w:val="000000"/>
                <w:sz w:val="12"/>
                <w:szCs w:val="12"/>
              </w:rPr>
            </w:pPr>
            <w:proofErr w:type="spellStart"/>
            <w:r w:rsidRPr="00832AB2">
              <w:rPr>
                <w:rFonts w:ascii="Verdana" w:hAnsi="Verdana"/>
                <w:color w:val="000000"/>
                <w:sz w:val="12"/>
                <w:szCs w:val="12"/>
              </w:rPr>
              <w:t>Sendagaiak</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adierazitako</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orduetan</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hartzen</w:t>
            </w:r>
            <w:proofErr w:type="spellEnd"/>
            <w:r w:rsidRPr="00832AB2">
              <w:rPr>
                <w:rFonts w:ascii="Verdana" w:hAnsi="Verdana"/>
                <w:color w:val="000000"/>
                <w:sz w:val="12"/>
                <w:szCs w:val="12"/>
              </w:rPr>
              <w:t xml:space="preserve"> </w:t>
            </w:r>
            <w:proofErr w:type="spellStart"/>
            <w:proofErr w:type="gramStart"/>
            <w:r w:rsidRPr="00832AB2">
              <w:rPr>
                <w:rFonts w:ascii="Verdana" w:hAnsi="Verdana"/>
                <w:color w:val="000000"/>
                <w:sz w:val="12"/>
                <w:szCs w:val="12"/>
              </w:rPr>
              <w:t>dituzu</w:t>
            </w:r>
            <w:proofErr w:type="spellEnd"/>
            <w:r w:rsidRPr="00832AB2">
              <w:rPr>
                <w:rFonts w:ascii="Verdana" w:hAnsi="Verdana"/>
                <w:color w:val="000000"/>
                <w:sz w:val="12"/>
                <w:szCs w:val="12"/>
              </w:rPr>
              <w:t>?/</w:t>
            </w:r>
            <w:proofErr w:type="gramEnd"/>
            <w:r w:rsidRPr="00832AB2">
              <w:rPr>
                <w:rFonts w:ascii="Verdana" w:hAnsi="Verdana"/>
                <w:color w:val="000000"/>
                <w:sz w:val="12"/>
                <w:szCs w:val="12"/>
              </w:rPr>
              <w:t>¿Toma los medicamentos a las horas indicadas?</w:t>
            </w:r>
          </w:p>
        </w:tc>
        <w:tc>
          <w:tcPr>
            <w:tcW w:w="1417" w:type="dxa"/>
            <w:gridSpan w:val="2"/>
            <w:tcBorders>
              <w:top w:val="nil"/>
              <w:left w:val="nil"/>
              <w:bottom w:val="single" w:sz="4" w:space="0" w:color="00B050"/>
              <w:right w:val="single" w:sz="8" w:space="0" w:color="00B050"/>
            </w:tcBorders>
            <w:shd w:val="clear" w:color="000000" w:fill="BFBFBF"/>
            <w:noWrap/>
            <w:vAlign w:val="center"/>
          </w:tcPr>
          <w:p w14:paraId="69E1F8FB" w14:textId="77777777" w:rsidR="004B7CA6" w:rsidRPr="00832AB2" w:rsidRDefault="004B7CA6" w:rsidP="00894BB1">
            <w:pPr>
              <w:rPr>
                <w:rFonts w:ascii="Verdana" w:hAnsi="Verdana" w:cs="Calibri"/>
                <w:b/>
                <w:bCs/>
                <w:sz w:val="14"/>
                <w:szCs w:val="14"/>
                <w:lang w:eastAsia="eu-ES"/>
              </w:rPr>
            </w:pPr>
          </w:p>
        </w:tc>
      </w:tr>
      <w:tr w:rsidR="004B7CA6" w:rsidRPr="00832AB2" w14:paraId="6D371B5D"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7E226AB4" w14:textId="77777777" w:rsidR="004B7CA6" w:rsidRPr="00832AB2" w:rsidRDefault="004B7CA6" w:rsidP="00894BB1">
            <w:pPr>
              <w:rPr>
                <w:rFonts w:ascii="Verdana" w:hAnsi="Verdana"/>
                <w:color w:val="000000"/>
                <w:sz w:val="12"/>
                <w:szCs w:val="12"/>
              </w:rPr>
            </w:pPr>
            <w:r w:rsidRPr="00832AB2">
              <w:rPr>
                <w:rFonts w:ascii="Verdana" w:hAnsi="Verdana"/>
                <w:color w:val="000000"/>
                <w:sz w:val="12"/>
                <w:szCs w:val="12"/>
              </w:rPr>
              <w:t xml:space="preserve">Ondo </w:t>
            </w:r>
            <w:proofErr w:type="spellStart"/>
            <w:r w:rsidRPr="00832AB2">
              <w:rPr>
                <w:rFonts w:ascii="Verdana" w:hAnsi="Verdana"/>
                <w:color w:val="000000"/>
                <w:sz w:val="12"/>
                <w:szCs w:val="12"/>
              </w:rPr>
              <w:t>zaudenean</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hartzeari</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uzten</w:t>
            </w:r>
            <w:proofErr w:type="spellEnd"/>
            <w:r w:rsidRPr="00832AB2">
              <w:rPr>
                <w:rFonts w:ascii="Verdana" w:hAnsi="Verdana"/>
                <w:color w:val="000000"/>
                <w:sz w:val="12"/>
                <w:szCs w:val="12"/>
              </w:rPr>
              <w:t xml:space="preserve"> dio? / Cuando se encuentra bien, ¿deja alguna vez de tomarlos?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0964705B" w14:textId="77777777" w:rsidR="004B7CA6" w:rsidRPr="00832AB2" w:rsidRDefault="004B7CA6" w:rsidP="00894BB1">
            <w:pPr>
              <w:rPr>
                <w:rFonts w:ascii="Verdana" w:hAnsi="Verdana" w:cs="Calibri"/>
                <w:b/>
                <w:bCs/>
                <w:sz w:val="14"/>
                <w:szCs w:val="14"/>
                <w:lang w:val="eu-ES" w:eastAsia="eu-ES"/>
              </w:rPr>
            </w:pPr>
            <w:r w:rsidRPr="00832AB2">
              <w:rPr>
                <w:rFonts w:ascii="Verdana" w:hAnsi="Verdana" w:cs="Calibri"/>
                <w:b/>
                <w:bCs/>
                <w:sz w:val="14"/>
                <w:szCs w:val="14"/>
                <w:lang w:eastAsia="eu-ES"/>
              </w:rPr>
              <w:t> </w:t>
            </w:r>
          </w:p>
        </w:tc>
      </w:tr>
      <w:tr w:rsidR="004B7CA6" w:rsidRPr="00832AB2" w14:paraId="59257CB8"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7621A37C" w14:textId="77777777" w:rsidR="004B7CA6" w:rsidRPr="00832AB2" w:rsidRDefault="004B7CA6" w:rsidP="00894BB1">
            <w:pPr>
              <w:rPr>
                <w:rFonts w:ascii="Verdana" w:hAnsi="Verdana"/>
                <w:color w:val="000000"/>
                <w:sz w:val="12"/>
                <w:szCs w:val="12"/>
              </w:rPr>
            </w:pPr>
            <w:proofErr w:type="spellStart"/>
            <w:r w:rsidRPr="00832AB2">
              <w:rPr>
                <w:rFonts w:ascii="Verdana" w:hAnsi="Verdana"/>
                <w:color w:val="000000"/>
                <w:sz w:val="12"/>
                <w:szCs w:val="12"/>
              </w:rPr>
              <w:t>Inoiz</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kalte</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egiten</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badizute</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medikazioa</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hartzeari</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uzten</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diozu</w:t>
            </w:r>
            <w:proofErr w:type="spellEnd"/>
            <w:r w:rsidRPr="00832AB2">
              <w:rPr>
                <w:rFonts w:ascii="Verdana" w:hAnsi="Verdana"/>
                <w:color w:val="000000"/>
                <w:sz w:val="12"/>
                <w:szCs w:val="12"/>
              </w:rPr>
              <w:t>? / Si alguna vez le sientan mal, ¿deja de tomarla?</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0389D10C" w14:textId="77777777" w:rsidR="004B7CA6" w:rsidRPr="00832AB2" w:rsidRDefault="004B7CA6" w:rsidP="00894BB1">
            <w:pPr>
              <w:rPr>
                <w:rFonts w:ascii="Verdana" w:hAnsi="Verdana" w:cs="Calibri"/>
                <w:b/>
                <w:bCs/>
                <w:sz w:val="14"/>
                <w:szCs w:val="14"/>
                <w:lang w:val="eu-ES" w:eastAsia="eu-ES"/>
              </w:rPr>
            </w:pPr>
            <w:r w:rsidRPr="00832AB2">
              <w:rPr>
                <w:rFonts w:ascii="Verdana" w:hAnsi="Verdana" w:cs="Calibri"/>
                <w:b/>
                <w:bCs/>
                <w:sz w:val="14"/>
                <w:szCs w:val="14"/>
                <w:lang w:eastAsia="eu-ES"/>
              </w:rPr>
              <w:t> </w:t>
            </w:r>
          </w:p>
        </w:tc>
      </w:tr>
      <w:tr w:rsidR="004B7CA6" w:rsidRPr="00832AB2" w14:paraId="4883F6C4"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hideMark/>
          </w:tcPr>
          <w:p w14:paraId="0E2E8400" w14:textId="77777777" w:rsidR="004B7CA6" w:rsidRPr="00832AB2" w:rsidRDefault="004B7CA6" w:rsidP="00894BB1">
            <w:pPr>
              <w:rPr>
                <w:rFonts w:ascii="Verdana" w:hAnsi="Verdana"/>
                <w:color w:val="000000"/>
                <w:sz w:val="12"/>
                <w:szCs w:val="12"/>
              </w:rPr>
            </w:pPr>
            <w:proofErr w:type="spellStart"/>
            <w:r w:rsidRPr="00832AB2">
              <w:rPr>
                <w:rFonts w:ascii="Verdana" w:hAnsi="Verdana"/>
                <w:color w:val="000000"/>
                <w:sz w:val="12"/>
                <w:szCs w:val="12"/>
              </w:rPr>
              <w:t>Inoiz</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ahaztu</w:t>
            </w:r>
            <w:proofErr w:type="spellEnd"/>
            <w:r w:rsidRPr="00832AB2">
              <w:rPr>
                <w:rFonts w:ascii="Verdana" w:hAnsi="Verdana"/>
                <w:color w:val="000000"/>
                <w:sz w:val="12"/>
                <w:szCs w:val="12"/>
              </w:rPr>
              <w:t xml:space="preserve"> al </w:t>
            </w:r>
            <w:proofErr w:type="spellStart"/>
            <w:r w:rsidRPr="00832AB2">
              <w:rPr>
                <w:rFonts w:ascii="Verdana" w:hAnsi="Verdana"/>
                <w:color w:val="000000"/>
                <w:sz w:val="12"/>
                <w:szCs w:val="12"/>
              </w:rPr>
              <w:t>zaizu</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medikamentuak</w:t>
            </w:r>
            <w:proofErr w:type="spellEnd"/>
            <w:r w:rsidRPr="00832AB2">
              <w:rPr>
                <w:rFonts w:ascii="Verdana" w:hAnsi="Verdana"/>
                <w:color w:val="000000"/>
                <w:sz w:val="12"/>
                <w:szCs w:val="12"/>
              </w:rPr>
              <w:t xml:space="preserve"> </w:t>
            </w:r>
            <w:proofErr w:type="spellStart"/>
            <w:r w:rsidRPr="00832AB2">
              <w:rPr>
                <w:rFonts w:ascii="Verdana" w:hAnsi="Verdana"/>
                <w:color w:val="000000"/>
                <w:sz w:val="12"/>
                <w:szCs w:val="12"/>
              </w:rPr>
              <w:t>hartzea</w:t>
            </w:r>
            <w:proofErr w:type="spellEnd"/>
            <w:r w:rsidRPr="00832AB2">
              <w:rPr>
                <w:rFonts w:ascii="Verdana" w:hAnsi="Verdana"/>
                <w:color w:val="000000"/>
                <w:sz w:val="12"/>
                <w:szCs w:val="12"/>
              </w:rPr>
              <w:t>? / ¿Se olvida alguna vez de tomar los medicamentos?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298AAFB8" w14:textId="77777777" w:rsidR="004B7CA6" w:rsidRPr="00832AB2" w:rsidRDefault="004B7CA6" w:rsidP="00894BB1">
            <w:pPr>
              <w:rPr>
                <w:rFonts w:ascii="Verdana" w:hAnsi="Verdana" w:cs="Calibri"/>
                <w:b/>
                <w:bCs/>
                <w:sz w:val="14"/>
                <w:szCs w:val="14"/>
                <w:lang w:val="eu-ES" w:eastAsia="eu-ES"/>
              </w:rPr>
            </w:pPr>
            <w:r w:rsidRPr="00832AB2">
              <w:rPr>
                <w:rFonts w:ascii="Verdana" w:hAnsi="Verdana" w:cs="Calibri"/>
                <w:b/>
                <w:bCs/>
                <w:sz w:val="14"/>
                <w:szCs w:val="14"/>
                <w:lang w:eastAsia="eu-ES"/>
              </w:rPr>
              <w:t> </w:t>
            </w:r>
          </w:p>
        </w:tc>
      </w:tr>
      <w:tr w:rsidR="004B7CA6" w:rsidRPr="00832AB2" w14:paraId="4945A9E3"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FDE9D9" w:themeFill="accent6" w:themeFillTint="33"/>
            <w:noWrap/>
            <w:vAlign w:val="center"/>
          </w:tcPr>
          <w:p w14:paraId="099E9DA4" w14:textId="77777777" w:rsidR="004B7CA6" w:rsidRPr="00832AB2" w:rsidRDefault="004B7CA6" w:rsidP="00894BB1">
            <w:pPr>
              <w:rPr>
                <w:rFonts w:ascii="Verdana" w:hAnsi="Verdana"/>
                <w:color w:val="000000"/>
                <w:sz w:val="14"/>
                <w:szCs w:val="14"/>
              </w:rPr>
            </w:pPr>
            <w:proofErr w:type="spellStart"/>
            <w:r w:rsidRPr="00832AB2">
              <w:rPr>
                <w:rFonts w:ascii="Verdana" w:hAnsi="Verdana"/>
                <w:color w:val="000000"/>
                <w:sz w:val="14"/>
                <w:szCs w:val="14"/>
              </w:rPr>
              <w:t>Emaitza</w:t>
            </w:r>
            <w:proofErr w:type="spellEnd"/>
            <w:r w:rsidRPr="00832AB2">
              <w:rPr>
                <w:rFonts w:ascii="Verdana" w:hAnsi="Verdana"/>
                <w:color w:val="000000"/>
                <w:sz w:val="14"/>
                <w:szCs w:val="14"/>
              </w:rPr>
              <w:t xml:space="preserve">: </w:t>
            </w:r>
            <w:proofErr w:type="spellStart"/>
            <w:r w:rsidRPr="00832AB2">
              <w:rPr>
                <w:rFonts w:ascii="Verdana" w:hAnsi="Verdana"/>
                <w:color w:val="000000"/>
                <w:sz w:val="14"/>
                <w:szCs w:val="14"/>
              </w:rPr>
              <w:t>Adherentea</w:t>
            </w:r>
            <w:proofErr w:type="spellEnd"/>
            <w:r w:rsidRPr="00832AB2">
              <w:rPr>
                <w:rFonts w:ascii="Verdana" w:hAnsi="Verdana"/>
                <w:color w:val="000000"/>
                <w:sz w:val="14"/>
                <w:szCs w:val="14"/>
              </w:rPr>
              <w:t xml:space="preserve"> (Bai/Ez) / Resultado: Adherente (Si / No)</w:t>
            </w:r>
          </w:p>
        </w:tc>
        <w:tc>
          <w:tcPr>
            <w:tcW w:w="1417" w:type="dxa"/>
            <w:gridSpan w:val="2"/>
            <w:tcBorders>
              <w:top w:val="nil"/>
              <w:left w:val="nil"/>
              <w:bottom w:val="single" w:sz="4" w:space="0" w:color="00B050"/>
              <w:right w:val="single" w:sz="8" w:space="0" w:color="00B050"/>
            </w:tcBorders>
            <w:shd w:val="clear" w:color="000000" w:fill="BFBFBF"/>
            <w:noWrap/>
            <w:vAlign w:val="center"/>
          </w:tcPr>
          <w:p w14:paraId="2512474A" w14:textId="77777777" w:rsidR="004B7CA6" w:rsidRPr="00832AB2" w:rsidRDefault="004B7CA6" w:rsidP="00894BB1">
            <w:pPr>
              <w:rPr>
                <w:rFonts w:ascii="Verdana" w:hAnsi="Verdana" w:cs="Calibri"/>
                <w:b/>
                <w:bCs/>
                <w:sz w:val="14"/>
                <w:szCs w:val="14"/>
                <w:lang w:eastAsia="eu-ES"/>
              </w:rPr>
            </w:pPr>
          </w:p>
        </w:tc>
      </w:tr>
      <w:tr w:rsidR="004B7CA6" w:rsidRPr="00832AB2" w14:paraId="7FBD1425"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000000" w:fill="007E00"/>
            <w:noWrap/>
            <w:vAlign w:val="center"/>
            <w:hideMark/>
          </w:tcPr>
          <w:p w14:paraId="109358A9" w14:textId="77777777" w:rsidR="004B7CA6" w:rsidRPr="00832AB2" w:rsidRDefault="004B7CA6" w:rsidP="00894BB1">
            <w:pPr>
              <w:jc w:val="center"/>
              <w:rPr>
                <w:rFonts w:ascii="Verdana" w:hAnsi="Verdana"/>
                <w:b/>
                <w:bCs/>
                <w:color w:val="FFFFFF"/>
                <w:sz w:val="14"/>
                <w:szCs w:val="14"/>
                <w:lang w:val="eu-ES" w:eastAsia="eu-ES"/>
              </w:rPr>
            </w:pPr>
            <w:r w:rsidRPr="00832AB2">
              <w:rPr>
                <w:rFonts w:ascii="Verdana" w:hAnsi="Verdana"/>
                <w:b/>
                <w:bCs/>
                <w:color w:val="FFFFFF"/>
                <w:sz w:val="14"/>
                <w:szCs w:val="14"/>
                <w:lang w:eastAsia="eu-ES"/>
              </w:rPr>
              <w:t>KONZILIAZIOA/CONCILIACIÓN</w:t>
            </w:r>
          </w:p>
        </w:tc>
      </w:tr>
      <w:tr w:rsidR="004B7CA6" w:rsidRPr="00832AB2" w14:paraId="2A782749"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tcPr>
          <w:p w14:paraId="13BADDF5" w14:textId="77777777" w:rsidR="004B7CA6" w:rsidRPr="00832AB2" w:rsidRDefault="004B7CA6" w:rsidP="00894BB1">
            <w:pPr>
              <w:rPr>
                <w:rFonts w:ascii="Verdana" w:hAnsi="Verdana"/>
                <w:color w:val="000000"/>
                <w:sz w:val="14"/>
                <w:szCs w:val="14"/>
              </w:rPr>
            </w:pPr>
            <w:proofErr w:type="spellStart"/>
            <w:r w:rsidRPr="00832AB2">
              <w:rPr>
                <w:rFonts w:ascii="Verdana" w:hAnsi="Verdana"/>
                <w:color w:val="000000"/>
                <w:sz w:val="14"/>
                <w:szCs w:val="14"/>
              </w:rPr>
              <w:t>Ospitaleko</w:t>
            </w:r>
            <w:proofErr w:type="spellEnd"/>
            <w:r w:rsidRPr="00832AB2">
              <w:rPr>
                <w:rFonts w:ascii="Verdana" w:hAnsi="Verdana"/>
                <w:color w:val="000000"/>
                <w:sz w:val="14"/>
                <w:szCs w:val="14"/>
              </w:rPr>
              <w:t xml:space="preserve"> alta / Alta hospitalaria </w:t>
            </w:r>
          </w:p>
        </w:tc>
        <w:tc>
          <w:tcPr>
            <w:tcW w:w="1417" w:type="dxa"/>
            <w:gridSpan w:val="2"/>
            <w:tcBorders>
              <w:top w:val="nil"/>
              <w:left w:val="nil"/>
              <w:bottom w:val="single" w:sz="4" w:space="0" w:color="00B050"/>
              <w:right w:val="single" w:sz="8" w:space="0" w:color="00B050"/>
            </w:tcBorders>
            <w:shd w:val="clear" w:color="000000" w:fill="BFBFBF"/>
            <w:noWrap/>
            <w:vAlign w:val="center"/>
          </w:tcPr>
          <w:p w14:paraId="02E1C611" w14:textId="77777777" w:rsidR="004B7CA6" w:rsidRPr="00832AB2" w:rsidRDefault="004B7CA6" w:rsidP="00894BB1">
            <w:pPr>
              <w:rPr>
                <w:rFonts w:ascii="Verdana" w:hAnsi="Verdana" w:cs="Calibri"/>
                <w:b/>
                <w:bCs/>
                <w:sz w:val="14"/>
                <w:szCs w:val="14"/>
                <w:lang w:eastAsia="eu-ES"/>
              </w:rPr>
            </w:pPr>
          </w:p>
        </w:tc>
      </w:tr>
      <w:tr w:rsidR="004B7CA6" w:rsidRPr="00832AB2" w14:paraId="6DF16EEC"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tcPr>
          <w:p w14:paraId="5E87DC55" w14:textId="77777777" w:rsidR="004B7CA6" w:rsidRPr="00832AB2" w:rsidRDefault="004B7CA6" w:rsidP="00894BB1">
            <w:pPr>
              <w:rPr>
                <w:rFonts w:ascii="Verdana" w:hAnsi="Verdana"/>
                <w:color w:val="000000"/>
                <w:sz w:val="14"/>
                <w:szCs w:val="14"/>
              </w:rPr>
            </w:pPr>
            <w:proofErr w:type="spellStart"/>
            <w:r w:rsidRPr="00832AB2">
              <w:rPr>
                <w:rFonts w:ascii="Verdana" w:hAnsi="Verdana"/>
                <w:color w:val="000000"/>
                <w:sz w:val="14"/>
                <w:szCs w:val="14"/>
              </w:rPr>
              <w:t>Larrialdietara</w:t>
            </w:r>
            <w:proofErr w:type="spellEnd"/>
            <w:r w:rsidRPr="00832AB2">
              <w:rPr>
                <w:rFonts w:ascii="Verdana" w:hAnsi="Verdana"/>
                <w:color w:val="000000"/>
                <w:sz w:val="14"/>
                <w:szCs w:val="14"/>
              </w:rPr>
              <w:t xml:space="preserve"> </w:t>
            </w:r>
            <w:proofErr w:type="spellStart"/>
            <w:r w:rsidRPr="00832AB2">
              <w:rPr>
                <w:rFonts w:ascii="Verdana" w:hAnsi="Verdana"/>
                <w:color w:val="000000"/>
                <w:sz w:val="14"/>
                <w:szCs w:val="14"/>
              </w:rPr>
              <w:t>bisita</w:t>
            </w:r>
            <w:proofErr w:type="spellEnd"/>
            <w:r w:rsidRPr="00832AB2">
              <w:rPr>
                <w:rFonts w:ascii="Verdana" w:hAnsi="Verdana"/>
                <w:color w:val="000000"/>
                <w:sz w:val="14"/>
                <w:szCs w:val="14"/>
              </w:rPr>
              <w:t xml:space="preserve"> / Visita a Urgencias</w:t>
            </w:r>
          </w:p>
        </w:tc>
        <w:tc>
          <w:tcPr>
            <w:tcW w:w="1417" w:type="dxa"/>
            <w:gridSpan w:val="2"/>
            <w:tcBorders>
              <w:top w:val="nil"/>
              <w:left w:val="nil"/>
              <w:bottom w:val="single" w:sz="4" w:space="0" w:color="00B050"/>
              <w:right w:val="single" w:sz="8" w:space="0" w:color="00B050"/>
            </w:tcBorders>
            <w:shd w:val="clear" w:color="000000" w:fill="BFBFBF"/>
            <w:noWrap/>
            <w:vAlign w:val="center"/>
          </w:tcPr>
          <w:p w14:paraId="1D1C9E4B" w14:textId="77777777" w:rsidR="004B7CA6" w:rsidRPr="00832AB2" w:rsidRDefault="004B7CA6" w:rsidP="00894BB1">
            <w:pPr>
              <w:rPr>
                <w:rFonts w:ascii="Verdana" w:hAnsi="Verdana" w:cs="Calibri"/>
                <w:b/>
                <w:bCs/>
                <w:sz w:val="14"/>
                <w:szCs w:val="14"/>
                <w:lang w:eastAsia="eu-ES"/>
              </w:rPr>
            </w:pPr>
          </w:p>
        </w:tc>
      </w:tr>
      <w:tr w:rsidR="004B7CA6" w:rsidRPr="00832AB2" w14:paraId="576B8694"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tcPr>
          <w:p w14:paraId="62393F1B" w14:textId="77777777" w:rsidR="004B7CA6" w:rsidRPr="00832AB2" w:rsidRDefault="004B7CA6" w:rsidP="00894BB1">
            <w:pPr>
              <w:rPr>
                <w:rFonts w:ascii="Verdana" w:hAnsi="Verdana"/>
                <w:color w:val="000000"/>
                <w:sz w:val="14"/>
                <w:szCs w:val="14"/>
              </w:rPr>
            </w:pPr>
            <w:proofErr w:type="spellStart"/>
            <w:r w:rsidRPr="00832AB2">
              <w:rPr>
                <w:rFonts w:ascii="Verdana" w:hAnsi="Verdana"/>
                <w:color w:val="000000"/>
                <w:sz w:val="14"/>
                <w:szCs w:val="14"/>
              </w:rPr>
              <w:t>Kanpoko</w:t>
            </w:r>
            <w:proofErr w:type="spellEnd"/>
            <w:r w:rsidRPr="00832AB2">
              <w:rPr>
                <w:rFonts w:ascii="Verdana" w:hAnsi="Verdana"/>
                <w:color w:val="000000"/>
                <w:sz w:val="14"/>
                <w:szCs w:val="14"/>
              </w:rPr>
              <w:t xml:space="preserve"> </w:t>
            </w:r>
            <w:proofErr w:type="spellStart"/>
            <w:r w:rsidRPr="00832AB2">
              <w:rPr>
                <w:rFonts w:ascii="Verdana" w:hAnsi="Verdana"/>
                <w:color w:val="000000"/>
                <w:sz w:val="14"/>
                <w:szCs w:val="14"/>
              </w:rPr>
              <w:t>kontsultak</w:t>
            </w:r>
            <w:proofErr w:type="spellEnd"/>
            <w:r w:rsidRPr="00832AB2">
              <w:rPr>
                <w:rFonts w:ascii="Verdana" w:hAnsi="Verdana"/>
                <w:color w:val="000000"/>
                <w:sz w:val="14"/>
                <w:szCs w:val="14"/>
              </w:rPr>
              <w:t xml:space="preserve">/Consultas externas </w:t>
            </w:r>
          </w:p>
        </w:tc>
        <w:tc>
          <w:tcPr>
            <w:tcW w:w="1417" w:type="dxa"/>
            <w:gridSpan w:val="2"/>
            <w:tcBorders>
              <w:top w:val="nil"/>
              <w:left w:val="nil"/>
              <w:bottom w:val="single" w:sz="4" w:space="0" w:color="00B050"/>
              <w:right w:val="single" w:sz="8" w:space="0" w:color="00B050"/>
            </w:tcBorders>
            <w:shd w:val="clear" w:color="000000" w:fill="BFBFBF"/>
            <w:noWrap/>
            <w:vAlign w:val="center"/>
          </w:tcPr>
          <w:p w14:paraId="4936D3E3" w14:textId="77777777" w:rsidR="004B7CA6" w:rsidRPr="00832AB2" w:rsidRDefault="004B7CA6" w:rsidP="00894BB1">
            <w:pPr>
              <w:rPr>
                <w:rFonts w:ascii="Verdana" w:hAnsi="Verdana" w:cs="Calibri"/>
                <w:b/>
                <w:bCs/>
                <w:sz w:val="14"/>
                <w:szCs w:val="14"/>
                <w:lang w:eastAsia="eu-ES"/>
              </w:rPr>
            </w:pPr>
          </w:p>
        </w:tc>
      </w:tr>
      <w:tr w:rsidR="004B7CA6" w:rsidRPr="00832AB2" w14:paraId="4AC71992"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auto" w:fill="auto"/>
            <w:noWrap/>
            <w:vAlign w:val="center"/>
          </w:tcPr>
          <w:p w14:paraId="5316B0CF" w14:textId="77777777" w:rsidR="004B7CA6" w:rsidRPr="00832AB2" w:rsidRDefault="004B7CA6" w:rsidP="00894BB1">
            <w:pPr>
              <w:rPr>
                <w:rFonts w:ascii="Verdana" w:hAnsi="Verdana"/>
                <w:color w:val="000000"/>
                <w:sz w:val="14"/>
                <w:szCs w:val="14"/>
              </w:rPr>
            </w:pPr>
            <w:proofErr w:type="spellStart"/>
            <w:r w:rsidRPr="00832AB2">
              <w:rPr>
                <w:rFonts w:ascii="Verdana" w:hAnsi="Verdana"/>
                <w:color w:val="000000"/>
                <w:sz w:val="14"/>
                <w:szCs w:val="14"/>
              </w:rPr>
              <w:t>Espezialista</w:t>
            </w:r>
            <w:proofErr w:type="spellEnd"/>
            <w:r w:rsidRPr="00832AB2">
              <w:rPr>
                <w:rFonts w:ascii="Verdana" w:hAnsi="Verdana"/>
                <w:color w:val="000000"/>
                <w:sz w:val="14"/>
                <w:szCs w:val="14"/>
              </w:rPr>
              <w:t xml:space="preserve"> </w:t>
            </w:r>
            <w:proofErr w:type="spellStart"/>
            <w:r w:rsidRPr="00832AB2">
              <w:rPr>
                <w:rFonts w:ascii="Verdana" w:hAnsi="Verdana"/>
                <w:color w:val="000000"/>
                <w:sz w:val="14"/>
                <w:szCs w:val="14"/>
              </w:rPr>
              <w:t>probatuak</w:t>
            </w:r>
            <w:proofErr w:type="spellEnd"/>
            <w:r w:rsidRPr="00832AB2">
              <w:rPr>
                <w:rFonts w:ascii="Verdana" w:hAnsi="Verdana"/>
                <w:color w:val="000000"/>
                <w:sz w:val="14"/>
                <w:szCs w:val="14"/>
              </w:rPr>
              <w:t xml:space="preserve"> / Especialistas privados</w:t>
            </w:r>
          </w:p>
        </w:tc>
        <w:tc>
          <w:tcPr>
            <w:tcW w:w="1417" w:type="dxa"/>
            <w:gridSpan w:val="2"/>
            <w:tcBorders>
              <w:top w:val="nil"/>
              <w:left w:val="nil"/>
              <w:bottom w:val="single" w:sz="4" w:space="0" w:color="00B050"/>
              <w:right w:val="single" w:sz="8" w:space="0" w:color="00B050"/>
            </w:tcBorders>
            <w:shd w:val="clear" w:color="000000" w:fill="BFBFBF"/>
            <w:noWrap/>
            <w:vAlign w:val="center"/>
          </w:tcPr>
          <w:p w14:paraId="2889D542" w14:textId="77777777" w:rsidR="004B7CA6" w:rsidRPr="00832AB2" w:rsidRDefault="004B7CA6" w:rsidP="00894BB1">
            <w:pPr>
              <w:rPr>
                <w:rFonts w:ascii="Verdana" w:hAnsi="Verdana" w:cs="Calibri"/>
                <w:b/>
                <w:bCs/>
                <w:sz w:val="14"/>
                <w:szCs w:val="14"/>
                <w:lang w:eastAsia="eu-ES"/>
              </w:rPr>
            </w:pPr>
          </w:p>
        </w:tc>
      </w:tr>
      <w:tr w:rsidR="004B7CA6" w:rsidRPr="00832AB2" w14:paraId="799A179F"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000000" w:fill="007E00"/>
            <w:vAlign w:val="center"/>
            <w:hideMark/>
          </w:tcPr>
          <w:p w14:paraId="532CD2A6" w14:textId="77777777" w:rsidR="004B7CA6" w:rsidRPr="00832AB2" w:rsidRDefault="004B7CA6" w:rsidP="00894BB1">
            <w:pPr>
              <w:jc w:val="center"/>
              <w:rPr>
                <w:rFonts w:ascii="Verdana" w:hAnsi="Verdana"/>
                <w:b/>
                <w:bCs/>
                <w:color w:val="FFFFFF"/>
                <w:sz w:val="14"/>
                <w:szCs w:val="14"/>
                <w:lang w:val="eu-ES" w:eastAsia="eu-ES"/>
              </w:rPr>
            </w:pPr>
            <w:r w:rsidRPr="00832AB2">
              <w:rPr>
                <w:rFonts w:ascii="Verdana" w:hAnsi="Verdana"/>
                <w:b/>
                <w:bCs/>
                <w:color w:val="FFFFFF"/>
                <w:sz w:val="14"/>
                <w:szCs w:val="14"/>
                <w:lang w:eastAsia="eu-ES"/>
              </w:rPr>
              <w:t>MEDIKAMENTUEKIN LOTUTAKO ARAZOAK (MLA) ETA MEDIKAMENTUEKIN LOTUTAKO EMAITZA NEGATIBOAK (MEN)/PROBLEMAS RELACIONADOS CON MEDICAMENTOS Y RESULTADOS NEGATIVOS ASOCIADOS A MEDICAMENTOS</w:t>
            </w:r>
          </w:p>
        </w:tc>
      </w:tr>
      <w:tr w:rsidR="004B7CA6" w:rsidRPr="00832AB2" w14:paraId="09726CC9"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E2EFD9"/>
            <w:noWrap/>
            <w:vAlign w:val="center"/>
            <w:hideMark/>
          </w:tcPr>
          <w:p w14:paraId="27892F7E"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Aurkitutako</w:t>
            </w:r>
            <w:proofErr w:type="spellEnd"/>
            <w:r w:rsidRPr="00832AB2">
              <w:rPr>
                <w:rFonts w:ascii="Verdana" w:hAnsi="Verdana"/>
                <w:color w:val="000000"/>
                <w:sz w:val="14"/>
                <w:szCs w:val="14"/>
                <w:lang w:eastAsia="eu-ES"/>
              </w:rPr>
              <w:t xml:space="preserve"> MLA </w:t>
            </w:r>
            <w:proofErr w:type="spellStart"/>
            <w:r w:rsidRPr="00832AB2">
              <w:rPr>
                <w:rFonts w:ascii="Verdana" w:hAnsi="Verdana"/>
                <w:color w:val="000000"/>
                <w:sz w:val="14"/>
                <w:szCs w:val="14"/>
                <w:lang w:eastAsia="eu-ES"/>
              </w:rPr>
              <w:t>kopurua</w:t>
            </w:r>
            <w:proofErr w:type="spellEnd"/>
            <w:r w:rsidRPr="00832AB2">
              <w:rPr>
                <w:rFonts w:ascii="Verdana" w:hAnsi="Verdana"/>
                <w:color w:val="000000"/>
                <w:sz w:val="14"/>
                <w:szCs w:val="14"/>
                <w:lang w:eastAsia="eu-ES"/>
              </w:rPr>
              <w:t>/</w:t>
            </w:r>
            <w:proofErr w:type="spellStart"/>
            <w:r w:rsidRPr="00832AB2">
              <w:rPr>
                <w:rFonts w:ascii="Verdana" w:hAnsi="Verdana"/>
                <w:color w:val="000000"/>
                <w:sz w:val="14"/>
                <w:szCs w:val="14"/>
                <w:lang w:eastAsia="eu-ES"/>
              </w:rPr>
              <w:t>Nº</w:t>
            </w:r>
            <w:proofErr w:type="spellEnd"/>
            <w:r w:rsidRPr="00832AB2">
              <w:rPr>
                <w:rFonts w:ascii="Verdana" w:hAnsi="Verdana"/>
                <w:color w:val="000000"/>
                <w:sz w:val="14"/>
                <w:szCs w:val="14"/>
                <w:lang w:eastAsia="eu-ES"/>
              </w:rPr>
              <w:t xml:space="preserve"> PRM detectados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54EFAAA5"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50978B57"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auto" w:fill="auto"/>
            <w:noWrap/>
            <w:vAlign w:val="center"/>
            <w:hideMark/>
          </w:tcPr>
          <w:p w14:paraId="05C423A1"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Aurkitutako</w:t>
            </w:r>
            <w:proofErr w:type="spellEnd"/>
            <w:r w:rsidRPr="00832AB2">
              <w:rPr>
                <w:rFonts w:ascii="Verdana" w:hAnsi="Verdana"/>
                <w:color w:val="000000"/>
                <w:sz w:val="14"/>
                <w:szCs w:val="14"/>
                <w:lang w:eastAsia="eu-ES"/>
              </w:rPr>
              <w:t xml:space="preserve"> MLA mota/Tipo de PRM detectado:</w:t>
            </w:r>
          </w:p>
        </w:tc>
      </w:tr>
      <w:tr w:rsidR="004B7CA6" w:rsidRPr="00832AB2" w14:paraId="7BC67B6F"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60C956C1" w14:textId="77777777" w:rsidR="004B7CA6" w:rsidRPr="00832AB2" w:rsidRDefault="004B7CA6" w:rsidP="00894BB1">
            <w:pPr>
              <w:ind w:left="306"/>
              <w:rPr>
                <w:rFonts w:ascii="Verdana" w:hAnsi="Verdana"/>
                <w:color w:val="000000"/>
                <w:sz w:val="14"/>
                <w:szCs w:val="14"/>
                <w:lang w:val="eu-ES" w:eastAsia="eu-ES"/>
              </w:rPr>
            </w:pPr>
            <w:r w:rsidRPr="00832AB2">
              <w:rPr>
                <w:rFonts w:ascii="Verdana" w:hAnsi="Verdana"/>
                <w:color w:val="000000"/>
                <w:sz w:val="14"/>
                <w:szCs w:val="14"/>
                <w:lang w:eastAsia="eu-ES"/>
              </w:rPr>
              <w:t xml:space="preserve">Administrazio </w:t>
            </w:r>
            <w:proofErr w:type="spellStart"/>
            <w:r w:rsidRPr="00832AB2">
              <w:rPr>
                <w:rFonts w:ascii="Verdana" w:hAnsi="Verdana"/>
                <w:color w:val="000000"/>
                <w:sz w:val="14"/>
                <w:szCs w:val="14"/>
                <w:lang w:eastAsia="eu-ES"/>
              </w:rPr>
              <w:t>akatsa</w:t>
            </w:r>
            <w:proofErr w:type="spellEnd"/>
            <w:r w:rsidRPr="00832AB2">
              <w:rPr>
                <w:rFonts w:ascii="Verdana" w:hAnsi="Verdana"/>
                <w:color w:val="000000"/>
                <w:sz w:val="14"/>
                <w:szCs w:val="14"/>
                <w:lang w:eastAsia="eu-ES"/>
              </w:rPr>
              <w:t>/Administración errónea</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27121543"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19430B24"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087A5833"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Ezaugarri</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pertsonalak</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zehaztu</w:t>
            </w:r>
            <w:proofErr w:type="spellEnd"/>
            <w:r w:rsidRPr="00832AB2">
              <w:rPr>
                <w:rFonts w:ascii="Verdana" w:hAnsi="Verdana"/>
                <w:color w:val="000000"/>
                <w:sz w:val="14"/>
                <w:szCs w:val="14"/>
                <w:lang w:eastAsia="eu-ES"/>
              </w:rPr>
              <w:t>)/Características personales (especificar)</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58964E34"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6C7D5A8"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3C0F2D49"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Kontserbazio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desegokia</w:t>
            </w:r>
            <w:proofErr w:type="spellEnd"/>
            <w:r w:rsidRPr="00832AB2">
              <w:rPr>
                <w:rFonts w:ascii="Verdana" w:hAnsi="Verdana"/>
                <w:color w:val="000000"/>
                <w:sz w:val="14"/>
                <w:szCs w:val="14"/>
                <w:lang w:eastAsia="eu-ES"/>
              </w:rPr>
              <w:t>/Conservación inadecuada</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2D490EC1"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20FCD656"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1B5C7C2E"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Kontraindikazioa</w:t>
            </w:r>
            <w:proofErr w:type="spellEnd"/>
            <w:r w:rsidRPr="00832AB2">
              <w:rPr>
                <w:rFonts w:ascii="Verdana" w:hAnsi="Verdana"/>
                <w:color w:val="000000"/>
                <w:sz w:val="14"/>
                <w:szCs w:val="14"/>
                <w:lang w:eastAsia="eu-ES"/>
              </w:rPr>
              <w:t>/Contraindicación</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4614A4A3"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B02B619"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1EB761E8"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Dosia</w:t>
            </w:r>
            <w:proofErr w:type="spellEnd"/>
            <w:r w:rsidRPr="00832AB2">
              <w:rPr>
                <w:rFonts w:ascii="Verdana" w:hAnsi="Verdana"/>
                <w:color w:val="000000"/>
                <w:sz w:val="14"/>
                <w:szCs w:val="14"/>
                <w:lang w:eastAsia="eu-ES"/>
              </w:rPr>
              <w:t>-pauta-</w:t>
            </w:r>
            <w:proofErr w:type="spellStart"/>
            <w:r w:rsidRPr="00832AB2">
              <w:rPr>
                <w:rFonts w:ascii="Verdana" w:hAnsi="Verdana"/>
                <w:color w:val="000000"/>
                <w:sz w:val="14"/>
                <w:szCs w:val="14"/>
                <w:lang w:eastAsia="eu-ES"/>
              </w:rPr>
              <w:t>iraupena</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desegokia</w:t>
            </w:r>
            <w:proofErr w:type="spellEnd"/>
            <w:r w:rsidRPr="00832AB2">
              <w:rPr>
                <w:rFonts w:ascii="Verdana" w:hAnsi="Verdana"/>
                <w:color w:val="000000"/>
                <w:sz w:val="14"/>
                <w:szCs w:val="14"/>
                <w:lang w:eastAsia="eu-ES"/>
              </w:rPr>
              <w:t>/Dosis-pauta-duración no adecuada</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7C33D1C0"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70F3CCA4"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6210C6F4"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Duplizitatea</w:t>
            </w:r>
            <w:proofErr w:type="spellEnd"/>
            <w:r w:rsidRPr="00832AB2">
              <w:rPr>
                <w:rFonts w:ascii="Verdana" w:hAnsi="Verdana"/>
                <w:color w:val="000000"/>
                <w:sz w:val="14"/>
                <w:szCs w:val="14"/>
                <w:lang w:eastAsia="eu-ES"/>
              </w:rPr>
              <w:t>/Duplicidad</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38AD71CE"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39B242B5"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53FEA37E"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Dispentsazio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akatsa</w:t>
            </w:r>
            <w:proofErr w:type="spellEnd"/>
            <w:r w:rsidRPr="00832AB2">
              <w:rPr>
                <w:rFonts w:ascii="Verdana" w:hAnsi="Verdana"/>
                <w:color w:val="000000"/>
                <w:sz w:val="14"/>
                <w:szCs w:val="14"/>
                <w:lang w:eastAsia="eu-ES"/>
              </w:rPr>
              <w:t xml:space="preserve">/Errores en la </w:t>
            </w:r>
            <w:proofErr w:type="spellStart"/>
            <w:r w:rsidRPr="00832AB2">
              <w:rPr>
                <w:rFonts w:ascii="Verdana" w:hAnsi="Verdana"/>
                <w:color w:val="000000"/>
                <w:sz w:val="14"/>
                <w:szCs w:val="14"/>
                <w:lang w:eastAsia="eu-ES"/>
              </w:rPr>
              <w:t>dispensacion</w:t>
            </w:r>
            <w:proofErr w:type="spellEnd"/>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6AD2F29C"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CD65FA7"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06B5F34C"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Preskripzio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akatsa</w:t>
            </w:r>
            <w:proofErr w:type="spellEnd"/>
            <w:r w:rsidRPr="00832AB2">
              <w:rPr>
                <w:rFonts w:ascii="Verdana" w:hAnsi="Verdana"/>
                <w:color w:val="000000"/>
                <w:sz w:val="14"/>
                <w:szCs w:val="14"/>
                <w:lang w:eastAsia="eu-ES"/>
              </w:rPr>
              <w:t xml:space="preserve">/Errores en la </w:t>
            </w:r>
            <w:proofErr w:type="spellStart"/>
            <w:r w:rsidRPr="00832AB2">
              <w:rPr>
                <w:rFonts w:ascii="Verdana" w:hAnsi="Verdana"/>
                <w:color w:val="000000"/>
                <w:sz w:val="14"/>
                <w:szCs w:val="14"/>
                <w:lang w:eastAsia="eu-ES"/>
              </w:rPr>
              <w:t>prescripcion</w:t>
            </w:r>
            <w:proofErr w:type="spellEnd"/>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0D436069"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3A690D2C"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77207CC1" w14:textId="77777777" w:rsidR="004B7CA6" w:rsidRPr="00832AB2" w:rsidRDefault="004B7CA6" w:rsidP="00894BB1">
            <w:pPr>
              <w:ind w:left="306"/>
              <w:rPr>
                <w:rFonts w:ascii="Verdana" w:hAnsi="Verdana"/>
                <w:color w:val="000000"/>
                <w:sz w:val="14"/>
                <w:szCs w:val="14"/>
                <w:lang w:val="eu-ES" w:eastAsia="eu-ES"/>
              </w:rPr>
            </w:pPr>
            <w:r w:rsidRPr="00832AB2">
              <w:rPr>
                <w:rFonts w:ascii="Verdana" w:hAnsi="Verdana"/>
                <w:color w:val="000000"/>
                <w:sz w:val="14"/>
                <w:szCs w:val="14"/>
                <w:lang w:eastAsia="eu-ES"/>
              </w:rPr>
              <w:t>Ez-</w:t>
            </w:r>
            <w:proofErr w:type="spellStart"/>
            <w:r w:rsidRPr="00832AB2">
              <w:rPr>
                <w:rFonts w:ascii="Verdana" w:hAnsi="Verdana"/>
                <w:color w:val="000000"/>
                <w:sz w:val="14"/>
                <w:szCs w:val="14"/>
                <w:lang w:eastAsia="eu-ES"/>
              </w:rPr>
              <w:t>betetzea</w:t>
            </w:r>
            <w:proofErr w:type="spellEnd"/>
            <w:r w:rsidRPr="00832AB2">
              <w:rPr>
                <w:rFonts w:ascii="Verdana" w:hAnsi="Verdana"/>
                <w:color w:val="000000"/>
                <w:sz w:val="14"/>
                <w:szCs w:val="14"/>
                <w:lang w:eastAsia="eu-ES"/>
              </w:rPr>
              <w:t>/Incumplimiento</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345EF851"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5B1F01A"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6B2B3157"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Interakzioak</w:t>
            </w:r>
            <w:proofErr w:type="spellEnd"/>
            <w:r w:rsidRPr="00832AB2">
              <w:rPr>
                <w:rFonts w:ascii="Verdana" w:hAnsi="Verdana"/>
                <w:color w:val="000000"/>
                <w:sz w:val="14"/>
                <w:szCs w:val="14"/>
                <w:lang w:eastAsia="eu-ES"/>
              </w:rPr>
              <w:t>/Interacciones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7310C712"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0283054D"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76550B4E" w14:textId="77777777" w:rsidR="004B7CA6" w:rsidRPr="00832AB2" w:rsidRDefault="004B7CA6" w:rsidP="00894BB1">
            <w:pPr>
              <w:ind w:left="306"/>
              <w:rPr>
                <w:rFonts w:ascii="Verdana" w:hAnsi="Verdana"/>
                <w:color w:val="000000"/>
                <w:sz w:val="14"/>
                <w:szCs w:val="14"/>
                <w:lang w:val="eu-ES" w:eastAsia="eu-ES"/>
              </w:rPr>
            </w:pPr>
            <w:r w:rsidRPr="00832AB2">
              <w:rPr>
                <w:rFonts w:ascii="Verdana" w:hAnsi="Verdana"/>
                <w:color w:val="000000"/>
                <w:sz w:val="14"/>
                <w:szCs w:val="14"/>
                <w:lang w:eastAsia="eu-ES"/>
              </w:rPr>
              <w:t xml:space="preserve">Behar </w:t>
            </w:r>
            <w:proofErr w:type="spellStart"/>
            <w:r w:rsidRPr="00832AB2">
              <w:rPr>
                <w:rFonts w:ascii="Verdana" w:hAnsi="Verdana"/>
                <w:color w:val="000000"/>
                <w:sz w:val="14"/>
                <w:szCs w:val="14"/>
                <w:lang w:eastAsia="eu-ES"/>
              </w:rPr>
              <w:t>ez</w:t>
            </w:r>
            <w:proofErr w:type="spellEnd"/>
            <w:r w:rsidRPr="00832AB2">
              <w:rPr>
                <w:rFonts w:ascii="Verdana" w:hAnsi="Verdana"/>
                <w:color w:val="000000"/>
                <w:sz w:val="14"/>
                <w:szCs w:val="14"/>
                <w:lang w:eastAsia="eu-ES"/>
              </w:rPr>
              <w:t xml:space="preserve"> den </w:t>
            </w:r>
            <w:proofErr w:type="spellStart"/>
            <w:r w:rsidRPr="00832AB2">
              <w:rPr>
                <w:rFonts w:ascii="Verdana" w:hAnsi="Verdana"/>
                <w:color w:val="000000"/>
                <w:sz w:val="14"/>
                <w:szCs w:val="14"/>
                <w:lang w:eastAsia="eu-ES"/>
              </w:rPr>
              <w:t>medikamentua</w:t>
            </w:r>
            <w:proofErr w:type="spellEnd"/>
            <w:r w:rsidRPr="00832AB2">
              <w:rPr>
                <w:rFonts w:ascii="Verdana" w:hAnsi="Verdana"/>
                <w:color w:val="000000"/>
                <w:sz w:val="14"/>
                <w:szCs w:val="14"/>
                <w:lang w:eastAsia="eu-ES"/>
              </w:rPr>
              <w:t>/Medicamento no necesario</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379FA4D3"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3BBAED99"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776F1BDC"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Tratamentuan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eragina</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duen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beste</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osasun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arazoren</w:t>
            </w:r>
            <w:proofErr w:type="spellEnd"/>
            <w:r w:rsidRPr="00832AB2">
              <w:rPr>
                <w:rFonts w:ascii="Verdana" w:hAnsi="Verdana"/>
                <w:color w:val="000000"/>
                <w:sz w:val="14"/>
                <w:szCs w:val="14"/>
                <w:lang w:eastAsia="eu-ES"/>
              </w:rPr>
              <w:t xml:space="preserve"> bat/Otros problemas de salud que afectan al tratamiento</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7C8CAC4C"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053E29DE"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0D39E884"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Kontrako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efektuak</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izateko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probabilitatea</w:t>
            </w:r>
            <w:proofErr w:type="spellEnd"/>
            <w:r w:rsidRPr="00832AB2">
              <w:rPr>
                <w:rFonts w:ascii="Verdana" w:hAnsi="Verdana"/>
                <w:color w:val="000000"/>
                <w:sz w:val="14"/>
                <w:szCs w:val="14"/>
                <w:lang w:eastAsia="eu-ES"/>
              </w:rPr>
              <w:t>/Probabilidad de efectos adversos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0199D2F1"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1F055111"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3CD8D39C"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Gutxi</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tratatutako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osasun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arazoa</w:t>
            </w:r>
            <w:proofErr w:type="spellEnd"/>
            <w:r w:rsidRPr="00832AB2">
              <w:rPr>
                <w:rFonts w:ascii="Verdana" w:hAnsi="Verdana"/>
                <w:color w:val="000000"/>
                <w:sz w:val="14"/>
                <w:szCs w:val="14"/>
                <w:lang w:eastAsia="eu-ES"/>
              </w:rPr>
              <w:t>/Problema de salud insuficientemente tratado</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653AE237" w14:textId="77777777" w:rsidR="004B7CA6" w:rsidRPr="00832AB2" w:rsidRDefault="004B7CA6" w:rsidP="00894BB1">
            <w:pPr>
              <w:rPr>
                <w:rFonts w:ascii="Verdana" w:hAnsi="Verdana"/>
                <w:sz w:val="14"/>
                <w:szCs w:val="14"/>
                <w:lang w:val="eu-ES" w:eastAsia="eu-ES"/>
              </w:rPr>
            </w:pPr>
            <w:r w:rsidRPr="00832AB2">
              <w:rPr>
                <w:rFonts w:ascii="Verdana" w:hAnsi="Verdana"/>
                <w:sz w:val="14"/>
                <w:szCs w:val="14"/>
                <w:lang w:eastAsia="eu-ES"/>
              </w:rPr>
              <w:t> </w:t>
            </w:r>
          </w:p>
        </w:tc>
      </w:tr>
      <w:tr w:rsidR="004B7CA6" w:rsidRPr="00832AB2" w14:paraId="4797E941"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2A03C109"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color w:val="000000"/>
                <w:sz w:val="14"/>
                <w:szCs w:val="14"/>
                <w:lang w:eastAsia="eu-ES"/>
              </w:rPr>
              <w:t>Bestelakoak</w:t>
            </w:r>
            <w:proofErr w:type="spellEnd"/>
            <w:r w:rsidRPr="00832AB2">
              <w:rPr>
                <w:rFonts w:ascii="Verdana" w:hAnsi="Verdana"/>
                <w:color w:val="000000"/>
                <w:sz w:val="14"/>
                <w:szCs w:val="14"/>
                <w:lang w:eastAsia="eu-ES"/>
              </w:rPr>
              <w:t>/Otros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6D113129"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10FCF00E"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E2EFD9"/>
            <w:noWrap/>
            <w:vAlign w:val="center"/>
            <w:hideMark/>
          </w:tcPr>
          <w:p w14:paraId="29DC4A17"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bCs/>
                <w:color w:val="000000"/>
                <w:sz w:val="14"/>
                <w:szCs w:val="14"/>
                <w:lang w:eastAsia="eu-ES"/>
              </w:rPr>
              <w:t>Aurkitutako</w:t>
            </w:r>
            <w:proofErr w:type="spellEnd"/>
            <w:r w:rsidRPr="00832AB2">
              <w:rPr>
                <w:rFonts w:ascii="Verdana" w:hAnsi="Verdana"/>
                <w:bCs/>
                <w:color w:val="000000"/>
                <w:sz w:val="14"/>
                <w:szCs w:val="14"/>
                <w:lang w:eastAsia="eu-ES"/>
              </w:rPr>
              <w:t xml:space="preserve"> MEN </w:t>
            </w:r>
            <w:proofErr w:type="spellStart"/>
            <w:r w:rsidRPr="00832AB2">
              <w:rPr>
                <w:rFonts w:ascii="Verdana" w:hAnsi="Verdana"/>
                <w:bCs/>
                <w:color w:val="000000"/>
                <w:sz w:val="14"/>
                <w:szCs w:val="14"/>
                <w:lang w:eastAsia="eu-ES"/>
              </w:rPr>
              <w:t>kopurua</w:t>
            </w:r>
            <w:proofErr w:type="spellEnd"/>
            <w:r w:rsidRPr="00832AB2">
              <w:rPr>
                <w:rFonts w:ascii="Verdana" w:hAnsi="Verdana"/>
                <w:bCs/>
                <w:color w:val="000000"/>
                <w:sz w:val="14"/>
                <w:szCs w:val="14"/>
                <w:lang w:eastAsia="eu-ES"/>
              </w:rPr>
              <w:t>/</w:t>
            </w:r>
            <w:proofErr w:type="spellStart"/>
            <w:r w:rsidRPr="00832AB2">
              <w:rPr>
                <w:rFonts w:ascii="Verdana" w:hAnsi="Verdana"/>
                <w:bCs/>
                <w:color w:val="000000"/>
                <w:sz w:val="14"/>
                <w:szCs w:val="14"/>
                <w:lang w:eastAsia="eu-ES"/>
              </w:rPr>
              <w:t>Nº</w:t>
            </w:r>
            <w:proofErr w:type="spellEnd"/>
            <w:r w:rsidRPr="00832AB2">
              <w:rPr>
                <w:rFonts w:ascii="Verdana" w:hAnsi="Verdana"/>
                <w:bCs/>
                <w:color w:val="000000"/>
                <w:sz w:val="14"/>
                <w:szCs w:val="14"/>
                <w:lang w:eastAsia="eu-ES"/>
              </w:rPr>
              <w:t xml:space="preserve"> RNM detectados</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03132847"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484D8990"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000000" w:fill="FFFFFF"/>
            <w:noWrap/>
            <w:vAlign w:val="center"/>
            <w:hideMark/>
          </w:tcPr>
          <w:p w14:paraId="52920EC5"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bCs/>
                <w:color w:val="000000"/>
                <w:sz w:val="14"/>
                <w:szCs w:val="14"/>
                <w:lang w:eastAsia="eu-ES"/>
              </w:rPr>
              <w:t>Aurkitutako</w:t>
            </w:r>
            <w:proofErr w:type="spellEnd"/>
            <w:r w:rsidRPr="00832AB2">
              <w:rPr>
                <w:rFonts w:ascii="Verdana" w:hAnsi="Verdana"/>
                <w:bCs/>
                <w:color w:val="000000"/>
                <w:sz w:val="14"/>
                <w:szCs w:val="14"/>
                <w:lang w:eastAsia="eu-ES"/>
              </w:rPr>
              <w:t xml:space="preserve"> MEN mota/Tipo de RNM detectado:</w:t>
            </w:r>
          </w:p>
        </w:tc>
      </w:tr>
      <w:tr w:rsidR="004B7CA6" w:rsidRPr="00832AB2" w14:paraId="5F520D2D"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61A325AA" w14:textId="77777777" w:rsidR="004B7CA6" w:rsidRPr="00832AB2" w:rsidRDefault="004B7CA6" w:rsidP="00894BB1">
            <w:pPr>
              <w:ind w:left="306"/>
              <w:rPr>
                <w:rFonts w:ascii="Verdana" w:hAnsi="Verdana"/>
                <w:color w:val="000000"/>
                <w:sz w:val="14"/>
                <w:szCs w:val="14"/>
                <w:lang w:val="eu-ES" w:eastAsia="eu-ES"/>
              </w:rPr>
            </w:pPr>
            <w:r w:rsidRPr="00832AB2">
              <w:rPr>
                <w:rFonts w:ascii="Verdana" w:hAnsi="Verdana"/>
                <w:bCs/>
                <w:color w:val="000000"/>
                <w:sz w:val="14"/>
                <w:szCs w:val="14"/>
                <w:lang w:eastAsia="eu-ES"/>
              </w:rPr>
              <w:t xml:space="preserve">Ez </w:t>
            </w:r>
            <w:proofErr w:type="spellStart"/>
            <w:r w:rsidRPr="00832AB2">
              <w:rPr>
                <w:rFonts w:ascii="Verdana" w:hAnsi="Verdana"/>
                <w:bCs/>
                <w:color w:val="000000"/>
                <w:sz w:val="14"/>
                <w:szCs w:val="14"/>
                <w:lang w:eastAsia="eu-ES"/>
              </w:rPr>
              <w:t>beharrezkoa</w:t>
            </w:r>
            <w:proofErr w:type="spellEnd"/>
            <w:r w:rsidRPr="00832AB2">
              <w:rPr>
                <w:rFonts w:ascii="Verdana" w:hAnsi="Verdana"/>
                <w:bCs/>
                <w:color w:val="000000"/>
                <w:sz w:val="14"/>
                <w:szCs w:val="14"/>
                <w:lang w:eastAsia="eu-ES"/>
              </w:rPr>
              <w:t>/No necesidad</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4AE8C81E"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5E9DE8F3"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69D04EDD"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bCs/>
                <w:color w:val="000000"/>
                <w:sz w:val="14"/>
                <w:szCs w:val="14"/>
                <w:lang w:eastAsia="eu-ES"/>
              </w:rPr>
              <w:lastRenderedPageBreak/>
              <w:t>Beharrezkoa</w:t>
            </w:r>
            <w:proofErr w:type="spellEnd"/>
            <w:r w:rsidRPr="00832AB2">
              <w:rPr>
                <w:rFonts w:ascii="Verdana" w:hAnsi="Verdana"/>
                <w:bCs/>
                <w:color w:val="000000"/>
                <w:sz w:val="14"/>
                <w:szCs w:val="14"/>
                <w:lang w:eastAsia="eu-ES"/>
              </w:rPr>
              <w:t>/Necesidad</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776E541E"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45A11846"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6AFE9B66" w14:textId="77777777" w:rsidR="004B7CA6" w:rsidRPr="00832AB2" w:rsidRDefault="004B7CA6" w:rsidP="00894BB1">
            <w:pPr>
              <w:ind w:left="306"/>
              <w:rPr>
                <w:rFonts w:ascii="Verdana" w:hAnsi="Verdana"/>
                <w:color w:val="000000"/>
                <w:sz w:val="14"/>
                <w:szCs w:val="14"/>
                <w:lang w:val="eu-ES" w:eastAsia="eu-ES"/>
              </w:rPr>
            </w:pPr>
            <w:r w:rsidRPr="00832AB2">
              <w:rPr>
                <w:rFonts w:ascii="Verdana" w:hAnsi="Verdana"/>
                <w:bCs/>
                <w:color w:val="000000"/>
                <w:sz w:val="14"/>
                <w:szCs w:val="14"/>
                <w:lang w:eastAsia="eu-ES"/>
              </w:rPr>
              <w:t xml:space="preserve">Ez </w:t>
            </w:r>
            <w:proofErr w:type="spellStart"/>
            <w:r w:rsidRPr="00832AB2">
              <w:rPr>
                <w:rFonts w:ascii="Verdana" w:hAnsi="Verdana"/>
                <w:bCs/>
                <w:color w:val="000000"/>
                <w:sz w:val="14"/>
                <w:szCs w:val="14"/>
                <w:lang w:eastAsia="eu-ES"/>
              </w:rPr>
              <w:t>eraginkorra</w:t>
            </w:r>
            <w:proofErr w:type="spellEnd"/>
            <w:r w:rsidRPr="00832AB2">
              <w:rPr>
                <w:rFonts w:ascii="Verdana" w:hAnsi="Verdana"/>
                <w:bCs/>
                <w:color w:val="000000"/>
                <w:sz w:val="14"/>
                <w:szCs w:val="14"/>
                <w:lang w:eastAsia="eu-ES"/>
              </w:rPr>
              <w:t>/Inefectividad</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449C9230"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C63A618"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502D114B" w14:textId="77777777" w:rsidR="004B7CA6" w:rsidRPr="00832AB2" w:rsidRDefault="004B7CA6" w:rsidP="00894BB1">
            <w:pPr>
              <w:ind w:left="306"/>
              <w:rPr>
                <w:rFonts w:ascii="Verdana" w:hAnsi="Verdana"/>
                <w:color w:val="000000"/>
                <w:sz w:val="14"/>
                <w:szCs w:val="14"/>
                <w:lang w:val="eu-ES" w:eastAsia="eu-ES"/>
              </w:rPr>
            </w:pPr>
            <w:proofErr w:type="spellStart"/>
            <w:r w:rsidRPr="00832AB2">
              <w:rPr>
                <w:rFonts w:ascii="Verdana" w:hAnsi="Verdana"/>
                <w:bCs/>
                <w:color w:val="000000"/>
                <w:sz w:val="14"/>
                <w:szCs w:val="14"/>
                <w:lang w:eastAsia="eu-ES"/>
              </w:rPr>
              <w:t>Segurtasun</w:t>
            </w:r>
            <w:proofErr w:type="spellEnd"/>
            <w:r w:rsidRPr="00832AB2">
              <w:rPr>
                <w:rFonts w:ascii="Verdana" w:hAnsi="Verdana"/>
                <w:bCs/>
                <w:color w:val="000000"/>
                <w:sz w:val="14"/>
                <w:szCs w:val="14"/>
                <w:lang w:eastAsia="eu-ES"/>
              </w:rPr>
              <w:t xml:space="preserve"> </w:t>
            </w:r>
            <w:proofErr w:type="spellStart"/>
            <w:r w:rsidRPr="00832AB2">
              <w:rPr>
                <w:rFonts w:ascii="Verdana" w:hAnsi="Verdana"/>
                <w:bCs/>
                <w:color w:val="000000"/>
                <w:sz w:val="14"/>
                <w:szCs w:val="14"/>
                <w:lang w:eastAsia="eu-ES"/>
              </w:rPr>
              <w:t>eza</w:t>
            </w:r>
            <w:proofErr w:type="spellEnd"/>
            <w:r w:rsidRPr="00832AB2">
              <w:rPr>
                <w:rFonts w:ascii="Verdana" w:hAnsi="Verdana"/>
                <w:bCs/>
                <w:color w:val="000000"/>
                <w:sz w:val="14"/>
                <w:szCs w:val="14"/>
                <w:lang w:eastAsia="eu-ES"/>
              </w:rPr>
              <w:t>/Inseguridad</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6BFD383E"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C594011"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000000" w:fill="007E00"/>
            <w:noWrap/>
            <w:vAlign w:val="center"/>
            <w:hideMark/>
          </w:tcPr>
          <w:p w14:paraId="45E7E56C" w14:textId="77777777" w:rsidR="004B7CA6" w:rsidRPr="00832AB2" w:rsidRDefault="004B7CA6" w:rsidP="00894BB1">
            <w:pPr>
              <w:jc w:val="center"/>
              <w:rPr>
                <w:rFonts w:ascii="Verdana" w:hAnsi="Verdana"/>
                <w:b/>
                <w:bCs/>
                <w:color w:val="FFFFFF"/>
                <w:sz w:val="14"/>
                <w:szCs w:val="14"/>
                <w:lang w:val="eu-ES" w:eastAsia="eu-ES"/>
              </w:rPr>
            </w:pPr>
            <w:r w:rsidRPr="00832AB2">
              <w:rPr>
                <w:rFonts w:ascii="Verdana" w:hAnsi="Verdana"/>
                <w:b/>
                <w:bCs/>
                <w:color w:val="FFFFFF" w:themeColor="background1"/>
                <w:sz w:val="14"/>
                <w:szCs w:val="14"/>
                <w:lang w:eastAsia="eu-ES"/>
              </w:rPr>
              <w:t>ESKU-HARTZEA MLA BAKOITZEAN/INTERVENCIÓN ANTE CADA PRM</w:t>
            </w:r>
          </w:p>
        </w:tc>
      </w:tr>
      <w:tr w:rsidR="004B7CA6" w:rsidRPr="00832AB2" w14:paraId="72D205EE"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36FBB23B"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bCs/>
                <w:color w:val="000000"/>
                <w:sz w:val="14"/>
                <w:szCs w:val="14"/>
                <w:lang w:eastAsia="eu-ES"/>
              </w:rPr>
              <w:t>Paziente</w:t>
            </w:r>
            <w:proofErr w:type="spellEnd"/>
            <w:r w:rsidRPr="00832AB2">
              <w:rPr>
                <w:rFonts w:ascii="Verdana" w:hAnsi="Verdana"/>
                <w:bCs/>
                <w:color w:val="000000"/>
                <w:sz w:val="14"/>
                <w:szCs w:val="14"/>
                <w:lang w:eastAsia="eu-ES"/>
              </w:rPr>
              <w:t>/</w:t>
            </w:r>
            <w:proofErr w:type="spellStart"/>
            <w:r w:rsidRPr="00832AB2">
              <w:rPr>
                <w:rFonts w:ascii="Verdana" w:hAnsi="Verdana"/>
                <w:bCs/>
                <w:color w:val="000000"/>
                <w:sz w:val="14"/>
                <w:szCs w:val="14"/>
                <w:lang w:eastAsia="eu-ES"/>
              </w:rPr>
              <w:t>Zaintzaileari</w:t>
            </w:r>
            <w:proofErr w:type="spellEnd"/>
            <w:r w:rsidRPr="00832AB2">
              <w:rPr>
                <w:rFonts w:ascii="Verdana" w:hAnsi="Verdana"/>
                <w:bCs/>
                <w:color w:val="000000"/>
                <w:sz w:val="14"/>
                <w:szCs w:val="14"/>
                <w:lang w:eastAsia="eu-ES"/>
              </w:rPr>
              <w:t xml:space="preserve"> </w:t>
            </w:r>
            <w:proofErr w:type="spellStart"/>
            <w:r w:rsidRPr="00832AB2">
              <w:rPr>
                <w:rFonts w:ascii="Verdana" w:hAnsi="Verdana"/>
                <w:bCs/>
                <w:color w:val="000000"/>
                <w:sz w:val="14"/>
                <w:szCs w:val="14"/>
                <w:lang w:eastAsia="eu-ES"/>
              </w:rPr>
              <w:t>komunikatu</w:t>
            </w:r>
            <w:proofErr w:type="spellEnd"/>
            <w:r w:rsidRPr="00832AB2">
              <w:rPr>
                <w:rFonts w:ascii="Verdana" w:hAnsi="Verdana"/>
                <w:bCs/>
                <w:color w:val="000000"/>
                <w:sz w:val="14"/>
                <w:szCs w:val="14"/>
                <w:lang w:eastAsia="eu-ES"/>
              </w:rPr>
              <w:t>/Comunicación con cuidador/paciente</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70F14431"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FE592EB"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7E3A7EA8"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bCs/>
                <w:color w:val="000000"/>
                <w:sz w:val="14"/>
                <w:szCs w:val="14"/>
                <w:lang w:eastAsia="eu-ES"/>
              </w:rPr>
              <w:t>Komunikatu-bideratu</w:t>
            </w:r>
            <w:proofErr w:type="spellEnd"/>
            <w:r w:rsidRPr="00832AB2">
              <w:rPr>
                <w:rFonts w:ascii="Verdana" w:hAnsi="Verdana"/>
                <w:bCs/>
                <w:color w:val="000000"/>
                <w:sz w:val="14"/>
                <w:szCs w:val="14"/>
                <w:lang w:eastAsia="eu-ES"/>
              </w:rPr>
              <w:t xml:space="preserve"> </w:t>
            </w:r>
            <w:proofErr w:type="spellStart"/>
            <w:r w:rsidRPr="00832AB2">
              <w:rPr>
                <w:rFonts w:ascii="Verdana" w:hAnsi="Verdana"/>
                <w:bCs/>
                <w:color w:val="000000"/>
                <w:sz w:val="14"/>
                <w:szCs w:val="14"/>
                <w:lang w:eastAsia="eu-ES"/>
              </w:rPr>
              <w:t>Lehen</w:t>
            </w:r>
            <w:proofErr w:type="spellEnd"/>
            <w:r w:rsidRPr="00832AB2">
              <w:rPr>
                <w:rFonts w:ascii="Verdana" w:hAnsi="Verdana"/>
                <w:bCs/>
                <w:color w:val="000000"/>
                <w:sz w:val="14"/>
                <w:szCs w:val="14"/>
                <w:lang w:eastAsia="eu-ES"/>
              </w:rPr>
              <w:t xml:space="preserve"> </w:t>
            </w:r>
            <w:proofErr w:type="spellStart"/>
            <w:r w:rsidRPr="00832AB2">
              <w:rPr>
                <w:rFonts w:ascii="Verdana" w:hAnsi="Verdana"/>
                <w:bCs/>
                <w:color w:val="000000"/>
                <w:sz w:val="14"/>
                <w:szCs w:val="14"/>
                <w:lang w:eastAsia="eu-ES"/>
              </w:rPr>
              <w:t>arretako</w:t>
            </w:r>
            <w:proofErr w:type="spellEnd"/>
            <w:r w:rsidRPr="00832AB2">
              <w:rPr>
                <w:rFonts w:ascii="Verdana" w:hAnsi="Verdana"/>
                <w:bCs/>
                <w:color w:val="000000"/>
                <w:sz w:val="14"/>
                <w:szCs w:val="14"/>
                <w:lang w:eastAsia="eu-ES"/>
              </w:rPr>
              <w:t xml:space="preserve"> </w:t>
            </w:r>
            <w:proofErr w:type="spellStart"/>
            <w:r w:rsidRPr="00832AB2">
              <w:rPr>
                <w:rFonts w:ascii="Verdana" w:hAnsi="Verdana"/>
                <w:bCs/>
                <w:color w:val="000000"/>
                <w:sz w:val="14"/>
                <w:szCs w:val="14"/>
                <w:lang w:eastAsia="eu-ES"/>
              </w:rPr>
              <w:t>medikura</w:t>
            </w:r>
            <w:proofErr w:type="spellEnd"/>
            <w:r w:rsidRPr="00832AB2">
              <w:rPr>
                <w:rFonts w:ascii="Verdana" w:hAnsi="Verdana"/>
                <w:bCs/>
                <w:color w:val="000000"/>
                <w:sz w:val="14"/>
                <w:szCs w:val="14"/>
                <w:lang w:eastAsia="eu-ES"/>
              </w:rPr>
              <w:t>/Comunicación-derivación MAP</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2519F555"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r w:rsidR="004B7CA6" w:rsidRPr="00832AB2" w14:paraId="6AC90B7D" w14:textId="77777777" w:rsidTr="00894BB1">
        <w:trPr>
          <w:trHeight w:val="206"/>
          <w:jc w:val="center"/>
        </w:trPr>
        <w:tc>
          <w:tcPr>
            <w:tcW w:w="8637" w:type="dxa"/>
            <w:gridSpan w:val="3"/>
            <w:tcBorders>
              <w:top w:val="single" w:sz="4" w:space="0" w:color="00B050"/>
              <w:left w:val="single" w:sz="8" w:space="0" w:color="00B050"/>
              <w:bottom w:val="single" w:sz="4" w:space="0" w:color="00B050"/>
              <w:right w:val="single" w:sz="8" w:space="0" w:color="00B050"/>
            </w:tcBorders>
            <w:shd w:val="clear" w:color="000000" w:fill="FFFFFF"/>
            <w:noWrap/>
            <w:vAlign w:val="center"/>
            <w:hideMark/>
          </w:tcPr>
          <w:p w14:paraId="554247CB" w14:textId="77777777" w:rsidR="004B7CA6" w:rsidRPr="00832AB2" w:rsidRDefault="004B7CA6" w:rsidP="00894BB1">
            <w:pPr>
              <w:rPr>
                <w:rFonts w:ascii="Verdana" w:hAnsi="Verdana"/>
                <w:color w:val="000000"/>
                <w:sz w:val="14"/>
                <w:szCs w:val="14"/>
                <w:lang w:val="eu-ES" w:eastAsia="eu-ES"/>
              </w:rPr>
            </w:pPr>
            <w:proofErr w:type="spellStart"/>
            <w:r w:rsidRPr="00832AB2">
              <w:rPr>
                <w:rFonts w:ascii="Verdana" w:hAnsi="Verdana"/>
                <w:color w:val="000000"/>
                <w:sz w:val="14"/>
                <w:szCs w:val="14"/>
                <w:lang w:eastAsia="eu-ES"/>
              </w:rPr>
              <w:t>Lehen</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arretara</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bideratzeko</w:t>
            </w:r>
            <w:proofErr w:type="spellEnd"/>
            <w:r w:rsidRPr="00832AB2">
              <w:rPr>
                <w:rFonts w:ascii="Verdana" w:hAnsi="Verdana"/>
                <w:color w:val="000000"/>
                <w:sz w:val="14"/>
                <w:szCs w:val="14"/>
                <w:lang w:eastAsia="eu-ES"/>
              </w:rPr>
              <w:t xml:space="preserve"> </w:t>
            </w:r>
            <w:proofErr w:type="spellStart"/>
            <w:r w:rsidRPr="00832AB2">
              <w:rPr>
                <w:rFonts w:ascii="Verdana" w:hAnsi="Verdana"/>
                <w:color w:val="000000"/>
                <w:sz w:val="14"/>
                <w:szCs w:val="14"/>
                <w:lang w:eastAsia="eu-ES"/>
              </w:rPr>
              <w:t>arrazoiak</w:t>
            </w:r>
            <w:proofErr w:type="spellEnd"/>
            <w:r w:rsidRPr="00832AB2">
              <w:rPr>
                <w:rFonts w:ascii="Verdana" w:hAnsi="Verdana"/>
                <w:color w:val="000000"/>
                <w:sz w:val="14"/>
                <w:szCs w:val="14"/>
                <w:lang w:eastAsia="eu-ES"/>
              </w:rPr>
              <w:t xml:space="preserve">/Causas </w:t>
            </w:r>
            <w:proofErr w:type="spellStart"/>
            <w:r w:rsidRPr="00832AB2">
              <w:rPr>
                <w:rFonts w:ascii="Verdana" w:hAnsi="Verdana"/>
                <w:color w:val="000000"/>
                <w:sz w:val="14"/>
                <w:szCs w:val="14"/>
                <w:lang w:eastAsia="eu-ES"/>
              </w:rPr>
              <w:t>derivacion</w:t>
            </w:r>
            <w:proofErr w:type="spellEnd"/>
            <w:r w:rsidRPr="00832AB2">
              <w:rPr>
                <w:rFonts w:ascii="Verdana" w:hAnsi="Verdana"/>
                <w:color w:val="000000"/>
                <w:sz w:val="14"/>
                <w:szCs w:val="14"/>
                <w:lang w:eastAsia="eu-ES"/>
              </w:rPr>
              <w:t xml:space="preserve"> MAP </w:t>
            </w:r>
          </w:p>
        </w:tc>
      </w:tr>
      <w:tr w:rsidR="004B7CA6" w:rsidRPr="00832AB2" w14:paraId="5472307B" w14:textId="77777777" w:rsidTr="00894BB1">
        <w:trPr>
          <w:trHeight w:val="206"/>
          <w:jc w:val="center"/>
        </w:trPr>
        <w:tc>
          <w:tcPr>
            <w:tcW w:w="7220" w:type="dxa"/>
            <w:tcBorders>
              <w:top w:val="nil"/>
              <w:left w:val="single" w:sz="8" w:space="0" w:color="00B050"/>
              <w:bottom w:val="single" w:sz="4" w:space="0" w:color="00B050"/>
              <w:right w:val="single" w:sz="4" w:space="0" w:color="00B050"/>
            </w:tcBorders>
            <w:shd w:val="clear" w:color="000000" w:fill="FFFFFF"/>
            <w:noWrap/>
            <w:vAlign w:val="center"/>
            <w:hideMark/>
          </w:tcPr>
          <w:p w14:paraId="3DCAA4F5" w14:textId="77777777" w:rsidR="004B7CA6" w:rsidRPr="00832AB2" w:rsidRDefault="004B7CA6" w:rsidP="00894BB1">
            <w:pPr>
              <w:rPr>
                <w:rFonts w:ascii="Verdana" w:hAnsi="Verdana"/>
                <w:color w:val="000000"/>
                <w:sz w:val="14"/>
                <w:szCs w:val="14"/>
                <w:lang w:val="eu-ES" w:eastAsia="eu-ES"/>
              </w:rPr>
            </w:pPr>
            <w:r w:rsidRPr="00832AB2">
              <w:rPr>
                <w:rFonts w:ascii="Verdana" w:hAnsi="Verdana"/>
                <w:color w:val="000000"/>
                <w:sz w:val="14"/>
                <w:szCs w:val="14"/>
                <w:lang w:val="eu-ES" w:eastAsia="eu-ES"/>
              </w:rPr>
              <w:t> </w:t>
            </w:r>
          </w:p>
        </w:tc>
        <w:tc>
          <w:tcPr>
            <w:tcW w:w="1417" w:type="dxa"/>
            <w:gridSpan w:val="2"/>
            <w:tcBorders>
              <w:top w:val="nil"/>
              <w:left w:val="nil"/>
              <w:bottom w:val="single" w:sz="4" w:space="0" w:color="00B050"/>
              <w:right w:val="single" w:sz="8" w:space="0" w:color="00B050"/>
            </w:tcBorders>
            <w:shd w:val="clear" w:color="000000" w:fill="BFBFBF"/>
            <w:noWrap/>
            <w:vAlign w:val="center"/>
            <w:hideMark/>
          </w:tcPr>
          <w:p w14:paraId="2227303C" w14:textId="77777777" w:rsidR="004B7CA6" w:rsidRPr="00832AB2" w:rsidRDefault="004B7CA6" w:rsidP="00894BB1">
            <w:pPr>
              <w:rPr>
                <w:rFonts w:ascii="Verdana" w:hAnsi="Verdana" w:cs="Calibri"/>
                <w:sz w:val="14"/>
                <w:szCs w:val="14"/>
                <w:lang w:val="eu-ES" w:eastAsia="eu-ES"/>
              </w:rPr>
            </w:pPr>
            <w:r w:rsidRPr="00832AB2">
              <w:rPr>
                <w:rFonts w:ascii="Verdana" w:hAnsi="Verdana" w:cs="Calibri"/>
                <w:sz w:val="14"/>
                <w:szCs w:val="14"/>
                <w:lang w:eastAsia="eu-ES"/>
              </w:rPr>
              <w:t> </w:t>
            </w:r>
          </w:p>
        </w:tc>
      </w:tr>
    </w:tbl>
    <w:p w14:paraId="3BBAD1D9" w14:textId="77777777" w:rsidR="004B7CA6" w:rsidRPr="00832AB2" w:rsidRDefault="004B7CA6" w:rsidP="004B7CA6">
      <w:pPr>
        <w:spacing w:line="140" w:lineRule="exact"/>
        <w:rPr>
          <w:rFonts w:ascii="Verdana" w:hAnsi="Verdana"/>
          <w:color w:val="0000FF"/>
          <w:sz w:val="18"/>
          <w:szCs w:val="18"/>
        </w:rPr>
      </w:pPr>
    </w:p>
    <w:p w14:paraId="091152A5" w14:textId="77777777" w:rsidR="004B7CA6" w:rsidRPr="00832AB2" w:rsidRDefault="004B7CA6" w:rsidP="004B7CA6">
      <w:pPr>
        <w:spacing w:line="140" w:lineRule="exact"/>
        <w:rPr>
          <w:rFonts w:ascii="Verdana" w:hAnsi="Verdana"/>
          <w:color w:val="0000FF"/>
          <w:sz w:val="18"/>
          <w:szCs w:val="18"/>
        </w:rPr>
      </w:pPr>
    </w:p>
    <w:p w14:paraId="789C2B20" w14:textId="77777777" w:rsidR="004B7CA6" w:rsidRPr="00832AB2" w:rsidRDefault="004B7CA6" w:rsidP="004B7CA6">
      <w:pPr>
        <w:spacing w:line="140" w:lineRule="exact"/>
        <w:rPr>
          <w:rFonts w:ascii="Verdana" w:hAnsi="Verdana"/>
          <w:color w:val="0000FF"/>
          <w:sz w:val="18"/>
          <w:szCs w:val="18"/>
        </w:rPr>
      </w:pPr>
    </w:p>
    <w:p w14:paraId="1A2F6AC1" w14:textId="77777777" w:rsidR="004B7CA6" w:rsidRPr="00832AB2" w:rsidRDefault="004B7CA6" w:rsidP="004B7CA6">
      <w:pPr>
        <w:spacing w:line="140" w:lineRule="exact"/>
        <w:rPr>
          <w:rFonts w:ascii="Verdana" w:hAnsi="Verdana"/>
          <w:color w:val="0000FF"/>
          <w:sz w:val="18"/>
          <w:szCs w:val="18"/>
        </w:rPr>
      </w:pPr>
    </w:p>
    <w:p w14:paraId="281F38F8" w14:textId="77777777" w:rsidR="004B7CA6" w:rsidRPr="00832AB2" w:rsidRDefault="004B7CA6" w:rsidP="004B7CA6">
      <w:pPr>
        <w:spacing w:line="140" w:lineRule="exact"/>
        <w:rPr>
          <w:rFonts w:ascii="Verdana" w:hAnsi="Verdana"/>
          <w:color w:val="0000FF"/>
          <w:sz w:val="18"/>
          <w:szCs w:val="18"/>
        </w:rPr>
      </w:pPr>
    </w:p>
    <w:p w14:paraId="50D9472D" w14:textId="77777777" w:rsidR="004B7CA6" w:rsidRPr="00832AB2" w:rsidRDefault="004B7CA6" w:rsidP="004B7CA6">
      <w:pPr>
        <w:spacing w:line="140" w:lineRule="exact"/>
        <w:rPr>
          <w:rFonts w:ascii="Verdana" w:hAnsi="Verdana"/>
          <w:color w:val="0000FF"/>
          <w:sz w:val="18"/>
          <w:szCs w:val="18"/>
        </w:rPr>
      </w:pPr>
    </w:p>
    <w:p w14:paraId="3A8C7552" w14:textId="77777777" w:rsidR="004B7CA6" w:rsidRPr="00832AB2" w:rsidRDefault="004B7CA6" w:rsidP="004B7CA6">
      <w:pPr>
        <w:spacing w:line="140" w:lineRule="exact"/>
        <w:rPr>
          <w:rFonts w:ascii="Verdana" w:hAnsi="Verdana"/>
          <w:color w:val="0000FF"/>
          <w:sz w:val="18"/>
          <w:szCs w:val="18"/>
        </w:rPr>
      </w:pPr>
    </w:p>
    <w:p w14:paraId="397D9AD0" w14:textId="77777777" w:rsidR="004B7CA6" w:rsidRPr="00832AB2" w:rsidRDefault="004B7CA6" w:rsidP="004B7CA6">
      <w:pPr>
        <w:spacing w:line="140" w:lineRule="exact"/>
        <w:rPr>
          <w:rFonts w:ascii="Verdana" w:hAnsi="Verdana"/>
          <w:color w:val="0000FF"/>
          <w:sz w:val="18"/>
          <w:szCs w:val="18"/>
        </w:rPr>
      </w:pPr>
    </w:p>
    <w:p w14:paraId="22A8F71B" w14:textId="77777777" w:rsidR="004B7CA6" w:rsidRPr="00832AB2" w:rsidRDefault="004B7CA6" w:rsidP="004B7CA6">
      <w:pPr>
        <w:spacing w:line="140" w:lineRule="exact"/>
        <w:rPr>
          <w:rFonts w:ascii="Verdana" w:hAnsi="Verdana"/>
          <w:color w:val="0000FF"/>
          <w:sz w:val="18"/>
          <w:szCs w:val="18"/>
        </w:rPr>
      </w:pPr>
    </w:p>
    <w:p w14:paraId="471C7C9B" w14:textId="77777777" w:rsidR="004B7CA6" w:rsidRPr="00832AB2" w:rsidRDefault="004B7CA6" w:rsidP="004B7CA6">
      <w:pPr>
        <w:spacing w:line="140" w:lineRule="exact"/>
        <w:rPr>
          <w:rFonts w:ascii="Verdana" w:hAnsi="Verdana"/>
          <w:color w:val="0000FF"/>
          <w:sz w:val="18"/>
          <w:szCs w:val="18"/>
        </w:rPr>
      </w:pPr>
    </w:p>
    <w:p w14:paraId="2AE5302F" w14:textId="77777777" w:rsidR="004B7CA6" w:rsidRPr="00832AB2" w:rsidRDefault="004B7CA6" w:rsidP="004B7CA6">
      <w:pPr>
        <w:spacing w:line="140" w:lineRule="exact"/>
        <w:rPr>
          <w:rFonts w:ascii="Verdana" w:hAnsi="Verdana"/>
          <w:color w:val="0000FF"/>
          <w:sz w:val="18"/>
          <w:szCs w:val="18"/>
        </w:rPr>
      </w:pPr>
    </w:p>
    <w:p w14:paraId="357647CD" w14:textId="77777777" w:rsidR="004B7CA6" w:rsidRPr="00832AB2" w:rsidRDefault="004B7CA6" w:rsidP="004B7CA6">
      <w:pPr>
        <w:spacing w:line="140" w:lineRule="exact"/>
        <w:rPr>
          <w:rFonts w:ascii="Verdana" w:hAnsi="Verdana"/>
          <w:color w:val="0000FF"/>
          <w:sz w:val="18"/>
          <w:szCs w:val="18"/>
        </w:rPr>
      </w:pPr>
    </w:p>
    <w:p w14:paraId="15AD5D51" w14:textId="77777777" w:rsidR="004B7CA6" w:rsidRPr="00832AB2" w:rsidRDefault="004B7CA6" w:rsidP="004B7CA6">
      <w:pPr>
        <w:spacing w:line="140" w:lineRule="exact"/>
        <w:rPr>
          <w:rFonts w:ascii="Verdana" w:hAnsi="Verdana"/>
          <w:color w:val="0000FF"/>
          <w:sz w:val="18"/>
          <w:szCs w:val="18"/>
        </w:rPr>
      </w:pPr>
    </w:p>
    <w:p w14:paraId="36E197BC" w14:textId="77777777" w:rsidR="004B7CA6" w:rsidRPr="00832AB2" w:rsidRDefault="004B7CA6" w:rsidP="004B7CA6">
      <w:pPr>
        <w:spacing w:line="140" w:lineRule="exact"/>
        <w:rPr>
          <w:rFonts w:ascii="Verdana" w:hAnsi="Verdana"/>
          <w:color w:val="FF0000"/>
          <w:sz w:val="18"/>
          <w:szCs w:val="18"/>
        </w:rPr>
      </w:pPr>
    </w:p>
    <w:bookmarkEnd w:id="1"/>
    <w:p w14:paraId="0786E0B1" w14:textId="77777777" w:rsidR="004B7CA6" w:rsidRPr="00832AB2" w:rsidRDefault="004B7CA6" w:rsidP="004B7CA6">
      <w:pPr>
        <w:rPr>
          <w:rFonts w:ascii="Verdana" w:hAnsi="Verdana"/>
          <w:sz w:val="32"/>
          <w:szCs w:val="32"/>
        </w:rPr>
      </w:pPr>
      <w:r w:rsidRPr="00832AB2">
        <w:rPr>
          <w:rFonts w:ascii="Verdana" w:hAnsi="Verdana"/>
          <w:sz w:val="32"/>
          <w:szCs w:val="32"/>
        </w:rPr>
        <w:br w:type="page"/>
      </w:r>
    </w:p>
    <w:p w14:paraId="5C668E29" w14:textId="77777777" w:rsidR="004B7CA6" w:rsidRPr="002C0FDC" w:rsidRDefault="004B7CA6" w:rsidP="004B7CA6">
      <w:pPr>
        <w:pStyle w:val="Encabezado"/>
        <w:spacing w:before="160"/>
        <w:ind w:left="7371"/>
        <w:rPr>
          <w:rFonts w:ascii="Verdana" w:hAnsi="Verdana"/>
        </w:rPr>
      </w:pPr>
      <w:proofErr w:type="spellStart"/>
      <w:r w:rsidRPr="002C0FDC">
        <w:rPr>
          <w:rFonts w:ascii="Verdana" w:hAnsi="Verdana"/>
        </w:rPr>
        <w:lastRenderedPageBreak/>
        <w:t>Eranskina</w:t>
      </w:r>
      <w:proofErr w:type="spellEnd"/>
    </w:p>
    <w:p w14:paraId="6568AD02" w14:textId="77777777" w:rsidR="004B7CA6" w:rsidRPr="002C0FDC" w:rsidRDefault="004B7CA6" w:rsidP="004B7CA6">
      <w:pPr>
        <w:pStyle w:val="Encabezado"/>
        <w:ind w:left="7371"/>
        <w:rPr>
          <w:rFonts w:ascii="Verdana" w:hAnsi="Verdana"/>
        </w:rPr>
      </w:pPr>
      <w:r w:rsidRPr="002C0FDC">
        <w:rPr>
          <w:rFonts w:ascii="Verdana" w:hAnsi="Verdana"/>
          <w:noProof/>
        </w:rPr>
        <mc:AlternateContent>
          <mc:Choice Requires="wps">
            <w:drawing>
              <wp:anchor distT="0" distB="0" distL="114300" distR="114300" simplePos="0" relativeHeight="251667456" behindDoc="0" locked="1" layoutInCell="0" allowOverlap="1" wp14:anchorId="19CAD2C3" wp14:editId="15044D3F">
                <wp:simplePos x="0" y="0"/>
                <wp:positionH relativeFrom="column">
                  <wp:posOffset>5518150</wp:posOffset>
                </wp:positionH>
                <wp:positionV relativeFrom="paragraph">
                  <wp:posOffset>-146685</wp:posOffset>
                </wp:positionV>
                <wp:extent cx="276860" cy="270510"/>
                <wp:effectExtent l="0" t="4445" r="1905" b="1270"/>
                <wp:wrapNone/>
                <wp:docPr id="13089172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D2307" w14:textId="77777777" w:rsidR="004B7CA6" w:rsidRPr="00ED4A8B" w:rsidRDefault="004B7CA6" w:rsidP="004B7CA6">
                            <w:pP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AD2C3" id="_x0000_s1033" type="#_x0000_t202" style="position:absolute;left:0;text-align:left;margin-left:434.5pt;margin-top:-11.55pt;width:21.8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" o:allowincell="f" stroked="f">
                <v:textbox>
                  <w:txbxContent>
                    <w:p w14:paraId="7D2D2307" w14:textId="77777777" w:rsidR="004B7CA6" w:rsidRPr="00ED4A8B" w:rsidRDefault="004B7CA6" w:rsidP="004B7CA6">
                      <w:pPr>
                        <w:rPr>
                          <w:b/>
                          <w:sz w:val="28"/>
                        </w:rPr>
                      </w:pPr>
                      <w:r>
                        <w:rPr>
                          <w:b/>
                          <w:sz w:val="28"/>
                        </w:rPr>
                        <w:t>5</w:t>
                      </w:r>
                    </w:p>
                  </w:txbxContent>
                </v:textbox>
                <w10:anchorlock/>
              </v:shape>
            </w:pict>
          </mc:Fallback>
        </mc:AlternateContent>
      </w:r>
      <w:r w:rsidRPr="002C0FDC">
        <w:rPr>
          <w:rFonts w:ascii="Verdana" w:hAnsi="Verdana"/>
        </w:rPr>
        <w:t xml:space="preserve">Anexo </w:t>
      </w:r>
    </w:p>
    <w:p w14:paraId="7BC21810" w14:textId="77777777" w:rsidR="004B7CA6" w:rsidRPr="002C0FDC" w:rsidRDefault="004B7CA6" w:rsidP="004B7CA6">
      <w:pPr>
        <w:jc w:val="both"/>
        <w:rPr>
          <w:rFonts w:ascii="Verdana" w:hAnsi="Verdana"/>
          <w:sz w:val="32"/>
          <w:szCs w:val="32"/>
        </w:rPr>
      </w:pPr>
      <w:r w:rsidRPr="002C0FDC">
        <w:rPr>
          <w:rFonts w:ascii="Verdana" w:hAnsi="Verdana"/>
          <w:noProof/>
          <w:color w:val="0000FF"/>
        </w:rPr>
        <mc:AlternateContent>
          <mc:Choice Requires="wps">
            <w:drawing>
              <wp:anchor distT="0" distB="0" distL="114300" distR="114300" simplePos="0" relativeHeight="251662336" behindDoc="0" locked="0" layoutInCell="1" allowOverlap="1" wp14:anchorId="61142B86" wp14:editId="5DD69203">
                <wp:simplePos x="0" y="0"/>
                <wp:positionH relativeFrom="column">
                  <wp:posOffset>-43335</wp:posOffset>
                </wp:positionH>
                <wp:positionV relativeFrom="paragraph">
                  <wp:posOffset>132150</wp:posOffset>
                </wp:positionV>
                <wp:extent cx="5558190" cy="571500"/>
                <wp:effectExtent l="0" t="0" r="61595" b="3810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8190" cy="5715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3B8FFC83" w14:textId="77777777" w:rsidR="004B7CA6" w:rsidRDefault="004B7CA6" w:rsidP="004B7CA6">
                            <w:pPr>
                              <w:jc w:val="center"/>
                              <w:rPr>
                                <w:color w:val="0000FF"/>
                                <w:sz w:val="10"/>
                              </w:rPr>
                            </w:pPr>
                          </w:p>
                          <w:p w14:paraId="1DD70FC0" w14:textId="77777777" w:rsidR="004B7CA6" w:rsidRPr="002C0FDC" w:rsidRDefault="004B7CA6" w:rsidP="004B7CA6">
                            <w:pPr>
                              <w:autoSpaceDE w:val="0"/>
                              <w:autoSpaceDN w:val="0"/>
                              <w:adjustRightInd w:val="0"/>
                              <w:jc w:val="center"/>
                              <w:rPr>
                                <w:rFonts w:ascii="Verdana" w:hAnsi="Verdana"/>
                                <w:b/>
                                <w:bCs/>
                              </w:rPr>
                            </w:pPr>
                            <w:r w:rsidRPr="002C0FDC">
                              <w:rPr>
                                <w:rFonts w:ascii="Verdana" w:hAnsi="Verdana"/>
                                <w:b/>
                                <w:bCs/>
                                <w:lang w:val="eu-ES"/>
                              </w:rPr>
                              <w:t xml:space="preserve">Farmazialari kreditatuen zerrenda </w:t>
                            </w:r>
                            <w:r w:rsidRPr="002C0FDC">
                              <w:rPr>
                                <w:rFonts w:ascii="Verdana" w:hAnsi="Verdana"/>
                                <w:b/>
                                <w:bCs/>
                              </w:rPr>
                              <w:t>/</w:t>
                            </w:r>
                          </w:p>
                          <w:p w14:paraId="5E83EA47" w14:textId="77777777" w:rsidR="004B7CA6" w:rsidRPr="002C0FDC" w:rsidRDefault="004B7CA6" w:rsidP="004B7CA6">
                            <w:pPr>
                              <w:autoSpaceDE w:val="0"/>
                              <w:autoSpaceDN w:val="0"/>
                              <w:adjustRightInd w:val="0"/>
                              <w:jc w:val="center"/>
                              <w:rPr>
                                <w:rFonts w:ascii="Verdana" w:hAnsi="Verdana" w:cs="Verdana"/>
                                <w:b/>
                                <w:bCs/>
                              </w:rPr>
                            </w:pPr>
                            <w:r w:rsidRPr="002C0FDC">
                              <w:rPr>
                                <w:rFonts w:ascii="Verdana" w:hAnsi="Verdana"/>
                                <w:b/>
                                <w:bCs/>
                                <w:lang w:val="eu-ES"/>
                              </w:rPr>
                              <w:t>Listado de farmacéuticos-as acreditados</w:t>
                            </w:r>
                          </w:p>
                          <w:p w14:paraId="05BF821C" w14:textId="77777777" w:rsidR="004B7CA6" w:rsidRDefault="004B7CA6" w:rsidP="004B7CA6">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42B86" id="_x0000_s1034" style="position:absolute;left:0;text-align:left;margin-left:-3.4pt;margin-top:10.4pt;width:437.6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" fillcolor="#f2f2f2" stroked="f" strokecolor="blue">
                <v:shadow on="t" color="black" offset="3.75pt,2.5pt"/>
                <v:textbox inset="1pt,1pt,1pt,1pt">
                  <w:txbxContent>
                    <w:p w14:paraId="3B8FFC83" w14:textId="77777777" w:rsidR="004B7CA6" w:rsidRDefault="004B7CA6" w:rsidP="004B7CA6">
                      <w:pPr>
                        <w:jc w:val="center"/>
                        <w:rPr>
                          <w:color w:val="0000FF"/>
                          <w:sz w:val="10"/>
                        </w:rPr>
                      </w:pPr>
                    </w:p>
                    <w:p w14:paraId="1DD70FC0" w14:textId="77777777" w:rsidR="004B7CA6" w:rsidRPr="002C0FDC" w:rsidRDefault="004B7CA6" w:rsidP="004B7CA6">
                      <w:pPr>
                        <w:autoSpaceDE w:val="0"/>
                        <w:autoSpaceDN w:val="0"/>
                        <w:adjustRightInd w:val="0"/>
                        <w:jc w:val="center"/>
                        <w:rPr>
                          <w:rFonts w:ascii="Verdana" w:hAnsi="Verdana"/>
                          <w:b/>
                          <w:bCs/>
                        </w:rPr>
                      </w:pPr>
                      <w:r w:rsidRPr="002C0FDC">
                        <w:rPr>
                          <w:rFonts w:ascii="Verdana" w:hAnsi="Verdana"/>
                          <w:b/>
                          <w:bCs/>
                          <w:lang w:val="eu-ES"/>
                        </w:rPr>
                        <w:t xml:space="preserve">Farmazialari kreditatuen zerrenda </w:t>
                      </w:r>
                      <w:r w:rsidRPr="002C0FDC">
                        <w:rPr>
                          <w:rFonts w:ascii="Verdana" w:hAnsi="Verdana"/>
                          <w:b/>
                          <w:bCs/>
                        </w:rPr>
                        <w:t>/</w:t>
                      </w:r>
                    </w:p>
                    <w:p w14:paraId="5E83EA47" w14:textId="77777777" w:rsidR="004B7CA6" w:rsidRPr="002C0FDC" w:rsidRDefault="004B7CA6" w:rsidP="004B7CA6">
                      <w:pPr>
                        <w:autoSpaceDE w:val="0"/>
                        <w:autoSpaceDN w:val="0"/>
                        <w:adjustRightInd w:val="0"/>
                        <w:jc w:val="center"/>
                        <w:rPr>
                          <w:rFonts w:ascii="Verdana" w:hAnsi="Verdana" w:cs="Verdana"/>
                          <w:b/>
                          <w:bCs/>
                        </w:rPr>
                      </w:pPr>
                      <w:r w:rsidRPr="002C0FDC">
                        <w:rPr>
                          <w:rFonts w:ascii="Verdana" w:hAnsi="Verdana"/>
                          <w:b/>
                          <w:bCs/>
                          <w:lang w:val="eu-ES"/>
                        </w:rPr>
                        <w:t>Listado de farmacéuticos-as acreditados</w:t>
                      </w:r>
                    </w:p>
                    <w:p w14:paraId="05BF821C" w14:textId="77777777" w:rsidR="004B7CA6" w:rsidRDefault="004B7CA6" w:rsidP="004B7CA6">
                      <w:pPr>
                        <w:jc w:val="center"/>
                      </w:pPr>
                    </w:p>
                  </w:txbxContent>
                </v:textbox>
              </v:roundrect>
            </w:pict>
          </mc:Fallback>
        </mc:AlternateContent>
      </w:r>
    </w:p>
    <w:p w14:paraId="6022250E" w14:textId="77777777" w:rsidR="004B7CA6" w:rsidRPr="002C0FDC" w:rsidRDefault="004B7CA6" w:rsidP="004B7CA6">
      <w:pPr>
        <w:jc w:val="both"/>
        <w:rPr>
          <w:rFonts w:ascii="Verdana" w:hAnsi="Verdana"/>
          <w:sz w:val="32"/>
          <w:szCs w:val="32"/>
        </w:rPr>
      </w:pPr>
    </w:p>
    <w:p w14:paraId="18F4850C" w14:textId="77777777" w:rsidR="004B7CA6" w:rsidRPr="002C0FDC" w:rsidRDefault="004B7CA6" w:rsidP="004B7CA6">
      <w:pPr>
        <w:jc w:val="both"/>
        <w:rPr>
          <w:rFonts w:ascii="Verdana" w:hAnsi="Verdana"/>
          <w:color w:val="0000FF"/>
        </w:rPr>
      </w:pPr>
    </w:p>
    <w:p w14:paraId="77A0D39B" w14:textId="77777777" w:rsidR="004B7CA6" w:rsidRPr="002C0FDC" w:rsidRDefault="004B7CA6" w:rsidP="004B7CA6">
      <w:pPr>
        <w:spacing w:line="140" w:lineRule="exact"/>
        <w:rPr>
          <w:rFonts w:ascii="Verdana" w:hAnsi="Verdana"/>
        </w:rPr>
      </w:pPr>
    </w:p>
    <w:p w14:paraId="6FE2CEA0" w14:textId="77777777" w:rsidR="004B7CA6" w:rsidRPr="002C0FDC" w:rsidRDefault="004B7CA6" w:rsidP="004B7CA6">
      <w:pPr>
        <w:rPr>
          <w:rFonts w:ascii="Verdana" w:hAnsi="Verdana"/>
          <w:sz w:val="16"/>
        </w:rPr>
      </w:pPr>
    </w:p>
    <w:p w14:paraId="6B1DD0ED" w14:textId="77777777" w:rsidR="004B7CA6" w:rsidRPr="002C0FDC" w:rsidRDefault="004B7CA6" w:rsidP="004B7CA6">
      <w:pPr>
        <w:rPr>
          <w:rFonts w:ascii="Verdana" w:hAnsi="Verdana"/>
          <w:sz w:val="16"/>
        </w:rPr>
      </w:pPr>
    </w:p>
    <w:tbl>
      <w:tblPr>
        <w:tblStyle w:val="Tablaconcuadrcula"/>
        <w:tblW w:w="9067" w:type="dxa"/>
        <w:tblLook w:val="04A0" w:firstRow="1" w:lastRow="0" w:firstColumn="1" w:lastColumn="0" w:noHBand="0" w:noVBand="1"/>
      </w:tblPr>
      <w:tblGrid>
        <w:gridCol w:w="553"/>
        <w:gridCol w:w="1886"/>
        <w:gridCol w:w="1792"/>
        <w:gridCol w:w="1890"/>
        <w:gridCol w:w="962"/>
        <w:gridCol w:w="992"/>
        <w:gridCol w:w="992"/>
      </w:tblGrid>
      <w:tr w:rsidR="004B7CA6" w:rsidRPr="002C0FDC" w14:paraId="15740B5C" w14:textId="77777777" w:rsidTr="00894BB1">
        <w:tc>
          <w:tcPr>
            <w:tcW w:w="2439" w:type="dxa"/>
            <w:gridSpan w:val="2"/>
            <w:shd w:val="clear" w:color="auto" w:fill="FBD4B4" w:themeFill="accent6" w:themeFillTint="66"/>
          </w:tcPr>
          <w:p w14:paraId="71E4F73A" w14:textId="77777777" w:rsidR="004B7CA6" w:rsidRPr="002C0FDC" w:rsidRDefault="004B7CA6" w:rsidP="00894BB1">
            <w:pPr>
              <w:rPr>
                <w:rFonts w:ascii="Verdana" w:hAnsi="Verdana"/>
                <w:sz w:val="16"/>
              </w:rPr>
            </w:pPr>
            <w:r w:rsidRPr="002C0FDC">
              <w:rPr>
                <w:rFonts w:ascii="Verdana" w:hAnsi="Verdana"/>
                <w:sz w:val="18"/>
              </w:rPr>
              <w:t xml:space="preserve">Farmazia: / </w:t>
            </w:r>
            <w:proofErr w:type="spellStart"/>
            <w:r w:rsidRPr="002C0FDC">
              <w:rPr>
                <w:rFonts w:ascii="Verdana" w:hAnsi="Verdana"/>
                <w:sz w:val="18"/>
              </w:rPr>
              <w:t>Farmacia</w:t>
            </w:r>
            <w:proofErr w:type="spellEnd"/>
          </w:p>
        </w:tc>
        <w:tc>
          <w:tcPr>
            <w:tcW w:w="4644" w:type="dxa"/>
            <w:gridSpan w:val="3"/>
            <w:shd w:val="clear" w:color="auto" w:fill="FBD4B4" w:themeFill="accent6" w:themeFillTint="66"/>
          </w:tcPr>
          <w:p w14:paraId="77ED51E5" w14:textId="77777777" w:rsidR="004B7CA6" w:rsidRPr="002C0FDC" w:rsidRDefault="004B7CA6" w:rsidP="00894BB1">
            <w:pPr>
              <w:pStyle w:val="Ttulo6"/>
              <w:rPr>
                <w:rFonts w:ascii="Verdana" w:hAnsi="Verdana"/>
                <w:sz w:val="18"/>
              </w:rPr>
            </w:pPr>
            <w:r w:rsidRPr="002C0FDC">
              <w:rPr>
                <w:rFonts w:ascii="Verdana" w:hAnsi="Verdana"/>
                <w:sz w:val="18"/>
              </w:rPr>
              <w:t xml:space="preserve">Farmazialari </w:t>
            </w:r>
            <w:proofErr w:type="spellStart"/>
            <w:r w:rsidRPr="002C0FDC">
              <w:rPr>
                <w:rFonts w:ascii="Verdana" w:hAnsi="Verdana"/>
                <w:sz w:val="18"/>
              </w:rPr>
              <w:t>kreditatuak</w:t>
            </w:r>
            <w:proofErr w:type="spellEnd"/>
            <w:r w:rsidRPr="002C0FDC">
              <w:rPr>
                <w:rFonts w:ascii="Verdana" w:hAnsi="Verdana"/>
                <w:sz w:val="18"/>
              </w:rPr>
              <w:t xml:space="preserve">: / </w:t>
            </w:r>
            <w:proofErr w:type="spellStart"/>
            <w:r w:rsidRPr="002C0FDC">
              <w:rPr>
                <w:rFonts w:ascii="Verdana" w:hAnsi="Verdana"/>
                <w:sz w:val="18"/>
              </w:rPr>
              <w:t>Farmacéuticos</w:t>
            </w:r>
            <w:proofErr w:type="spellEnd"/>
            <w:r w:rsidRPr="002C0FDC">
              <w:rPr>
                <w:rFonts w:ascii="Verdana" w:hAnsi="Verdana"/>
                <w:sz w:val="18"/>
              </w:rPr>
              <w:t xml:space="preserve">-as </w:t>
            </w:r>
            <w:proofErr w:type="spellStart"/>
            <w:r w:rsidRPr="002C0FDC">
              <w:rPr>
                <w:rFonts w:ascii="Verdana" w:hAnsi="Verdana"/>
                <w:sz w:val="18"/>
              </w:rPr>
              <w:t>acreditados</w:t>
            </w:r>
            <w:proofErr w:type="spellEnd"/>
            <w:r w:rsidRPr="002C0FDC">
              <w:rPr>
                <w:rFonts w:ascii="Verdana" w:hAnsi="Verdana"/>
                <w:sz w:val="18"/>
              </w:rPr>
              <w:t>-as:</w:t>
            </w:r>
          </w:p>
          <w:p w14:paraId="666BB8B2" w14:textId="77777777" w:rsidR="004B7CA6" w:rsidRPr="002C0FDC" w:rsidRDefault="004B7CA6" w:rsidP="00894BB1">
            <w:pPr>
              <w:rPr>
                <w:rFonts w:ascii="Verdana" w:hAnsi="Verdana"/>
                <w:sz w:val="16"/>
              </w:rPr>
            </w:pPr>
          </w:p>
        </w:tc>
        <w:tc>
          <w:tcPr>
            <w:tcW w:w="1984" w:type="dxa"/>
            <w:gridSpan w:val="2"/>
            <w:shd w:val="clear" w:color="auto" w:fill="FBD4B4" w:themeFill="accent6" w:themeFillTint="66"/>
          </w:tcPr>
          <w:p w14:paraId="4D998444" w14:textId="77777777" w:rsidR="004B7CA6" w:rsidRPr="002C0FDC" w:rsidRDefault="004B7CA6" w:rsidP="00894BB1">
            <w:pPr>
              <w:rPr>
                <w:rFonts w:ascii="Verdana" w:hAnsi="Verdana"/>
                <w:sz w:val="16"/>
              </w:rPr>
            </w:pPr>
            <w:proofErr w:type="spellStart"/>
            <w:r w:rsidRPr="002C0FDC">
              <w:rPr>
                <w:rFonts w:ascii="Verdana" w:hAnsi="Verdana"/>
                <w:sz w:val="16"/>
              </w:rPr>
              <w:t>Kreditazioa</w:t>
            </w:r>
            <w:proofErr w:type="spellEnd"/>
            <w:r w:rsidRPr="002C0FDC">
              <w:rPr>
                <w:rFonts w:ascii="Verdana" w:hAnsi="Verdana"/>
                <w:sz w:val="16"/>
              </w:rPr>
              <w:t xml:space="preserve"> / </w:t>
            </w:r>
            <w:proofErr w:type="spellStart"/>
            <w:r w:rsidRPr="002C0FDC">
              <w:rPr>
                <w:rFonts w:ascii="Verdana" w:hAnsi="Verdana"/>
                <w:sz w:val="16"/>
              </w:rPr>
              <w:t>Acreditación</w:t>
            </w:r>
            <w:proofErr w:type="spellEnd"/>
            <w:r w:rsidRPr="002C0FDC">
              <w:rPr>
                <w:rFonts w:ascii="Verdana" w:hAnsi="Verdana"/>
                <w:sz w:val="16"/>
              </w:rPr>
              <w:t xml:space="preserve"> </w:t>
            </w:r>
          </w:p>
        </w:tc>
      </w:tr>
      <w:tr w:rsidR="004B7CA6" w:rsidRPr="002C0FDC" w14:paraId="6423A145" w14:textId="77777777" w:rsidTr="00894BB1">
        <w:tc>
          <w:tcPr>
            <w:tcW w:w="553" w:type="dxa"/>
            <w:shd w:val="clear" w:color="auto" w:fill="FBD4B4" w:themeFill="accent6" w:themeFillTint="66"/>
          </w:tcPr>
          <w:p w14:paraId="1FE4760E" w14:textId="77777777" w:rsidR="004B7CA6" w:rsidRPr="002C0FDC" w:rsidRDefault="004B7CA6" w:rsidP="00894BB1">
            <w:pPr>
              <w:rPr>
                <w:rFonts w:ascii="Verdana" w:hAnsi="Verdana"/>
                <w:sz w:val="16"/>
              </w:rPr>
            </w:pPr>
            <w:r w:rsidRPr="002C0FDC">
              <w:rPr>
                <w:rFonts w:ascii="Verdana" w:hAnsi="Verdana"/>
                <w:sz w:val="18"/>
              </w:rPr>
              <w:t>Zk. / Nº</w:t>
            </w:r>
          </w:p>
        </w:tc>
        <w:tc>
          <w:tcPr>
            <w:tcW w:w="1886" w:type="dxa"/>
            <w:shd w:val="clear" w:color="auto" w:fill="FBD4B4" w:themeFill="accent6" w:themeFillTint="66"/>
          </w:tcPr>
          <w:p w14:paraId="1A91C251" w14:textId="77777777" w:rsidR="004B7CA6" w:rsidRPr="002C0FDC" w:rsidRDefault="004B7CA6" w:rsidP="00894BB1">
            <w:pPr>
              <w:rPr>
                <w:rFonts w:ascii="Verdana" w:hAnsi="Verdana"/>
                <w:sz w:val="16"/>
              </w:rPr>
            </w:pPr>
            <w:r w:rsidRPr="002C0FDC">
              <w:rPr>
                <w:rFonts w:ascii="Verdana" w:hAnsi="Verdana"/>
                <w:sz w:val="18"/>
              </w:rPr>
              <w:t xml:space="preserve">Izena / </w:t>
            </w:r>
            <w:proofErr w:type="spellStart"/>
            <w:r w:rsidRPr="002C0FDC">
              <w:rPr>
                <w:rFonts w:ascii="Verdana" w:hAnsi="Verdana"/>
                <w:sz w:val="18"/>
              </w:rPr>
              <w:t>Nombre</w:t>
            </w:r>
            <w:proofErr w:type="spellEnd"/>
          </w:p>
        </w:tc>
        <w:tc>
          <w:tcPr>
            <w:tcW w:w="1792" w:type="dxa"/>
            <w:shd w:val="clear" w:color="auto" w:fill="FBD4B4" w:themeFill="accent6" w:themeFillTint="66"/>
          </w:tcPr>
          <w:p w14:paraId="64D85EFC" w14:textId="77777777" w:rsidR="004B7CA6" w:rsidRPr="002C0FDC" w:rsidRDefault="004B7CA6" w:rsidP="00894BB1">
            <w:pPr>
              <w:rPr>
                <w:rFonts w:ascii="Verdana" w:hAnsi="Verdana"/>
                <w:sz w:val="16"/>
              </w:rPr>
            </w:pPr>
            <w:r w:rsidRPr="002C0FDC">
              <w:rPr>
                <w:rFonts w:ascii="Verdana" w:hAnsi="Verdana"/>
                <w:sz w:val="18"/>
              </w:rPr>
              <w:t xml:space="preserve">Kolegiatuaren zk. / Nº de </w:t>
            </w:r>
            <w:proofErr w:type="spellStart"/>
            <w:r w:rsidRPr="002C0FDC">
              <w:rPr>
                <w:rFonts w:ascii="Verdana" w:hAnsi="Verdana"/>
                <w:sz w:val="18"/>
              </w:rPr>
              <w:t>colegiado</w:t>
            </w:r>
            <w:proofErr w:type="spellEnd"/>
            <w:r w:rsidRPr="002C0FDC">
              <w:rPr>
                <w:rFonts w:ascii="Verdana" w:hAnsi="Verdana"/>
                <w:sz w:val="18"/>
              </w:rPr>
              <w:t>-a</w:t>
            </w:r>
          </w:p>
        </w:tc>
        <w:tc>
          <w:tcPr>
            <w:tcW w:w="1890" w:type="dxa"/>
            <w:shd w:val="clear" w:color="auto" w:fill="FBD4B4" w:themeFill="accent6" w:themeFillTint="66"/>
          </w:tcPr>
          <w:p w14:paraId="5BC0E746" w14:textId="77777777" w:rsidR="004B7CA6" w:rsidRPr="002C0FDC" w:rsidRDefault="004B7CA6" w:rsidP="00894BB1">
            <w:pPr>
              <w:rPr>
                <w:rFonts w:ascii="Verdana" w:hAnsi="Verdana"/>
                <w:sz w:val="16"/>
              </w:rPr>
            </w:pPr>
            <w:r w:rsidRPr="002C0FDC">
              <w:rPr>
                <w:rFonts w:ascii="Verdana" w:hAnsi="Verdana"/>
                <w:sz w:val="18"/>
              </w:rPr>
              <w:t xml:space="preserve">Izen-deiturak / </w:t>
            </w:r>
            <w:proofErr w:type="spellStart"/>
            <w:r w:rsidRPr="002C0FDC">
              <w:rPr>
                <w:rFonts w:ascii="Verdana" w:hAnsi="Verdana"/>
                <w:sz w:val="18"/>
              </w:rPr>
              <w:t>Nombre</w:t>
            </w:r>
            <w:proofErr w:type="spellEnd"/>
            <w:r w:rsidRPr="002C0FDC">
              <w:rPr>
                <w:rFonts w:ascii="Verdana" w:hAnsi="Verdana"/>
                <w:sz w:val="18"/>
              </w:rPr>
              <w:t xml:space="preserve"> y </w:t>
            </w:r>
            <w:proofErr w:type="spellStart"/>
            <w:r w:rsidRPr="002C0FDC">
              <w:rPr>
                <w:rFonts w:ascii="Verdana" w:hAnsi="Verdana"/>
                <w:sz w:val="18"/>
              </w:rPr>
              <w:t>apellidos</w:t>
            </w:r>
            <w:proofErr w:type="spellEnd"/>
          </w:p>
        </w:tc>
        <w:tc>
          <w:tcPr>
            <w:tcW w:w="962" w:type="dxa"/>
            <w:shd w:val="clear" w:color="auto" w:fill="FBD4B4" w:themeFill="accent6" w:themeFillTint="66"/>
          </w:tcPr>
          <w:p w14:paraId="127560B1" w14:textId="77777777" w:rsidR="004B7CA6" w:rsidRPr="002C0FDC" w:rsidRDefault="004B7CA6" w:rsidP="00894BB1">
            <w:pPr>
              <w:rPr>
                <w:rFonts w:ascii="Verdana" w:hAnsi="Verdana"/>
                <w:sz w:val="16"/>
              </w:rPr>
            </w:pPr>
          </w:p>
        </w:tc>
        <w:tc>
          <w:tcPr>
            <w:tcW w:w="992" w:type="dxa"/>
            <w:shd w:val="clear" w:color="auto" w:fill="FBD4B4" w:themeFill="accent6" w:themeFillTint="66"/>
          </w:tcPr>
          <w:p w14:paraId="3C0B2E3C" w14:textId="77777777" w:rsidR="004B7CA6" w:rsidRPr="002C0FDC" w:rsidRDefault="004B7CA6" w:rsidP="00894BB1">
            <w:pPr>
              <w:rPr>
                <w:rFonts w:ascii="Verdana" w:hAnsi="Verdana"/>
                <w:sz w:val="16"/>
              </w:rPr>
            </w:pPr>
            <w:r w:rsidRPr="002C0FDC">
              <w:rPr>
                <w:rFonts w:ascii="Verdana" w:hAnsi="Verdana"/>
                <w:sz w:val="16"/>
              </w:rPr>
              <w:t xml:space="preserve">Data / </w:t>
            </w:r>
            <w:proofErr w:type="spellStart"/>
            <w:r w:rsidRPr="002C0FDC">
              <w:rPr>
                <w:rFonts w:ascii="Verdana" w:hAnsi="Verdana"/>
                <w:sz w:val="16"/>
              </w:rPr>
              <w:t>Fecha</w:t>
            </w:r>
            <w:proofErr w:type="spellEnd"/>
          </w:p>
        </w:tc>
        <w:tc>
          <w:tcPr>
            <w:tcW w:w="992" w:type="dxa"/>
            <w:shd w:val="clear" w:color="auto" w:fill="FBD4B4" w:themeFill="accent6" w:themeFillTint="66"/>
          </w:tcPr>
          <w:p w14:paraId="13F975A9" w14:textId="77777777" w:rsidR="004B7CA6" w:rsidRPr="002C0FDC" w:rsidRDefault="004B7CA6" w:rsidP="00894BB1">
            <w:pPr>
              <w:rPr>
                <w:rFonts w:ascii="Verdana" w:hAnsi="Verdana"/>
                <w:sz w:val="16"/>
              </w:rPr>
            </w:pPr>
            <w:r w:rsidRPr="002C0FDC">
              <w:rPr>
                <w:rFonts w:ascii="Verdana" w:hAnsi="Verdana"/>
                <w:sz w:val="16"/>
              </w:rPr>
              <w:t>FEO/COF</w:t>
            </w:r>
          </w:p>
        </w:tc>
      </w:tr>
      <w:tr w:rsidR="004B7CA6" w:rsidRPr="002C0FDC" w14:paraId="6A339B7F" w14:textId="77777777" w:rsidTr="00894BB1">
        <w:trPr>
          <w:trHeight w:val="340"/>
        </w:trPr>
        <w:tc>
          <w:tcPr>
            <w:tcW w:w="553" w:type="dxa"/>
          </w:tcPr>
          <w:p w14:paraId="45EEBBD8" w14:textId="77777777" w:rsidR="004B7CA6" w:rsidRPr="002C0FDC" w:rsidRDefault="004B7CA6" w:rsidP="00894BB1">
            <w:pPr>
              <w:rPr>
                <w:rFonts w:ascii="Verdana" w:hAnsi="Verdana"/>
                <w:sz w:val="16"/>
              </w:rPr>
            </w:pPr>
          </w:p>
        </w:tc>
        <w:tc>
          <w:tcPr>
            <w:tcW w:w="1886" w:type="dxa"/>
          </w:tcPr>
          <w:p w14:paraId="72A916E5" w14:textId="77777777" w:rsidR="004B7CA6" w:rsidRPr="002C0FDC" w:rsidRDefault="004B7CA6" w:rsidP="00894BB1">
            <w:pPr>
              <w:rPr>
                <w:rFonts w:ascii="Verdana" w:hAnsi="Verdana"/>
                <w:sz w:val="16"/>
              </w:rPr>
            </w:pPr>
          </w:p>
        </w:tc>
        <w:tc>
          <w:tcPr>
            <w:tcW w:w="1792" w:type="dxa"/>
          </w:tcPr>
          <w:p w14:paraId="5BE04FB1" w14:textId="77777777" w:rsidR="004B7CA6" w:rsidRPr="002C0FDC" w:rsidRDefault="004B7CA6" w:rsidP="00894BB1">
            <w:pPr>
              <w:rPr>
                <w:rFonts w:ascii="Verdana" w:hAnsi="Verdana"/>
                <w:sz w:val="16"/>
              </w:rPr>
            </w:pPr>
          </w:p>
        </w:tc>
        <w:tc>
          <w:tcPr>
            <w:tcW w:w="1890" w:type="dxa"/>
          </w:tcPr>
          <w:p w14:paraId="475E26EC" w14:textId="77777777" w:rsidR="004B7CA6" w:rsidRPr="002C0FDC" w:rsidRDefault="004B7CA6" w:rsidP="00894BB1">
            <w:pPr>
              <w:rPr>
                <w:rFonts w:ascii="Verdana" w:hAnsi="Verdana"/>
                <w:sz w:val="16"/>
              </w:rPr>
            </w:pPr>
          </w:p>
        </w:tc>
        <w:tc>
          <w:tcPr>
            <w:tcW w:w="962" w:type="dxa"/>
            <w:shd w:val="clear" w:color="auto" w:fill="auto"/>
          </w:tcPr>
          <w:p w14:paraId="0207FB9D" w14:textId="77777777" w:rsidR="004B7CA6" w:rsidRPr="002C0FDC" w:rsidRDefault="004B7CA6" w:rsidP="00894BB1">
            <w:pPr>
              <w:rPr>
                <w:rFonts w:ascii="Verdana" w:hAnsi="Verdana"/>
                <w:sz w:val="16"/>
              </w:rPr>
            </w:pPr>
          </w:p>
        </w:tc>
        <w:tc>
          <w:tcPr>
            <w:tcW w:w="992" w:type="dxa"/>
          </w:tcPr>
          <w:p w14:paraId="074C5B47" w14:textId="77777777" w:rsidR="004B7CA6" w:rsidRPr="002C0FDC" w:rsidRDefault="004B7CA6" w:rsidP="00894BB1">
            <w:pPr>
              <w:rPr>
                <w:rFonts w:ascii="Verdana" w:hAnsi="Verdana"/>
                <w:sz w:val="16"/>
              </w:rPr>
            </w:pPr>
          </w:p>
        </w:tc>
        <w:tc>
          <w:tcPr>
            <w:tcW w:w="992" w:type="dxa"/>
          </w:tcPr>
          <w:p w14:paraId="175670D7" w14:textId="77777777" w:rsidR="004B7CA6" w:rsidRPr="002C0FDC" w:rsidRDefault="004B7CA6" w:rsidP="00894BB1">
            <w:pPr>
              <w:rPr>
                <w:rFonts w:ascii="Verdana" w:hAnsi="Verdana"/>
                <w:sz w:val="16"/>
              </w:rPr>
            </w:pPr>
          </w:p>
        </w:tc>
      </w:tr>
      <w:tr w:rsidR="004B7CA6" w:rsidRPr="002C0FDC" w14:paraId="5447D209" w14:textId="77777777" w:rsidTr="00894BB1">
        <w:trPr>
          <w:trHeight w:val="340"/>
        </w:trPr>
        <w:tc>
          <w:tcPr>
            <w:tcW w:w="553" w:type="dxa"/>
          </w:tcPr>
          <w:p w14:paraId="58E138F4" w14:textId="77777777" w:rsidR="004B7CA6" w:rsidRPr="002C0FDC" w:rsidRDefault="004B7CA6" w:rsidP="00894BB1">
            <w:pPr>
              <w:rPr>
                <w:rFonts w:ascii="Verdana" w:hAnsi="Verdana"/>
                <w:sz w:val="16"/>
              </w:rPr>
            </w:pPr>
          </w:p>
        </w:tc>
        <w:tc>
          <w:tcPr>
            <w:tcW w:w="1886" w:type="dxa"/>
          </w:tcPr>
          <w:p w14:paraId="5352DAAE" w14:textId="77777777" w:rsidR="004B7CA6" w:rsidRPr="002C0FDC" w:rsidRDefault="004B7CA6" w:rsidP="00894BB1">
            <w:pPr>
              <w:rPr>
                <w:rFonts w:ascii="Verdana" w:hAnsi="Verdana"/>
                <w:sz w:val="16"/>
              </w:rPr>
            </w:pPr>
          </w:p>
        </w:tc>
        <w:tc>
          <w:tcPr>
            <w:tcW w:w="1792" w:type="dxa"/>
          </w:tcPr>
          <w:p w14:paraId="2C9C3096" w14:textId="77777777" w:rsidR="004B7CA6" w:rsidRPr="002C0FDC" w:rsidRDefault="004B7CA6" w:rsidP="00894BB1">
            <w:pPr>
              <w:rPr>
                <w:rFonts w:ascii="Verdana" w:hAnsi="Verdana"/>
                <w:sz w:val="16"/>
              </w:rPr>
            </w:pPr>
          </w:p>
        </w:tc>
        <w:tc>
          <w:tcPr>
            <w:tcW w:w="1890" w:type="dxa"/>
          </w:tcPr>
          <w:p w14:paraId="7F00A921" w14:textId="77777777" w:rsidR="004B7CA6" w:rsidRPr="002C0FDC" w:rsidRDefault="004B7CA6" w:rsidP="00894BB1">
            <w:pPr>
              <w:rPr>
                <w:rFonts w:ascii="Verdana" w:hAnsi="Verdana"/>
                <w:sz w:val="16"/>
              </w:rPr>
            </w:pPr>
          </w:p>
        </w:tc>
        <w:tc>
          <w:tcPr>
            <w:tcW w:w="962" w:type="dxa"/>
            <w:shd w:val="clear" w:color="auto" w:fill="auto"/>
          </w:tcPr>
          <w:p w14:paraId="5765517F" w14:textId="77777777" w:rsidR="004B7CA6" w:rsidRPr="002C0FDC" w:rsidRDefault="004B7CA6" w:rsidP="00894BB1">
            <w:pPr>
              <w:rPr>
                <w:rFonts w:ascii="Verdana" w:hAnsi="Verdana"/>
                <w:sz w:val="16"/>
              </w:rPr>
            </w:pPr>
          </w:p>
        </w:tc>
        <w:tc>
          <w:tcPr>
            <w:tcW w:w="992" w:type="dxa"/>
          </w:tcPr>
          <w:p w14:paraId="64F44E60" w14:textId="77777777" w:rsidR="004B7CA6" w:rsidRPr="002C0FDC" w:rsidRDefault="004B7CA6" w:rsidP="00894BB1">
            <w:pPr>
              <w:rPr>
                <w:rFonts w:ascii="Verdana" w:hAnsi="Verdana"/>
                <w:sz w:val="16"/>
              </w:rPr>
            </w:pPr>
          </w:p>
        </w:tc>
        <w:tc>
          <w:tcPr>
            <w:tcW w:w="992" w:type="dxa"/>
          </w:tcPr>
          <w:p w14:paraId="0B6F9F88" w14:textId="77777777" w:rsidR="004B7CA6" w:rsidRPr="002C0FDC" w:rsidRDefault="004B7CA6" w:rsidP="00894BB1">
            <w:pPr>
              <w:rPr>
                <w:rFonts w:ascii="Verdana" w:hAnsi="Verdana"/>
                <w:sz w:val="16"/>
              </w:rPr>
            </w:pPr>
          </w:p>
        </w:tc>
      </w:tr>
      <w:tr w:rsidR="004B7CA6" w:rsidRPr="002C0FDC" w14:paraId="7672B7D8" w14:textId="77777777" w:rsidTr="00894BB1">
        <w:trPr>
          <w:trHeight w:val="340"/>
        </w:trPr>
        <w:tc>
          <w:tcPr>
            <w:tcW w:w="553" w:type="dxa"/>
          </w:tcPr>
          <w:p w14:paraId="625194DC" w14:textId="77777777" w:rsidR="004B7CA6" w:rsidRPr="002C0FDC" w:rsidRDefault="004B7CA6" w:rsidP="00894BB1">
            <w:pPr>
              <w:rPr>
                <w:rFonts w:ascii="Verdana" w:hAnsi="Verdana"/>
                <w:sz w:val="16"/>
              </w:rPr>
            </w:pPr>
          </w:p>
        </w:tc>
        <w:tc>
          <w:tcPr>
            <w:tcW w:w="1886" w:type="dxa"/>
          </w:tcPr>
          <w:p w14:paraId="6EC8A3D8" w14:textId="77777777" w:rsidR="004B7CA6" w:rsidRPr="002C0FDC" w:rsidRDefault="004B7CA6" w:rsidP="00894BB1">
            <w:pPr>
              <w:rPr>
                <w:rFonts w:ascii="Verdana" w:hAnsi="Verdana"/>
                <w:sz w:val="16"/>
              </w:rPr>
            </w:pPr>
          </w:p>
        </w:tc>
        <w:tc>
          <w:tcPr>
            <w:tcW w:w="1792" w:type="dxa"/>
          </w:tcPr>
          <w:p w14:paraId="22429333" w14:textId="77777777" w:rsidR="004B7CA6" w:rsidRPr="002C0FDC" w:rsidRDefault="004B7CA6" w:rsidP="00894BB1">
            <w:pPr>
              <w:rPr>
                <w:rFonts w:ascii="Verdana" w:hAnsi="Verdana"/>
                <w:sz w:val="16"/>
              </w:rPr>
            </w:pPr>
          </w:p>
        </w:tc>
        <w:tc>
          <w:tcPr>
            <w:tcW w:w="1890" w:type="dxa"/>
          </w:tcPr>
          <w:p w14:paraId="6F15DD92" w14:textId="77777777" w:rsidR="004B7CA6" w:rsidRPr="002C0FDC" w:rsidRDefault="004B7CA6" w:rsidP="00894BB1">
            <w:pPr>
              <w:rPr>
                <w:rFonts w:ascii="Verdana" w:hAnsi="Verdana"/>
                <w:sz w:val="16"/>
              </w:rPr>
            </w:pPr>
          </w:p>
        </w:tc>
        <w:tc>
          <w:tcPr>
            <w:tcW w:w="962" w:type="dxa"/>
            <w:shd w:val="clear" w:color="auto" w:fill="auto"/>
          </w:tcPr>
          <w:p w14:paraId="34E22645" w14:textId="77777777" w:rsidR="004B7CA6" w:rsidRPr="002C0FDC" w:rsidRDefault="004B7CA6" w:rsidP="00894BB1">
            <w:pPr>
              <w:rPr>
                <w:rFonts w:ascii="Verdana" w:hAnsi="Verdana"/>
                <w:sz w:val="16"/>
              </w:rPr>
            </w:pPr>
          </w:p>
        </w:tc>
        <w:tc>
          <w:tcPr>
            <w:tcW w:w="992" w:type="dxa"/>
          </w:tcPr>
          <w:p w14:paraId="62E30533" w14:textId="77777777" w:rsidR="004B7CA6" w:rsidRPr="002C0FDC" w:rsidRDefault="004B7CA6" w:rsidP="00894BB1">
            <w:pPr>
              <w:rPr>
                <w:rFonts w:ascii="Verdana" w:hAnsi="Verdana"/>
                <w:sz w:val="16"/>
              </w:rPr>
            </w:pPr>
          </w:p>
        </w:tc>
        <w:tc>
          <w:tcPr>
            <w:tcW w:w="992" w:type="dxa"/>
          </w:tcPr>
          <w:p w14:paraId="3A4B5117" w14:textId="77777777" w:rsidR="004B7CA6" w:rsidRPr="002C0FDC" w:rsidRDefault="004B7CA6" w:rsidP="00894BB1">
            <w:pPr>
              <w:rPr>
                <w:rFonts w:ascii="Verdana" w:hAnsi="Verdana"/>
                <w:sz w:val="16"/>
              </w:rPr>
            </w:pPr>
          </w:p>
        </w:tc>
      </w:tr>
      <w:tr w:rsidR="004B7CA6" w:rsidRPr="002C0FDC" w14:paraId="5C1BC707" w14:textId="77777777" w:rsidTr="00894BB1">
        <w:trPr>
          <w:trHeight w:val="340"/>
        </w:trPr>
        <w:tc>
          <w:tcPr>
            <w:tcW w:w="553" w:type="dxa"/>
          </w:tcPr>
          <w:p w14:paraId="2A03C72A" w14:textId="77777777" w:rsidR="004B7CA6" w:rsidRPr="002C0FDC" w:rsidRDefault="004B7CA6" w:rsidP="00894BB1">
            <w:pPr>
              <w:rPr>
                <w:rFonts w:ascii="Verdana" w:hAnsi="Verdana"/>
                <w:sz w:val="16"/>
              </w:rPr>
            </w:pPr>
          </w:p>
        </w:tc>
        <w:tc>
          <w:tcPr>
            <w:tcW w:w="1886" w:type="dxa"/>
          </w:tcPr>
          <w:p w14:paraId="6DFC6D19" w14:textId="77777777" w:rsidR="004B7CA6" w:rsidRPr="002C0FDC" w:rsidRDefault="004B7CA6" w:rsidP="00894BB1">
            <w:pPr>
              <w:rPr>
                <w:rFonts w:ascii="Verdana" w:hAnsi="Verdana"/>
                <w:sz w:val="16"/>
              </w:rPr>
            </w:pPr>
          </w:p>
        </w:tc>
        <w:tc>
          <w:tcPr>
            <w:tcW w:w="1792" w:type="dxa"/>
          </w:tcPr>
          <w:p w14:paraId="07F245EE" w14:textId="77777777" w:rsidR="004B7CA6" w:rsidRPr="002C0FDC" w:rsidRDefault="004B7CA6" w:rsidP="00894BB1">
            <w:pPr>
              <w:rPr>
                <w:rFonts w:ascii="Verdana" w:hAnsi="Verdana"/>
                <w:sz w:val="16"/>
              </w:rPr>
            </w:pPr>
          </w:p>
        </w:tc>
        <w:tc>
          <w:tcPr>
            <w:tcW w:w="1890" w:type="dxa"/>
          </w:tcPr>
          <w:p w14:paraId="74717A06" w14:textId="77777777" w:rsidR="004B7CA6" w:rsidRPr="002C0FDC" w:rsidRDefault="004B7CA6" w:rsidP="00894BB1">
            <w:pPr>
              <w:rPr>
                <w:rFonts w:ascii="Verdana" w:hAnsi="Verdana"/>
                <w:sz w:val="16"/>
              </w:rPr>
            </w:pPr>
          </w:p>
        </w:tc>
        <w:tc>
          <w:tcPr>
            <w:tcW w:w="962" w:type="dxa"/>
            <w:shd w:val="clear" w:color="auto" w:fill="auto"/>
          </w:tcPr>
          <w:p w14:paraId="40632BB8" w14:textId="77777777" w:rsidR="004B7CA6" w:rsidRPr="002C0FDC" w:rsidRDefault="004B7CA6" w:rsidP="00894BB1">
            <w:pPr>
              <w:rPr>
                <w:rFonts w:ascii="Verdana" w:hAnsi="Verdana"/>
                <w:sz w:val="16"/>
              </w:rPr>
            </w:pPr>
          </w:p>
        </w:tc>
        <w:tc>
          <w:tcPr>
            <w:tcW w:w="992" w:type="dxa"/>
          </w:tcPr>
          <w:p w14:paraId="37910F48" w14:textId="77777777" w:rsidR="004B7CA6" w:rsidRPr="002C0FDC" w:rsidRDefault="004B7CA6" w:rsidP="00894BB1">
            <w:pPr>
              <w:rPr>
                <w:rFonts w:ascii="Verdana" w:hAnsi="Verdana"/>
                <w:sz w:val="16"/>
              </w:rPr>
            </w:pPr>
          </w:p>
        </w:tc>
        <w:tc>
          <w:tcPr>
            <w:tcW w:w="992" w:type="dxa"/>
          </w:tcPr>
          <w:p w14:paraId="5304040A" w14:textId="77777777" w:rsidR="004B7CA6" w:rsidRPr="002C0FDC" w:rsidRDefault="004B7CA6" w:rsidP="00894BB1">
            <w:pPr>
              <w:rPr>
                <w:rFonts w:ascii="Verdana" w:hAnsi="Verdana"/>
                <w:sz w:val="16"/>
              </w:rPr>
            </w:pPr>
          </w:p>
        </w:tc>
      </w:tr>
      <w:tr w:rsidR="004B7CA6" w:rsidRPr="002C0FDC" w14:paraId="37C0E2E9" w14:textId="77777777" w:rsidTr="00894BB1">
        <w:trPr>
          <w:trHeight w:val="340"/>
        </w:trPr>
        <w:tc>
          <w:tcPr>
            <w:tcW w:w="553" w:type="dxa"/>
          </w:tcPr>
          <w:p w14:paraId="30AF37C1" w14:textId="77777777" w:rsidR="004B7CA6" w:rsidRPr="002C0FDC" w:rsidRDefault="004B7CA6" w:rsidP="00894BB1">
            <w:pPr>
              <w:rPr>
                <w:rFonts w:ascii="Verdana" w:hAnsi="Verdana"/>
                <w:sz w:val="16"/>
              </w:rPr>
            </w:pPr>
          </w:p>
        </w:tc>
        <w:tc>
          <w:tcPr>
            <w:tcW w:w="1886" w:type="dxa"/>
          </w:tcPr>
          <w:p w14:paraId="4CFAA348" w14:textId="77777777" w:rsidR="004B7CA6" w:rsidRPr="002C0FDC" w:rsidRDefault="004B7CA6" w:rsidP="00894BB1">
            <w:pPr>
              <w:rPr>
                <w:rFonts w:ascii="Verdana" w:hAnsi="Verdana"/>
                <w:sz w:val="16"/>
              </w:rPr>
            </w:pPr>
          </w:p>
        </w:tc>
        <w:tc>
          <w:tcPr>
            <w:tcW w:w="1792" w:type="dxa"/>
          </w:tcPr>
          <w:p w14:paraId="4656D587" w14:textId="77777777" w:rsidR="004B7CA6" w:rsidRPr="002C0FDC" w:rsidRDefault="004B7CA6" w:rsidP="00894BB1">
            <w:pPr>
              <w:rPr>
                <w:rFonts w:ascii="Verdana" w:hAnsi="Verdana"/>
                <w:sz w:val="16"/>
              </w:rPr>
            </w:pPr>
          </w:p>
        </w:tc>
        <w:tc>
          <w:tcPr>
            <w:tcW w:w="1890" w:type="dxa"/>
          </w:tcPr>
          <w:p w14:paraId="0C4A63C1" w14:textId="77777777" w:rsidR="004B7CA6" w:rsidRPr="002C0FDC" w:rsidRDefault="004B7CA6" w:rsidP="00894BB1">
            <w:pPr>
              <w:rPr>
                <w:rFonts w:ascii="Verdana" w:hAnsi="Verdana"/>
                <w:sz w:val="16"/>
              </w:rPr>
            </w:pPr>
          </w:p>
        </w:tc>
        <w:tc>
          <w:tcPr>
            <w:tcW w:w="962" w:type="dxa"/>
            <w:shd w:val="clear" w:color="auto" w:fill="auto"/>
          </w:tcPr>
          <w:p w14:paraId="1CE19013" w14:textId="77777777" w:rsidR="004B7CA6" w:rsidRPr="002C0FDC" w:rsidRDefault="004B7CA6" w:rsidP="00894BB1">
            <w:pPr>
              <w:rPr>
                <w:rFonts w:ascii="Verdana" w:hAnsi="Verdana"/>
                <w:sz w:val="16"/>
              </w:rPr>
            </w:pPr>
          </w:p>
        </w:tc>
        <w:tc>
          <w:tcPr>
            <w:tcW w:w="992" w:type="dxa"/>
          </w:tcPr>
          <w:p w14:paraId="1460DBC8" w14:textId="77777777" w:rsidR="004B7CA6" w:rsidRPr="002C0FDC" w:rsidRDefault="004B7CA6" w:rsidP="00894BB1">
            <w:pPr>
              <w:rPr>
                <w:rFonts w:ascii="Verdana" w:hAnsi="Verdana"/>
                <w:sz w:val="16"/>
              </w:rPr>
            </w:pPr>
          </w:p>
        </w:tc>
        <w:tc>
          <w:tcPr>
            <w:tcW w:w="992" w:type="dxa"/>
          </w:tcPr>
          <w:p w14:paraId="62DC47F1" w14:textId="77777777" w:rsidR="004B7CA6" w:rsidRPr="002C0FDC" w:rsidRDefault="004B7CA6" w:rsidP="00894BB1">
            <w:pPr>
              <w:rPr>
                <w:rFonts w:ascii="Verdana" w:hAnsi="Verdana"/>
                <w:sz w:val="16"/>
              </w:rPr>
            </w:pPr>
          </w:p>
        </w:tc>
      </w:tr>
      <w:tr w:rsidR="004B7CA6" w:rsidRPr="002C0FDC" w14:paraId="68F13C7A" w14:textId="77777777" w:rsidTr="00894BB1">
        <w:trPr>
          <w:trHeight w:val="340"/>
        </w:trPr>
        <w:tc>
          <w:tcPr>
            <w:tcW w:w="553" w:type="dxa"/>
          </w:tcPr>
          <w:p w14:paraId="7DCDCFDE" w14:textId="77777777" w:rsidR="004B7CA6" w:rsidRPr="002C0FDC" w:rsidRDefault="004B7CA6" w:rsidP="00894BB1">
            <w:pPr>
              <w:rPr>
                <w:rFonts w:ascii="Verdana" w:hAnsi="Verdana"/>
                <w:sz w:val="16"/>
              </w:rPr>
            </w:pPr>
          </w:p>
        </w:tc>
        <w:tc>
          <w:tcPr>
            <w:tcW w:w="1886" w:type="dxa"/>
          </w:tcPr>
          <w:p w14:paraId="5BAC85F0" w14:textId="77777777" w:rsidR="004B7CA6" w:rsidRPr="002C0FDC" w:rsidRDefault="004B7CA6" w:rsidP="00894BB1">
            <w:pPr>
              <w:rPr>
                <w:rFonts w:ascii="Verdana" w:hAnsi="Verdana"/>
                <w:sz w:val="16"/>
              </w:rPr>
            </w:pPr>
          </w:p>
        </w:tc>
        <w:tc>
          <w:tcPr>
            <w:tcW w:w="1792" w:type="dxa"/>
          </w:tcPr>
          <w:p w14:paraId="049B1FA2" w14:textId="77777777" w:rsidR="004B7CA6" w:rsidRPr="002C0FDC" w:rsidRDefault="004B7CA6" w:rsidP="00894BB1">
            <w:pPr>
              <w:rPr>
                <w:rFonts w:ascii="Verdana" w:hAnsi="Verdana"/>
                <w:sz w:val="16"/>
              </w:rPr>
            </w:pPr>
          </w:p>
        </w:tc>
        <w:tc>
          <w:tcPr>
            <w:tcW w:w="1890" w:type="dxa"/>
          </w:tcPr>
          <w:p w14:paraId="4E193C5A" w14:textId="77777777" w:rsidR="004B7CA6" w:rsidRPr="002C0FDC" w:rsidRDefault="004B7CA6" w:rsidP="00894BB1">
            <w:pPr>
              <w:rPr>
                <w:rFonts w:ascii="Verdana" w:hAnsi="Verdana"/>
                <w:sz w:val="16"/>
              </w:rPr>
            </w:pPr>
          </w:p>
        </w:tc>
        <w:tc>
          <w:tcPr>
            <w:tcW w:w="962" w:type="dxa"/>
            <w:shd w:val="clear" w:color="auto" w:fill="auto"/>
          </w:tcPr>
          <w:p w14:paraId="392D32DF" w14:textId="77777777" w:rsidR="004B7CA6" w:rsidRPr="002C0FDC" w:rsidRDefault="004B7CA6" w:rsidP="00894BB1">
            <w:pPr>
              <w:rPr>
                <w:rFonts w:ascii="Verdana" w:hAnsi="Verdana"/>
                <w:sz w:val="16"/>
              </w:rPr>
            </w:pPr>
          </w:p>
        </w:tc>
        <w:tc>
          <w:tcPr>
            <w:tcW w:w="992" w:type="dxa"/>
          </w:tcPr>
          <w:p w14:paraId="16055740" w14:textId="77777777" w:rsidR="004B7CA6" w:rsidRPr="002C0FDC" w:rsidRDefault="004B7CA6" w:rsidP="00894BB1">
            <w:pPr>
              <w:rPr>
                <w:rFonts w:ascii="Verdana" w:hAnsi="Verdana"/>
                <w:sz w:val="16"/>
              </w:rPr>
            </w:pPr>
          </w:p>
        </w:tc>
        <w:tc>
          <w:tcPr>
            <w:tcW w:w="992" w:type="dxa"/>
          </w:tcPr>
          <w:p w14:paraId="65F0FB9A" w14:textId="77777777" w:rsidR="004B7CA6" w:rsidRPr="002C0FDC" w:rsidRDefault="004B7CA6" w:rsidP="00894BB1">
            <w:pPr>
              <w:rPr>
                <w:rFonts w:ascii="Verdana" w:hAnsi="Verdana"/>
                <w:sz w:val="16"/>
              </w:rPr>
            </w:pPr>
          </w:p>
        </w:tc>
      </w:tr>
      <w:tr w:rsidR="004B7CA6" w:rsidRPr="002C0FDC" w14:paraId="78582B50" w14:textId="77777777" w:rsidTr="00894BB1">
        <w:trPr>
          <w:trHeight w:val="340"/>
        </w:trPr>
        <w:tc>
          <w:tcPr>
            <w:tcW w:w="553" w:type="dxa"/>
          </w:tcPr>
          <w:p w14:paraId="09AA05FD" w14:textId="77777777" w:rsidR="004B7CA6" w:rsidRPr="002C0FDC" w:rsidRDefault="004B7CA6" w:rsidP="00894BB1">
            <w:pPr>
              <w:rPr>
                <w:rFonts w:ascii="Verdana" w:hAnsi="Verdana"/>
                <w:sz w:val="16"/>
              </w:rPr>
            </w:pPr>
          </w:p>
        </w:tc>
        <w:tc>
          <w:tcPr>
            <w:tcW w:w="1886" w:type="dxa"/>
          </w:tcPr>
          <w:p w14:paraId="5AB48370" w14:textId="77777777" w:rsidR="004B7CA6" w:rsidRPr="002C0FDC" w:rsidRDefault="004B7CA6" w:rsidP="00894BB1">
            <w:pPr>
              <w:rPr>
                <w:rFonts w:ascii="Verdana" w:hAnsi="Verdana"/>
                <w:sz w:val="16"/>
              </w:rPr>
            </w:pPr>
          </w:p>
        </w:tc>
        <w:tc>
          <w:tcPr>
            <w:tcW w:w="1792" w:type="dxa"/>
          </w:tcPr>
          <w:p w14:paraId="5A23594B" w14:textId="77777777" w:rsidR="004B7CA6" w:rsidRPr="002C0FDC" w:rsidRDefault="004B7CA6" w:rsidP="00894BB1">
            <w:pPr>
              <w:rPr>
                <w:rFonts w:ascii="Verdana" w:hAnsi="Verdana"/>
                <w:sz w:val="16"/>
              </w:rPr>
            </w:pPr>
          </w:p>
        </w:tc>
        <w:tc>
          <w:tcPr>
            <w:tcW w:w="1890" w:type="dxa"/>
          </w:tcPr>
          <w:p w14:paraId="19258AE2" w14:textId="77777777" w:rsidR="004B7CA6" w:rsidRPr="002C0FDC" w:rsidRDefault="004B7CA6" w:rsidP="00894BB1">
            <w:pPr>
              <w:rPr>
                <w:rFonts w:ascii="Verdana" w:hAnsi="Verdana"/>
                <w:sz w:val="16"/>
              </w:rPr>
            </w:pPr>
          </w:p>
        </w:tc>
        <w:tc>
          <w:tcPr>
            <w:tcW w:w="962" w:type="dxa"/>
            <w:shd w:val="clear" w:color="auto" w:fill="auto"/>
          </w:tcPr>
          <w:p w14:paraId="504DC483" w14:textId="77777777" w:rsidR="004B7CA6" w:rsidRPr="002C0FDC" w:rsidRDefault="004B7CA6" w:rsidP="00894BB1">
            <w:pPr>
              <w:rPr>
                <w:rFonts w:ascii="Verdana" w:hAnsi="Verdana"/>
                <w:sz w:val="16"/>
              </w:rPr>
            </w:pPr>
          </w:p>
        </w:tc>
        <w:tc>
          <w:tcPr>
            <w:tcW w:w="992" w:type="dxa"/>
          </w:tcPr>
          <w:p w14:paraId="5278A936" w14:textId="77777777" w:rsidR="004B7CA6" w:rsidRPr="002C0FDC" w:rsidRDefault="004B7CA6" w:rsidP="00894BB1">
            <w:pPr>
              <w:rPr>
                <w:rFonts w:ascii="Verdana" w:hAnsi="Verdana"/>
                <w:sz w:val="16"/>
              </w:rPr>
            </w:pPr>
          </w:p>
        </w:tc>
        <w:tc>
          <w:tcPr>
            <w:tcW w:w="992" w:type="dxa"/>
          </w:tcPr>
          <w:p w14:paraId="7A004B5D" w14:textId="77777777" w:rsidR="004B7CA6" w:rsidRPr="002C0FDC" w:rsidRDefault="004B7CA6" w:rsidP="00894BB1">
            <w:pPr>
              <w:rPr>
                <w:rFonts w:ascii="Verdana" w:hAnsi="Verdana"/>
                <w:sz w:val="16"/>
              </w:rPr>
            </w:pPr>
          </w:p>
        </w:tc>
      </w:tr>
      <w:tr w:rsidR="004B7CA6" w:rsidRPr="002C0FDC" w14:paraId="6589C750" w14:textId="77777777" w:rsidTr="00894BB1">
        <w:trPr>
          <w:trHeight w:val="340"/>
        </w:trPr>
        <w:tc>
          <w:tcPr>
            <w:tcW w:w="553" w:type="dxa"/>
          </w:tcPr>
          <w:p w14:paraId="69829811" w14:textId="77777777" w:rsidR="004B7CA6" w:rsidRPr="002C0FDC" w:rsidRDefault="004B7CA6" w:rsidP="00894BB1">
            <w:pPr>
              <w:rPr>
                <w:rFonts w:ascii="Verdana" w:hAnsi="Verdana"/>
                <w:sz w:val="16"/>
              </w:rPr>
            </w:pPr>
          </w:p>
        </w:tc>
        <w:tc>
          <w:tcPr>
            <w:tcW w:w="1886" w:type="dxa"/>
          </w:tcPr>
          <w:p w14:paraId="5210B5B1" w14:textId="77777777" w:rsidR="004B7CA6" w:rsidRPr="002C0FDC" w:rsidRDefault="004B7CA6" w:rsidP="00894BB1">
            <w:pPr>
              <w:rPr>
                <w:rFonts w:ascii="Verdana" w:hAnsi="Verdana"/>
                <w:sz w:val="16"/>
              </w:rPr>
            </w:pPr>
          </w:p>
        </w:tc>
        <w:tc>
          <w:tcPr>
            <w:tcW w:w="1792" w:type="dxa"/>
          </w:tcPr>
          <w:p w14:paraId="66172842" w14:textId="77777777" w:rsidR="004B7CA6" w:rsidRPr="002C0FDC" w:rsidRDefault="004B7CA6" w:rsidP="00894BB1">
            <w:pPr>
              <w:rPr>
                <w:rFonts w:ascii="Verdana" w:hAnsi="Verdana"/>
                <w:sz w:val="16"/>
              </w:rPr>
            </w:pPr>
          </w:p>
        </w:tc>
        <w:tc>
          <w:tcPr>
            <w:tcW w:w="1890" w:type="dxa"/>
          </w:tcPr>
          <w:p w14:paraId="21704777" w14:textId="77777777" w:rsidR="004B7CA6" w:rsidRPr="002C0FDC" w:rsidRDefault="004B7CA6" w:rsidP="00894BB1">
            <w:pPr>
              <w:rPr>
                <w:rFonts w:ascii="Verdana" w:hAnsi="Verdana"/>
                <w:sz w:val="16"/>
              </w:rPr>
            </w:pPr>
          </w:p>
        </w:tc>
        <w:tc>
          <w:tcPr>
            <w:tcW w:w="962" w:type="dxa"/>
            <w:shd w:val="clear" w:color="auto" w:fill="auto"/>
          </w:tcPr>
          <w:p w14:paraId="6B7271C0" w14:textId="77777777" w:rsidR="004B7CA6" w:rsidRPr="002C0FDC" w:rsidRDefault="004B7CA6" w:rsidP="00894BB1">
            <w:pPr>
              <w:rPr>
                <w:rFonts w:ascii="Verdana" w:hAnsi="Verdana"/>
                <w:sz w:val="16"/>
              </w:rPr>
            </w:pPr>
          </w:p>
        </w:tc>
        <w:tc>
          <w:tcPr>
            <w:tcW w:w="992" w:type="dxa"/>
          </w:tcPr>
          <w:p w14:paraId="2082C491" w14:textId="77777777" w:rsidR="004B7CA6" w:rsidRPr="002C0FDC" w:rsidRDefault="004B7CA6" w:rsidP="00894BB1">
            <w:pPr>
              <w:rPr>
                <w:rFonts w:ascii="Verdana" w:hAnsi="Verdana"/>
                <w:sz w:val="16"/>
              </w:rPr>
            </w:pPr>
          </w:p>
        </w:tc>
        <w:tc>
          <w:tcPr>
            <w:tcW w:w="992" w:type="dxa"/>
          </w:tcPr>
          <w:p w14:paraId="53BBC538" w14:textId="77777777" w:rsidR="004B7CA6" w:rsidRPr="002C0FDC" w:rsidRDefault="004B7CA6" w:rsidP="00894BB1">
            <w:pPr>
              <w:rPr>
                <w:rFonts w:ascii="Verdana" w:hAnsi="Verdana"/>
                <w:sz w:val="16"/>
              </w:rPr>
            </w:pPr>
          </w:p>
        </w:tc>
      </w:tr>
      <w:tr w:rsidR="004B7CA6" w:rsidRPr="002C0FDC" w14:paraId="4AC27836" w14:textId="77777777" w:rsidTr="00894BB1">
        <w:trPr>
          <w:trHeight w:val="340"/>
        </w:trPr>
        <w:tc>
          <w:tcPr>
            <w:tcW w:w="553" w:type="dxa"/>
          </w:tcPr>
          <w:p w14:paraId="71B03D53" w14:textId="77777777" w:rsidR="004B7CA6" w:rsidRPr="002C0FDC" w:rsidRDefault="004B7CA6" w:rsidP="00894BB1">
            <w:pPr>
              <w:rPr>
                <w:rFonts w:ascii="Verdana" w:hAnsi="Verdana"/>
                <w:sz w:val="16"/>
              </w:rPr>
            </w:pPr>
          </w:p>
        </w:tc>
        <w:tc>
          <w:tcPr>
            <w:tcW w:w="1886" w:type="dxa"/>
          </w:tcPr>
          <w:p w14:paraId="112D7D42" w14:textId="77777777" w:rsidR="004B7CA6" w:rsidRPr="002C0FDC" w:rsidRDefault="004B7CA6" w:rsidP="00894BB1">
            <w:pPr>
              <w:rPr>
                <w:rFonts w:ascii="Verdana" w:hAnsi="Verdana"/>
                <w:sz w:val="16"/>
              </w:rPr>
            </w:pPr>
          </w:p>
        </w:tc>
        <w:tc>
          <w:tcPr>
            <w:tcW w:w="1792" w:type="dxa"/>
          </w:tcPr>
          <w:p w14:paraId="192B1A3B" w14:textId="77777777" w:rsidR="004B7CA6" w:rsidRPr="002C0FDC" w:rsidRDefault="004B7CA6" w:rsidP="00894BB1">
            <w:pPr>
              <w:rPr>
                <w:rFonts w:ascii="Verdana" w:hAnsi="Verdana"/>
                <w:sz w:val="16"/>
              </w:rPr>
            </w:pPr>
          </w:p>
        </w:tc>
        <w:tc>
          <w:tcPr>
            <w:tcW w:w="1890" w:type="dxa"/>
          </w:tcPr>
          <w:p w14:paraId="259A0754" w14:textId="77777777" w:rsidR="004B7CA6" w:rsidRPr="002C0FDC" w:rsidRDefault="004B7CA6" w:rsidP="00894BB1">
            <w:pPr>
              <w:rPr>
                <w:rFonts w:ascii="Verdana" w:hAnsi="Verdana"/>
                <w:sz w:val="16"/>
              </w:rPr>
            </w:pPr>
          </w:p>
        </w:tc>
        <w:tc>
          <w:tcPr>
            <w:tcW w:w="962" w:type="dxa"/>
            <w:shd w:val="clear" w:color="auto" w:fill="auto"/>
          </w:tcPr>
          <w:p w14:paraId="2117D658" w14:textId="77777777" w:rsidR="004B7CA6" w:rsidRPr="002C0FDC" w:rsidRDefault="004B7CA6" w:rsidP="00894BB1">
            <w:pPr>
              <w:rPr>
                <w:rFonts w:ascii="Verdana" w:hAnsi="Verdana"/>
                <w:sz w:val="16"/>
              </w:rPr>
            </w:pPr>
          </w:p>
        </w:tc>
        <w:tc>
          <w:tcPr>
            <w:tcW w:w="992" w:type="dxa"/>
          </w:tcPr>
          <w:p w14:paraId="2A86A39E" w14:textId="77777777" w:rsidR="004B7CA6" w:rsidRPr="002C0FDC" w:rsidRDefault="004B7CA6" w:rsidP="00894BB1">
            <w:pPr>
              <w:rPr>
                <w:rFonts w:ascii="Verdana" w:hAnsi="Verdana"/>
                <w:sz w:val="16"/>
              </w:rPr>
            </w:pPr>
          </w:p>
        </w:tc>
        <w:tc>
          <w:tcPr>
            <w:tcW w:w="992" w:type="dxa"/>
          </w:tcPr>
          <w:p w14:paraId="0A3FC057" w14:textId="77777777" w:rsidR="004B7CA6" w:rsidRPr="002C0FDC" w:rsidRDefault="004B7CA6" w:rsidP="00894BB1">
            <w:pPr>
              <w:rPr>
                <w:rFonts w:ascii="Verdana" w:hAnsi="Verdana"/>
                <w:sz w:val="16"/>
              </w:rPr>
            </w:pPr>
          </w:p>
        </w:tc>
      </w:tr>
      <w:tr w:rsidR="004B7CA6" w:rsidRPr="002C0FDC" w14:paraId="6A346E40" w14:textId="77777777" w:rsidTr="00894BB1">
        <w:trPr>
          <w:trHeight w:val="340"/>
        </w:trPr>
        <w:tc>
          <w:tcPr>
            <w:tcW w:w="553" w:type="dxa"/>
          </w:tcPr>
          <w:p w14:paraId="218A88B6" w14:textId="77777777" w:rsidR="004B7CA6" w:rsidRPr="002C0FDC" w:rsidRDefault="004B7CA6" w:rsidP="00894BB1">
            <w:pPr>
              <w:rPr>
                <w:rFonts w:ascii="Verdana" w:hAnsi="Verdana"/>
                <w:sz w:val="16"/>
              </w:rPr>
            </w:pPr>
          </w:p>
        </w:tc>
        <w:tc>
          <w:tcPr>
            <w:tcW w:w="1886" w:type="dxa"/>
          </w:tcPr>
          <w:p w14:paraId="5AAB6078" w14:textId="77777777" w:rsidR="004B7CA6" w:rsidRPr="002C0FDC" w:rsidRDefault="004B7CA6" w:rsidP="00894BB1">
            <w:pPr>
              <w:rPr>
                <w:rFonts w:ascii="Verdana" w:hAnsi="Verdana"/>
                <w:sz w:val="16"/>
              </w:rPr>
            </w:pPr>
          </w:p>
        </w:tc>
        <w:tc>
          <w:tcPr>
            <w:tcW w:w="1792" w:type="dxa"/>
          </w:tcPr>
          <w:p w14:paraId="7BA0B7D4" w14:textId="77777777" w:rsidR="004B7CA6" w:rsidRPr="002C0FDC" w:rsidRDefault="004B7CA6" w:rsidP="00894BB1">
            <w:pPr>
              <w:rPr>
                <w:rFonts w:ascii="Verdana" w:hAnsi="Verdana"/>
                <w:sz w:val="16"/>
              </w:rPr>
            </w:pPr>
          </w:p>
        </w:tc>
        <w:tc>
          <w:tcPr>
            <w:tcW w:w="1890" w:type="dxa"/>
          </w:tcPr>
          <w:p w14:paraId="5FB930DB" w14:textId="77777777" w:rsidR="004B7CA6" w:rsidRPr="002C0FDC" w:rsidRDefault="004B7CA6" w:rsidP="00894BB1">
            <w:pPr>
              <w:rPr>
                <w:rFonts w:ascii="Verdana" w:hAnsi="Verdana"/>
                <w:sz w:val="16"/>
              </w:rPr>
            </w:pPr>
          </w:p>
        </w:tc>
        <w:tc>
          <w:tcPr>
            <w:tcW w:w="962" w:type="dxa"/>
            <w:shd w:val="clear" w:color="auto" w:fill="auto"/>
          </w:tcPr>
          <w:p w14:paraId="5E9430AD" w14:textId="77777777" w:rsidR="004B7CA6" w:rsidRPr="002C0FDC" w:rsidRDefault="004B7CA6" w:rsidP="00894BB1">
            <w:pPr>
              <w:rPr>
                <w:rFonts w:ascii="Verdana" w:hAnsi="Verdana"/>
                <w:sz w:val="16"/>
              </w:rPr>
            </w:pPr>
          </w:p>
        </w:tc>
        <w:tc>
          <w:tcPr>
            <w:tcW w:w="992" w:type="dxa"/>
          </w:tcPr>
          <w:p w14:paraId="761C44FF" w14:textId="77777777" w:rsidR="004B7CA6" w:rsidRPr="002C0FDC" w:rsidRDefault="004B7CA6" w:rsidP="00894BB1">
            <w:pPr>
              <w:rPr>
                <w:rFonts w:ascii="Verdana" w:hAnsi="Verdana"/>
                <w:sz w:val="16"/>
              </w:rPr>
            </w:pPr>
          </w:p>
        </w:tc>
        <w:tc>
          <w:tcPr>
            <w:tcW w:w="992" w:type="dxa"/>
          </w:tcPr>
          <w:p w14:paraId="358FD6E9" w14:textId="77777777" w:rsidR="004B7CA6" w:rsidRPr="002C0FDC" w:rsidRDefault="004B7CA6" w:rsidP="00894BB1">
            <w:pPr>
              <w:rPr>
                <w:rFonts w:ascii="Verdana" w:hAnsi="Verdana"/>
                <w:sz w:val="16"/>
              </w:rPr>
            </w:pPr>
          </w:p>
        </w:tc>
      </w:tr>
      <w:tr w:rsidR="004B7CA6" w:rsidRPr="002C0FDC" w14:paraId="05551138" w14:textId="77777777" w:rsidTr="00894BB1">
        <w:trPr>
          <w:trHeight w:val="340"/>
        </w:trPr>
        <w:tc>
          <w:tcPr>
            <w:tcW w:w="553" w:type="dxa"/>
          </w:tcPr>
          <w:p w14:paraId="787683A2" w14:textId="77777777" w:rsidR="004B7CA6" w:rsidRPr="002C0FDC" w:rsidRDefault="004B7CA6" w:rsidP="00894BB1">
            <w:pPr>
              <w:rPr>
                <w:rFonts w:ascii="Verdana" w:hAnsi="Verdana"/>
                <w:sz w:val="16"/>
              </w:rPr>
            </w:pPr>
          </w:p>
        </w:tc>
        <w:tc>
          <w:tcPr>
            <w:tcW w:w="1886" w:type="dxa"/>
          </w:tcPr>
          <w:p w14:paraId="75A4DDC0" w14:textId="77777777" w:rsidR="004B7CA6" w:rsidRPr="002C0FDC" w:rsidRDefault="004B7CA6" w:rsidP="00894BB1">
            <w:pPr>
              <w:rPr>
                <w:rFonts w:ascii="Verdana" w:hAnsi="Verdana"/>
                <w:sz w:val="16"/>
              </w:rPr>
            </w:pPr>
          </w:p>
        </w:tc>
        <w:tc>
          <w:tcPr>
            <w:tcW w:w="1792" w:type="dxa"/>
          </w:tcPr>
          <w:p w14:paraId="50DC1159" w14:textId="77777777" w:rsidR="004B7CA6" w:rsidRPr="002C0FDC" w:rsidRDefault="004B7CA6" w:rsidP="00894BB1">
            <w:pPr>
              <w:rPr>
                <w:rFonts w:ascii="Verdana" w:hAnsi="Verdana"/>
                <w:sz w:val="16"/>
              </w:rPr>
            </w:pPr>
          </w:p>
        </w:tc>
        <w:tc>
          <w:tcPr>
            <w:tcW w:w="1890" w:type="dxa"/>
          </w:tcPr>
          <w:p w14:paraId="25927440" w14:textId="77777777" w:rsidR="004B7CA6" w:rsidRPr="002C0FDC" w:rsidRDefault="004B7CA6" w:rsidP="00894BB1">
            <w:pPr>
              <w:rPr>
                <w:rFonts w:ascii="Verdana" w:hAnsi="Verdana"/>
                <w:sz w:val="16"/>
              </w:rPr>
            </w:pPr>
          </w:p>
        </w:tc>
        <w:tc>
          <w:tcPr>
            <w:tcW w:w="962" w:type="dxa"/>
            <w:shd w:val="clear" w:color="auto" w:fill="auto"/>
          </w:tcPr>
          <w:p w14:paraId="7E828AD2" w14:textId="77777777" w:rsidR="004B7CA6" w:rsidRPr="002C0FDC" w:rsidRDefault="004B7CA6" w:rsidP="00894BB1">
            <w:pPr>
              <w:rPr>
                <w:rFonts w:ascii="Verdana" w:hAnsi="Verdana"/>
                <w:sz w:val="16"/>
              </w:rPr>
            </w:pPr>
          </w:p>
        </w:tc>
        <w:tc>
          <w:tcPr>
            <w:tcW w:w="992" w:type="dxa"/>
          </w:tcPr>
          <w:p w14:paraId="711496BE" w14:textId="77777777" w:rsidR="004B7CA6" w:rsidRPr="002C0FDC" w:rsidRDefault="004B7CA6" w:rsidP="00894BB1">
            <w:pPr>
              <w:rPr>
                <w:rFonts w:ascii="Verdana" w:hAnsi="Verdana"/>
                <w:sz w:val="16"/>
              </w:rPr>
            </w:pPr>
          </w:p>
        </w:tc>
        <w:tc>
          <w:tcPr>
            <w:tcW w:w="992" w:type="dxa"/>
          </w:tcPr>
          <w:p w14:paraId="3DE7EBFD" w14:textId="77777777" w:rsidR="004B7CA6" w:rsidRPr="002C0FDC" w:rsidRDefault="004B7CA6" w:rsidP="00894BB1">
            <w:pPr>
              <w:rPr>
                <w:rFonts w:ascii="Verdana" w:hAnsi="Verdana"/>
                <w:sz w:val="16"/>
              </w:rPr>
            </w:pPr>
          </w:p>
        </w:tc>
      </w:tr>
      <w:tr w:rsidR="004B7CA6" w:rsidRPr="002C0FDC" w14:paraId="2DBD927C" w14:textId="77777777" w:rsidTr="00894BB1">
        <w:trPr>
          <w:trHeight w:val="340"/>
        </w:trPr>
        <w:tc>
          <w:tcPr>
            <w:tcW w:w="553" w:type="dxa"/>
          </w:tcPr>
          <w:p w14:paraId="2B824FB0" w14:textId="77777777" w:rsidR="004B7CA6" w:rsidRPr="002C0FDC" w:rsidRDefault="004B7CA6" w:rsidP="00894BB1">
            <w:pPr>
              <w:rPr>
                <w:rFonts w:ascii="Verdana" w:hAnsi="Verdana"/>
                <w:sz w:val="16"/>
              </w:rPr>
            </w:pPr>
          </w:p>
        </w:tc>
        <w:tc>
          <w:tcPr>
            <w:tcW w:w="1886" w:type="dxa"/>
          </w:tcPr>
          <w:p w14:paraId="4137CB35" w14:textId="77777777" w:rsidR="004B7CA6" w:rsidRPr="002C0FDC" w:rsidRDefault="004B7CA6" w:rsidP="00894BB1">
            <w:pPr>
              <w:rPr>
                <w:rFonts w:ascii="Verdana" w:hAnsi="Verdana"/>
                <w:sz w:val="16"/>
              </w:rPr>
            </w:pPr>
          </w:p>
        </w:tc>
        <w:tc>
          <w:tcPr>
            <w:tcW w:w="1792" w:type="dxa"/>
          </w:tcPr>
          <w:p w14:paraId="147B99E8" w14:textId="77777777" w:rsidR="004B7CA6" w:rsidRPr="002C0FDC" w:rsidRDefault="004B7CA6" w:rsidP="00894BB1">
            <w:pPr>
              <w:rPr>
                <w:rFonts w:ascii="Verdana" w:hAnsi="Verdana"/>
                <w:sz w:val="16"/>
              </w:rPr>
            </w:pPr>
          </w:p>
        </w:tc>
        <w:tc>
          <w:tcPr>
            <w:tcW w:w="1890" w:type="dxa"/>
          </w:tcPr>
          <w:p w14:paraId="64CC111A" w14:textId="77777777" w:rsidR="004B7CA6" w:rsidRPr="002C0FDC" w:rsidRDefault="004B7CA6" w:rsidP="00894BB1">
            <w:pPr>
              <w:rPr>
                <w:rFonts w:ascii="Verdana" w:hAnsi="Verdana"/>
                <w:sz w:val="16"/>
              </w:rPr>
            </w:pPr>
          </w:p>
        </w:tc>
        <w:tc>
          <w:tcPr>
            <w:tcW w:w="962" w:type="dxa"/>
            <w:shd w:val="clear" w:color="auto" w:fill="auto"/>
          </w:tcPr>
          <w:p w14:paraId="03B8F8A7" w14:textId="77777777" w:rsidR="004B7CA6" w:rsidRPr="002C0FDC" w:rsidRDefault="004B7CA6" w:rsidP="00894BB1">
            <w:pPr>
              <w:rPr>
                <w:rFonts w:ascii="Verdana" w:hAnsi="Verdana"/>
                <w:sz w:val="16"/>
              </w:rPr>
            </w:pPr>
          </w:p>
        </w:tc>
        <w:tc>
          <w:tcPr>
            <w:tcW w:w="992" w:type="dxa"/>
          </w:tcPr>
          <w:p w14:paraId="6A27C8DA" w14:textId="77777777" w:rsidR="004B7CA6" w:rsidRPr="002C0FDC" w:rsidRDefault="004B7CA6" w:rsidP="00894BB1">
            <w:pPr>
              <w:rPr>
                <w:rFonts w:ascii="Verdana" w:hAnsi="Verdana"/>
                <w:sz w:val="16"/>
              </w:rPr>
            </w:pPr>
          </w:p>
        </w:tc>
        <w:tc>
          <w:tcPr>
            <w:tcW w:w="992" w:type="dxa"/>
          </w:tcPr>
          <w:p w14:paraId="13513727" w14:textId="77777777" w:rsidR="004B7CA6" w:rsidRPr="002C0FDC" w:rsidRDefault="004B7CA6" w:rsidP="00894BB1">
            <w:pPr>
              <w:rPr>
                <w:rFonts w:ascii="Verdana" w:hAnsi="Verdana"/>
                <w:sz w:val="16"/>
              </w:rPr>
            </w:pPr>
          </w:p>
        </w:tc>
      </w:tr>
      <w:tr w:rsidR="004B7CA6" w:rsidRPr="002C0FDC" w14:paraId="6F8D5E1E" w14:textId="77777777" w:rsidTr="00894BB1">
        <w:trPr>
          <w:trHeight w:val="340"/>
        </w:trPr>
        <w:tc>
          <w:tcPr>
            <w:tcW w:w="553" w:type="dxa"/>
          </w:tcPr>
          <w:p w14:paraId="5CA9652E" w14:textId="77777777" w:rsidR="004B7CA6" w:rsidRPr="002C0FDC" w:rsidRDefault="004B7CA6" w:rsidP="00894BB1">
            <w:pPr>
              <w:rPr>
                <w:rFonts w:ascii="Verdana" w:hAnsi="Verdana"/>
                <w:sz w:val="16"/>
              </w:rPr>
            </w:pPr>
          </w:p>
        </w:tc>
        <w:tc>
          <w:tcPr>
            <w:tcW w:w="1886" w:type="dxa"/>
          </w:tcPr>
          <w:p w14:paraId="699B7026" w14:textId="77777777" w:rsidR="004B7CA6" w:rsidRPr="002C0FDC" w:rsidRDefault="004B7CA6" w:rsidP="00894BB1">
            <w:pPr>
              <w:rPr>
                <w:rFonts w:ascii="Verdana" w:hAnsi="Verdana"/>
                <w:sz w:val="16"/>
              </w:rPr>
            </w:pPr>
          </w:p>
        </w:tc>
        <w:tc>
          <w:tcPr>
            <w:tcW w:w="1792" w:type="dxa"/>
          </w:tcPr>
          <w:p w14:paraId="0B2A44DD" w14:textId="77777777" w:rsidR="004B7CA6" w:rsidRPr="002C0FDC" w:rsidRDefault="004B7CA6" w:rsidP="00894BB1">
            <w:pPr>
              <w:rPr>
                <w:rFonts w:ascii="Verdana" w:hAnsi="Verdana"/>
                <w:sz w:val="16"/>
              </w:rPr>
            </w:pPr>
          </w:p>
        </w:tc>
        <w:tc>
          <w:tcPr>
            <w:tcW w:w="1890" w:type="dxa"/>
          </w:tcPr>
          <w:p w14:paraId="6FA08AB4" w14:textId="77777777" w:rsidR="004B7CA6" w:rsidRPr="002C0FDC" w:rsidRDefault="004B7CA6" w:rsidP="00894BB1">
            <w:pPr>
              <w:rPr>
                <w:rFonts w:ascii="Verdana" w:hAnsi="Verdana"/>
                <w:sz w:val="16"/>
              </w:rPr>
            </w:pPr>
          </w:p>
        </w:tc>
        <w:tc>
          <w:tcPr>
            <w:tcW w:w="962" w:type="dxa"/>
            <w:shd w:val="clear" w:color="auto" w:fill="auto"/>
          </w:tcPr>
          <w:p w14:paraId="7CF612F9" w14:textId="77777777" w:rsidR="004B7CA6" w:rsidRPr="002C0FDC" w:rsidRDefault="004B7CA6" w:rsidP="00894BB1">
            <w:pPr>
              <w:rPr>
                <w:rFonts w:ascii="Verdana" w:hAnsi="Verdana"/>
                <w:sz w:val="16"/>
              </w:rPr>
            </w:pPr>
          </w:p>
        </w:tc>
        <w:tc>
          <w:tcPr>
            <w:tcW w:w="992" w:type="dxa"/>
          </w:tcPr>
          <w:p w14:paraId="0742D6C4" w14:textId="77777777" w:rsidR="004B7CA6" w:rsidRPr="002C0FDC" w:rsidRDefault="004B7CA6" w:rsidP="00894BB1">
            <w:pPr>
              <w:rPr>
                <w:rFonts w:ascii="Verdana" w:hAnsi="Verdana"/>
                <w:sz w:val="16"/>
              </w:rPr>
            </w:pPr>
          </w:p>
        </w:tc>
        <w:tc>
          <w:tcPr>
            <w:tcW w:w="992" w:type="dxa"/>
          </w:tcPr>
          <w:p w14:paraId="2A35DDDE" w14:textId="77777777" w:rsidR="004B7CA6" w:rsidRPr="002C0FDC" w:rsidRDefault="004B7CA6" w:rsidP="00894BB1">
            <w:pPr>
              <w:rPr>
                <w:rFonts w:ascii="Verdana" w:hAnsi="Verdana"/>
                <w:sz w:val="16"/>
              </w:rPr>
            </w:pPr>
          </w:p>
        </w:tc>
      </w:tr>
      <w:tr w:rsidR="004B7CA6" w:rsidRPr="002C0FDC" w14:paraId="1877DD77" w14:textId="77777777" w:rsidTr="00894BB1">
        <w:trPr>
          <w:trHeight w:val="340"/>
        </w:trPr>
        <w:tc>
          <w:tcPr>
            <w:tcW w:w="553" w:type="dxa"/>
          </w:tcPr>
          <w:p w14:paraId="1D60A840" w14:textId="77777777" w:rsidR="004B7CA6" w:rsidRPr="002C0FDC" w:rsidRDefault="004B7CA6" w:rsidP="00894BB1">
            <w:pPr>
              <w:rPr>
                <w:rFonts w:ascii="Verdana" w:hAnsi="Verdana"/>
                <w:sz w:val="16"/>
              </w:rPr>
            </w:pPr>
          </w:p>
        </w:tc>
        <w:tc>
          <w:tcPr>
            <w:tcW w:w="1886" w:type="dxa"/>
          </w:tcPr>
          <w:p w14:paraId="202362C3" w14:textId="77777777" w:rsidR="004B7CA6" w:rsidRPr="002C0FDC" w:rsidRDefault="004B7CA6" w:rsidP="00894BB1">
            <w:pPr>
              <w:rPr>
                <w:rFonts w:ascii="Verdana" w:hAnsi="Verdana"/>
                <w:sz w:val="16"/>
              </w:rPr>
            </w:pPr>
          </w:p>
        </w:tc>
        <w:tc>
          <w:tcPr>
            <w:tcW w:w="1792" w:type="dxa"/>
          </w:tcPr>
          <w:p w14:paraId="08909F92" w14:textId="77777777" w:rsidR="004B7CA6" w:rsidRPr="002C0FDC" w:rsidRDefault="004B7CA6" w:rsidP="00894BB1">
            <w:pPr>
              <w:rPr>
                <w:rFonts w:ascii="Verdana" w:hAnsi="Verdana"/>
                <w:sz w:val="16"/>
              </w:rPr>
            </w:pPr>
          </w:p>
        </w:tc>
        <w:tc>
          <w:tcPr>
            <w:tcW w:w="1890" w:type="dxa"/>
          </w:tcPr>
          <w:p w14:paraId="2F465784" w14:textId="77777777" w:rsidR="004B7CA6" w:rsidRPr="002C0FDC" w:rsidRDefault="004B7CA6" w:rsidP="00894BB1">
            <w:pPr>
              <w:rPr>
                <w:rFonts w:ascii="Verdana" w:hAnsi="Verdana"/>
                <w:sz w:val="16"/>
              </w:rPr>
            </w:pPr>
          </w:p>
        </w:tc>
        <w:tc>
          <w:tcPr>
            <w:tcW w:w="962" w:type="dxa"/>
            <w:shd w:val="clear" w:color="auto" w:fill="auto"/>
          </w:tcPr>
          <w:p w14:paraId="389834A0" w14:textId="77777777" w:rsidR="004B7CA6" w:rsidRPr="002C0FDC" w:rsidRDefault="004B7CA6" w:rsidP="00894BB1">
            <w:pPr>
              <w:rPr>
                <w:rFonts w:ascii="Verdana" w:hAnsi="Verdana"/>
                <w:sz w:val="16"/>
              </w:rPr>
            </w:pPr>
          </w:p>
        </w:tc>
        <w:tc>
          <w:tcPr>
            <w:tcW w:w="992" w:type="dxa"/>
          </w:tcPr>
          <w:p w14:paraId="4227B784" w14:textId="77777777" w:rsidR="004B7CA6" w:rsidRPr="002C0FDC" w:rsidRDefault="004B7CA6" w:rsidP="00894BB1">
            <w:pPr>
              <w:rPr>
                <w:rFonts w:ascii="Verdana" w:hAnsi="Verdana"/>
                <w:sz w:val="16"/>
              </w:rPr>
            </w:pPr>
          </w:p>
        </w:tc>
        <w:tc>
          <w:tcPr>
            <w:tcW w:w="992" w:type="dxa"/>
          </w:tcPr>
          <w:p w14:paraId="08B8112F" w14:textId="77777777" w:rsidR="004B7CA6" w:rsidRPr="002C0FDC" w:rsidRDefault="004B7CA6" w:rsidP="00894BB1">
            <w:pPr>
              <w:rPr>
                <w:rFonts w:ascii="Verdana" w:hAnsi="Verdana"/>
                <w:sz w:val="16"/>
              </w:rPr>
            </w:pPr>
          </w:p>
        </w:tc>
      </w:tr>
      <w:tr w:rsidR="004B7CA6" w:rsidRPr="002C0FDC" w14:paraId="6F8DF1E3" w14:textId="77777777" w:rsidTr="00894BB1">
        <w:trPr>
          <w:trHeight w:val="340"/>
        </w:trPr>
        <w:tc>
          <w:tcPr>
            <w:tcW w:w="553" w:type="dxa"/>
          </w:tcPr>
          <w:p w14:paraId="4977EA35" w14:textId="77777777" w:rsidR="004B7CA6" w:rsidRPr="002C0FDC" w:rsidRDefault="004B7CA6" w:rsidP="00894BB1">
            <w:pPr>
              <w:rPr>
                <w:rFonts w:ascii="Verdana" w:hAnsi="Verdana"/>
                <w:sz w:val="16"/>
              </w:rPr>
            </w:pPr>
          </w:p>
        </w:tc>
        <w:tc>
          <w:tcPr>
            <w:tcW w:w="1886" w:type="dxa"/>
          </w:tcPr>
          <w:p w14:paraId="1860D424" w14:textId="77777777" w:rsidR="004B7CA6" w:rsidRPr="002C0FDC" w:rsidRDefault="004B7CA6" w:rsidP="00894BB1">
            <w:pPr>
              <w:rPr>
                <w:rFonts w:ascii="Verdana" w:hAnsi="Verdana"/>
                <w:sz w:val="16"/>
              </w:rPr>
            </w:pPr>
          </w:p>
        </w:tc>
        <w:tc>
          <w:tcPr>
            <w:tcW w:w="1792" w:type="dxa"/>
          </w:tcPr>
          <w:p w14:paraId="55B7173C" w14:textId="77777777" w:rsidR="004B7CA6" w:rsidRPr="002C0FDC" w:rsidRDefault="004B7CA6" w:rsidP="00894BB1">
            <w:pPr>
              <w:rPr>
                <w:rFonts w:ascii="Verdana" w:hAnsi="Verdana"/>
                <w:sz w:val="16"/>
              </w:rPr>
            </w:pPr>
          </w:p>
        </w:tc>
        <w:tc>
          <w:tcPr>
            <w:tcW w:w="1890" w:type="dxa"/>
          </w:tcPr>
          <w:p w14:paraId="6C032E70" w14:textId="77777777" w:rsidR="004B7CA6" w:rsidRPr="002C0FDC" w:rsidRDefault="004B7CA6" w:rsidP="00894BB1">
            <w:pPr>
              <w:rPr>
                <w:rFonts w:ascii="Verdana" w:hAnsi="Verdana"/>
                <w:sz w:val="16"/>
              </w:rPr>
            </w:pPr>
          </w:p>
        </w:tc>
        <w:tc>
          <w:tcPr>
            <w:tcW w:w="962" w:type="dxa"/>
            <w:shd w:val="clear" w:color="auto" w:fill="auto"/>
          </w:tcPr>
          <w:p w14:paraId="51197021" w14:textId="77777777" w:rsidR="004B7CA6" w:rsidRPr="002C0FDC" w:rsidRDefault="004B7CA6" w:rsidP="00894BB1">
            <w:pPr>
              <w:rPr>
                <w:rFonts w:ascii="Verdana" w:hAnsi="Verdana"/>
                <w:sz w:val="16"/>
              </w:rPr>
            </w:pPr>
          </w:p>
        </w:tc>
        <w:tc>
          <w:tcPr>
            <w:tcW w:w="992" w:type="dxa"/>
          </w:tcPr>
          <w:p w14:paraId="57EF7C20" w14:textId="77777777" w:rsidR="004B7CA6" w:rsidRPr="002C0FDC" w:rsidRDefault="004B7CA6" w:rsidP="00894BB1">
            <w:pPr>
              <w:rPr>
                <w:rFonts w:ascii="Verdana" w:hAnsi="Verdana"/>
                <w:sz w:val="16"/>
              </w:rPr>
            </w:pPr>
          </w:p>
        </w:tc>
        <w:tc>
          <w:tcPr>
            <w:tcW w:w="992" w:type="dxa"/>
          </w:tcPr>
          <w:p w14:paraId="1979C52C" w14:textId="77777777" w:rsidR="004B7CA6" w:rsidRPr="002C0FDC" w:rsidRDefault="004B7CA6" w:rsidP="00894BB1">
            <w:pPr>
              <w:rPr>
                <w:rFonts w:ascii="Verdana" w:hAnsi="Verdana"/>
                <w:sz w:val="16"/>
              </w:rPr>
            </w:pPr>
          </w:p>
        </w:tc>
      </w:tr>
      <w:tr w:rsidR="004B7CA6" w:rsidRPr="002C0FDC" w14:paraId="6F14CBD1" w14:textId="77777777" w:rsidTr="00894BB1">
        <w:trPr>
          <w:trHeight w:val="340"/>
        </w:trPr>
        <w:tc>
          <w:tcPr>
            <w:tcW w:w="553" w:type="dxa"/>
          </w:tcPr>
          <w:p w14:paraId="3385878E" w14:textId="77777777" w:rsidR="004B7CA6" w:rsidRPr="002C0FDC" w:rsidRDefault="004B7CA6" w:rsidP="00894BB1">
            <w:pPr>
              <w:rPr>
                <w:rFonts w:ascii="Verdana" w:hAnsi="Verdana"/>
                <w:sz w:val="16"/>
              </w:rPr>
            </w:pPr>
          </w:p>
        </w:tc>
        <w:tc>
          <w:tcPr>
            <w:tcW w:w="1886" w:type="dxa"/>
          </w:tcPr>
          <w:p w14:paraId="24AE1041" w14:textId="77777777" w:rsidR="004B7CA6" w:rsidRPr="002C0FDC" w:rsidRDefault="004B7CA6" w:rsidP="00894BB1">
            <w:pPr>
              <w:rPr>
                <w:rFonts w:ascii="Verdana" w:hAnsi="Verdana"/>
                <w:sz w:val="16"/>
              </w:rPr>
            </w:pPr>
          </w:p>
        </w:tc>
        <w:tc>
          <w:tcPr>
            <w:tcW w:w="1792" w:type="dxa"/>
          </w:tcPr>
          <w:p w14:paraId="44B253E5" w14:textId="77777777" w:rsidR="004B7CA6" w:rsidRPr="002C0FDC" w:rsidRDefault="004B7CA6" w:rsidP="00894BB1">
            <w:pPr>
              <w:rPr>
                <w:rFonts w:ascii="Verdana" w:hAnsi="Verdana"/>
                <w:sz w:val="16"/>
              </w:rPr>
            </w:pPr>
          </w:p>
        </w:tc>
        <w:tc>
          <w:tcPr>
            <w:tcW w:w="1890" w:type="dxa"/>
          </w:tcPr>
          <w:p w14:paraId="08496092" w14:textId="77777777" w:rsidR="004B7CA6" w:rsidRPr="002C0FDC" w:rsidRDefault="004B7CA6" w:rsidP="00894BB1">
            <w:pPr>
              <w:rPr>
                <w:rFonts w:ascii="Verdana" w:hAnsi="Verdana"/>
                <w:sz w:val="16"/>
              </w:rPr>
            </w:pPr>
          </w:p>
        </w:tc>
        <w:tc>
          <w:tcPr>
            <w:tcW w:w="962" w:type="dxa"/>
            <w:shd w:val="clear" w:color="auto" w:fill="auto"/>
          </w:tcPr>
          <w:p w14:paraId="020A757E" w14:textId="77777777" w:rsidR="004B7CA6" w:rsidRPr="002C0FDC" w:rsidRDefault="004B7CA6" w:rsidP="00894BB1">
            <w:pPr>
              <w:rPr>
                <w:rFonts w:ascii="Verdana" w:hAnsi="Verdana"/>
                <w:sz w:val="16"/>
              </w:rPr>
            </w:pPr>
          </w:p>
        </w:tc>
        <w:tc>
          <w:tcPr>
            <w:tcW w:w="992" w:type="dxa"/>
          </w:tcPr>
          <w:p w14:paraId="664A1BF1" w14:textId="77777777" w:rsidR="004B7CA6" w:rsidRPr="002C0FDC" w:rsidRDefault="004B7CA6" w:rsidP="00894BB1">
            <w:pPr>
              <w:rPr>
                <w:rFonts w:ascii="Verdana" w:hAnsi="Verdana"/>
                <w:sz w:val="16"/>
              </w:rPr>
            </w:pPr>
          </w:p>
        </w:tc>
        <w:tc>
          <w:tcPr>
            <w:tcW w:w="992" w:type="dxa"/>
          </w:tcPr>
          <w:p w14:paraId="441EDD18" w14:textId="77777777" w:rsidR="004B7CA6" w:rsidRPr="002C0FDC" w:rsidRDefault="004B7CA6" w:rsidP="00894BB1">
            <w:pPr>
              <w:rPr>
                <w:rFonts w:ascii="Verdana" w:hAnsi="Verdana"/>
                <w:sz w:val="16"/>
              </w:rPr>
            </w:pPr>
          </w:p>
        </w:tc>
      </w:tr>
      <w:tr w:rsidR="004B7CA6" w:rsidRPr="002C0FDC" w14:paraId="6FDFEBA3" w14:textId="77777777" w:rsidTr="00894BB1">
        <w:trPr>
          <w:trHeight w:val="340"/>
        </w:trPr>
        <w:tc>
          <w:tcPr>
            <w:tcW w:w="553" w:type="dxa"/>
          </w:tcPr>
          <w:p w14:paraId="0BDBF290" w14:textId="77777777" w:rsidR="004B7CA6" w:rsidRPr="002C0FDC" w:rsidRDefault="004B7CA6" w:rsidP="00894BB1">
            <w:pPr>
              <w:rPr>
                <w:rFonts w:ascii="Verdana" w:hAnsi="Verdana"/>
                <w:sz w:val="16"/>
              </w:rPr>
            </w:pPr>
          </w:p>
        </w:tc>
        <w:tc>
          <w:tcPr>
            <w:tcW w:w="1886" w:type="dxa"/>
          </w:tcPr>
          <w:p w14:paraId="0FF52581" w14:textId="77777777" w:rsidR="004B7CA6" w:rsidRPr="002C0FDC" w:rsidRDefault="004B7CA6" w:rsidP="00894BB1">
            <w:pPr>
              <w:rPr>
                <w:rFonts w:ascii="Verdana" w:hAnsi="Verdana"/>
                <w:sz w:val="16"/>
              </w:rPr>
            </w:pPr>
          </w:p>
        </w:tc>
        <w:tc>
          <w:tcPr>
            <w:tcW w:w="1792" w:type="dxa"/>
          </w:tcPr>
          <w:p w14:paraId="4AAC7944" w14:textId="77777777" w:rsidR="004B7CA6" w:rsidRPr="002C0FDC" w:rsidRDefault="004B7CA6" w:rsidP="00894BB1">
            <w:pPr>
              <w:rPr>
                <w:rFonts w:ascii="Verdana" w:hAnsi="Verdana"/>
                <w:sz w:val="16"/>
              </w:rPr>
            </w:pPr>
          </w:p>
        </w:tc>
        <w:tc>
          <w:tcPr>
            <w:tcW w:w="1890" w:type="dxa"/>
          </w:tcPr>
          <w:p w14:paraId="55B4F068" w14:textId="77777777" w:rsidR="004B7CA6" w:rsidRPr="002C0FDC" w:rsidRDefault="004B7CA6" w:rsidP="00894BB1">
            <w:pPr>
              <w:rPr>
                <w:rFonts w:ascii="Verdana" w:hAnsi="Verdana"/>
                <w:sz w:val="16"/>
              </w:rPr>
            </w:pPr>
          </w:p>
        </w:tc>
        <w:tc>
          <w:tcPr>
            <w:tcW w:w="962" w:type="dxa"/>
            <w:shd w:val="clear" w:color="auto" w:fill="auto"/>
          </w:tcPr>
          <w:p w14:paraId="1977A34B" w14:textId="77777777" w:rsidR="004B7CA6" w:rsidRPr="002C0FDC" w:rsidRDefault="004B7CA6" w:rsidP="00894BB1">
            <w:pPr>
              <w:rPr>
                <w:rFonts w:ascii="Verdana" w:hAnsi="Verdana"/>
                <w:sz w:val="16"/>
              </w:rPr>
            </w:pPr>
          </w:p>
        </w:tc>
        <w:tc>
          <w:tcPr>
            <w:tcW w:w="992" w:type="dxa"/>
          </w:tcPr>
          <w:p w14:paraId="1DC04219" w14:textId="77777777" w:rsidR="004B7CA6" w:rsidRPr="002C0FDC" w:rsidRDefault="004B7CA6" w:rsidP="00894BB1">
            <w:pPr>
              <w:rPr>
                <w:rFonts w:ascii="Verdana" w:hAnsi="Verdana"/>
                <w:sz w:val="16"/>
              </w:rPr>
            </w:pPr>
          </w:p>
        </w:tc>
        <w:tc>
          <w:tcPr>
            <w:tcW w:w="992" w:type="dxa"/>
          </w:tcPr>
          <w:p w14:paraId="73B4885A" w14:textId="77777777" w:rsidR="004B7CA6" w:rsidRPr="002C0FDC" w:rsidRDefault="004B7CA6" w:rsidP="00894BB1">
            <w:pPr>
              <w:rPr>
                <w:rFonts w:ascii="Verdana" w:hAnsi="Verdana"/>
                <w:sz w:val="16"/>
              </w:rPr>
            </w:pPr>
          </w:p>
        </w:tc>
      </w:tr>
      <w:tr w:rsidR="004B7CA6" w:rsidRPr="002C0FDC" w14:paraId="263C2B35" w14:textId="77777777" w:rsidTr="00894BB1">
        <w:trPr>
          <w:trHeight w:val="340"/>
        </w:trPr>
        <w:tc>
          <w:tcPr>
            <w:tcW w:w="553" w:type="dxa"/>
          </w:tcPr>
          <w:p w14:paraId="7C5FD1A9" w14:textId="77777777" w:rsidR="004B7CA6" w:rsidRPr="002C0FDC" w:rsidRDefault="004B7CA6" w:rsidP="00894BB1">
            <w:pPr>
              <w:rPr>
                <w:rFonts w:ascii="Verdana" w:hAnsi="Verdana"/>
                <w:sz w:val="16"/>
              </w:rPr>
            </w:pPr>
          </w:p>
        </w:tc>
        <w:tc>
          <w:tcPr>
            <w:tcW w:w="1886" w:type="dxa"/>
          </w:tcPr>
          <w:p w14:paraId="02FB2D92" w14:textId="77777777" w:rsidR="004B7CA6" w:rsidRPr="002C0FDC" w:rsidRDefault="004B7CA6" w:rsidP="00894BB1">
            <w:pPr>
              <w:rPr>
                <w:rFonts w:ascii="Verdana" w:hAnsi="Verdana"/>
                <w:sz w:val="16"/>
              </w:rPr>
            </w:pPr>
          </w:p>
        </w:tc>
        <w:tc>
          <w:tcPr>
            <w:tcW w:w="1792" w:type="dxa"/>
          </w:tcPr>
          <w:p w14:paraId="790FE02D" w14:textId="77777777" w:rsidR="004B7CA6" w:rsidRPr="002C0FDC" w:rsidRDefault="004B7CA6" w:rsidP="00894BB1">
            <w:pPr>
              <w:rPr>
                <w:rFonts w:ascii="Verdana" w:hAnsi="Verdana"/>
                <w:sz w:val="16"/>
              </w:rPr>
            </w:pPr>
          </w:p>
        </w:tc>
        <w:tc>
          <w:tcPr>
            <w:tcW w:w="1890" w:type="dxa"/>
          </w:tcPr>
          <w:p w14:paraId="711809A5" w14:textId="77777777" w:rsidR="004B7CA6" w:rsidRPr="002C0FDC" w:rsidRDefault="004B7CA6" w:rsidP="00894BB1">
            <w:pPr>
              <w:rPr>
                <w:rFonts w:ascii="Verdana" w:hAnsi="Verdana"/>
                <w:sz w:val="16"/>
              </w:rPr>
            </w:pPr>
          </w:p>
        </w:tc>
        <w:tc>
          <w:tcPr>
            <w:tcW w:w="962" w:type="dxa"/>
            <w:shd w:val="clear" w:color="auto" w:fill="auto"/>
          </w:tcPr>
          <w:p w14:paraId="4236F40E" w14:textId="77777777" w:rsidR="004B7CA6" w:rsidRPr="002C0FDC" w:rsidRDefault="004B7CA6" w:rsidP="00894BB1">
            <w:pPr>
              <w:rPr>
                <w:rFonts w:ascii="Verdana" w:hAnsi="Verdana"/>
                <w:sz w:val="16"/>
              </w:rPr>
            </w:pPr>
          </w:p>
        </w:tc>
        <w:tc>
          <w:tcPr>
            <w:tcW w:w="992" w:type="dxa"/>
          </w:tcPr>
          <w:p w14:paraId="513D9354" w14:textId="77777777" w:rsidR="004B7CA6" w:rsidRPr="002C0FDC" w:rsidRDefault="004B7CA6" w:rsidP="00894BB1">
            <w:pPr>
              <w:rPr>
                <w:rFonts w:ascii="Verdana" w:hAnsi="Verdana"/>
                <w:sz w:val="16"/>
              </w:rPr>
            </w:pPr>
          </w:p>
        </w:tc>
        <w:tc>
          <w:tcPr>
            <w:tcW w:w="992" w:type="dxa"/>
          </w:tcPr>
          <w:p w14:paraId="4249D9FA" w14:textId="77777777" w:rsidR="004B7CA6" w:rsidRPr="002C0FDC" w:rsidRDefault="004B7CA6" w:rsidP="00894BB1">
            <w:pPr>
              <w:rPr>
                <w:rFonts w:ascii="Verdana" w:hAnsi="Verdana"/>
                <w:sz w:val="16"/>
              </w:rPr>
            </w:pPr>
          </w:p>
        </w:tc>
      </w:tr>
      <w:tr w:rsidR="004B7CA6" w:rsidRPr="002C0FDC" w14:paraId="223F5C10" w14:textId="77777777" w:rsidTr="00894BB1">
        <w:trPr>
          <w:trHeight w:val="340"/>
        </w:trPr>
        <w:tc>
          <w:tcPr>
            <w:tcW w:w="553" w:type="dxa"/>
          </w:tcPr>
          <w:p w14:paraId="6D524C7E" w14:textId="77777777" w:rsidR="004B7CA6" w:rsidRPr="002C0FDC" w:rsidRDefault="004B7CA6" w:rsidP="00894BB1">
            <w:pPr>
              <w:rPr>
                <w:rFonts w:ascii="Verdana" w:hAnsi="Verdana"/>
                <w:sz w:val="16"/>
              </w:rPr>
            </w:pPr>
          </w:p>
        </w:tc>
        <w:tc>
          <w:tcPr>
            <w:tcW w:w="1886" w:type="dxa"/>
          </w:tcPr>
          <w:p w14:paraId="094D7F7A" w14:textId="77777777" w:rsidR="004B7CA6" w:rsidRPr="002C0FDC" w:rsidRDefault="004B7CA6" w:rsidP="00894BB1">
            <w:pPr>
              <w:rPr>
                <w:rFonts w:ascii="Verdana" w:hAnsi="Verdana"/>
                <w:sz w:val="16"/>
              </w:rPr>
            </w:pPr>
          </w:p>
        </w:tc>
        <w:tc>
          <w:tcPr>
            <w:tcW w:w="1792" w:type="dxa"/>
          </w:tcPr>
          <w:p w14:paraId="7D202EFA" w14:textId="77777777" w:rsidR="004B7CA6" w:rsidRPr="002C0FDC" w:rsidRDefault="004B7CA6" w:rsidP="00894BB1">
            <w:pPr>
              <w:rPr>
                <w:rFonts w:ascii="Verdana" w:hAnsi="Verdana"/>
                <w:sz w:val="16"/>
              </w:rPr>
            </w:pPr>
          </w:p>
        </w:tc>
        <w:tc>
          <w:tcPr>
            <w:tcW w:w="1890" w:type="dxa"/>
          </w:tcPr>
          <w:p w14:paraId="56B72DD9" w14:textId="77777777" w:rsidR="004B7CA6" w:rsidRPr="002C0FDC" w:rsidRDefault="004B7CA6" w:rsidP="00894BB1">
            <w:pPr>
              <w:rPr>
                <w:rFonts w:ascii="Verdana" w:hAnsi="Verdana"/>
                <w:sz w:val="16"/>
              </w:rPr>
            </w:pPr>
          </w:p>
        </w:tc>
        <w:tc>
          <w:tcPr>
            <w:tcW w:w="962" w:type="dxa"/>
            <w:shd w:val="clear" w:color="auto" w:fill="auto"/>
          </w:tcPr>
          <w:p w14:paraId="4C66AF94" w14:textId="77777777" w:rsidR="004B7CA6" w:rsidRPr="002C0FDC" w:rsidRDefault="004B7CA6" w:rsidP="00894BB1">
            <w:pPr>
              <w:rPr>
                <w:rFonts w:ascii="Verdana" w:hAnsi="Verdana"/>
                <w:sz w:val="16"/>
              </w:rPr>
            </w:pPr>
          </w:p>
        </w:tc>
        <w:tc>
          <w:tcPr>
            <w:tcW w:w="992" w:type="dxa"/>
          </w:tcPr>
          <w:p w14:paraId="1A6AA120" w14:textId="77777777" w:rsidR="004B7CA6" w:rsidRPr="002C0FDC" w:rsidRDefault="004B7CA6" w:rsidP="00894BB1">
            <w:pPr>
              <w:rPr>
                <w:rFonts w:ascii="Verdana" w:hAnsi="Verdana"/>
                <w:sz w:val="16"/>
              </w:rPr>
            </w:pPr>
          </w:p>
        </w:tc>
        <w:tc>
          <w:tcPr>
            <w:tcW w:w="992" w:type="dxa"/>
          </w:tcPr>
          <w:p w14:paraId="07B412BC" w14:textId="77777777" w:rsidR="004B7CA6" w:rsidRPr="002C0FDC" w:rsidRDefault="004B7CA6" w:rsidP="00894BB1">
            <w:pPr>
              <w:rPr>
                <w:rFonts w:ascii="Verdana" w:hAnsi="Verdana"/>
                <w:sz w:val="16"/>
              </w:rPr>
            </w:pPr>
          </w:p>
        </w:tc>
      </w:tr>
      <w:tr w:rsidR="004B7CA6" w:rsidRPr="002C0FDC" w14:paraId="66067220" w14:textId="77777777" w:rsidTr="00894BB1">
        <w:trPr>
          <w:trHeight w:val="340"/>
        </w:trPr>
        <w:tc>
          <w:tcPr>
            <w:tcW w:w="553" w:type="dxa"/>
          </w:tcPr>
          <w:p w14:paraId="73BB9A44" w14:textId="77777777" w:rsidR="004B7CA6" w:rsidRPr="002C0FDC" w:rsidRDefault="004B7CA6" w:rsidP="00894BB1">
            <w:pPr>
              <w:rPr>
                <w:rFonts w:ascii="Verdana" w:hAnsi="Verdana"/>
                <w:sz w:val="16"/>
              </w:rPr>
            </w:pPr>
          </w:p>
        </w:tc>
        <w:tc>
          <w:tcPr>
            <w:tcW w:w="1886" w:type="dxa"/>
          </w:tcPr>
          <w:p w14:paraId="7F1A1557" w14:textId="77777777" w:rsidR="004B7CA6" w:rsidRPr="002C0FDC" w:rsidRDefault="004B7CA6" w:rsidP="00894BB1">
            <w:pPr>
              <w:rPr>
                <w:rFonts w:ascii="Verdana" w:hAnsi="Verdana"/>
                <w:sz w:val="16"/>
              </w:rPr>
            </w:pPr>
          </w:p>
        </w:tc>
        <w:tc>
          <w:tcPr>
            <w:tcW w:w="1792" w:type="dxa"/>
          </w:tcPr>
          <w:p w14:paraId="26B1A783" w14:textId="77777777" w:rsidR="004B7CA6" w:rsidRPr="002C0FDC" w:rsidRDefault="004B7CA6" w:rsidP="00894BB1">
            <w:pPr>
              <w:rPr>
                <w:rFonts w:ascii="Verdana" w:hAnsi="Verdana"/>
                <w:sz w:val="16"/>
              </w:rPr>
            </w:pPr>
          </w:p>
        </w:tc>
        <w:tc>
          <w:tcPr>
            <w:tcW w:w="1890" w:type="dxa"/>
          </w:tcPr>
          <w:p w14:paraId="08741EA4" w14:textId="77777777" w:rsidR="004B7CA6" w:rsidRPr="002C0FDC" w:rsidRDefault="004B7CA6" w:rsidP="00894BB1">
            <w:pPr>
              <w:rPr>
                <w:rFonts w:ascii="Verdana" w:hAnsi="Verdana"/>
                <w:sz w:val="16"/>
              </w:rPr>
            </w:pPr>
          </w:p>
        </w:tc>
        <w:tc>
          <w:tcPr>
            <w:tcW w:w="962" w:type="dxa"/>
            <w:shd w:val="clear" w:color="auto" w:fill="auto"/>
          </w:tcPr>
          <w:p w14:paraId="69C82915" w14:textId="77777777" w:rsidR="004B7CA6" w:rsidRPr="002C0FDC" w:rsidRDefault="004B7CA6" w:rsidP="00894BB1">
            <w:pPr>
              <w:rPr>
                <w:rFonts w:ascii="Verdana" w:hAnsi="Verdana"/>
                <w:sz w:val="16"/>
              </w:rPr>
            </w:pPr>
          </w:p>
        </w:tc>
        <w:tc>
          <w:tcPr>
            <w:tcW w:w="992" w:type="dxa"/>
          </w:tcPr>
          <w:p w14:paraId="3EDCEA9D" w14:textId="77777777" w:rsidR="004B7CA6" w:rsidRPr="002C0FDC" w:rsidRDefault="004B7CA6" w:rsidP="00894BB1">
            <w:pPr>
              <w:rPr>
                <w:rFonts w:ascii="Verdana" w:hAnsi="Verdana"/>
                <w:sz w:val="16"/>
              </w:rPr>
            </w:pPr>
          </w:p>
        </w:tc>
        <w:tc>
          <w:tcPr>
            <w:tcW w:w="992" w:type="dxa"/>
          </w:tcPr>
          <w:p w14:paraId="3C2156A9" w14:textId="77777777" w:rsidR="004B7CA6" w:rsidRPr="002C0FDC" w:rsidRDefault="004B7CA6" w:rsidP="00894BB1">
            <w:pPr>
              <w:rPr>
                <w:rFonts w:ascii="Verdana" w:hAnsi="Verdana"/>
                <w:sz w:val="16"/>
              </w:rPr>
            </w:pPr>
          </w:p>
        </w:tc>
      </w:tr>
      <w:tr w:rsidR="004B7CA6" w:rsidRPr="002C0FDC" w14:paraId="4FCD6A8F" w14:textId="77777777" w:rsidTr="00894BB1">
        <w:trPr>
          <w:trHeight w:val="340"/>
        </w:trPr>
        <w:tc>
          <w:tcPr>
            <w:tcW w:w="553" w:type="dxa"/>
          </w:tcPr>
          <w:p w14:paraId="20552293" w14:textId="77777777" w:rsidR="004B7CA6" w:rsidRPr="002C0FDC" w:rsidRDefault="004B7CA6" w:rsidP="00894BB1">
            <w:pPr>
              <w:rPr>
                <w:rFonts w:ascii="Verdana" w:hAnsi="Verdana"/>
                <w:sz w:val="16"/>
              </w:rPr>
            </w:pPr>
          </w:p>
        </w:tc>
        <w:tc>
          <w:tcPr>
            <w:tcW w:w="1886" w:type="dxa"/>
          </w:tcPr>
          <w:p w14:paraId="7D1C18EC" w14:textId="77777777" w:rsidR="004B7CA6" w:rsidRPr="002C0FDC" w:rsidRDefault="004B7CA6" w:rsidP="00894BB1">
            <w:pPr>
              <w:rPr>
                <w:rFonts w:ascii="Verdana" w:hAnsi="Verdana"/>
                <w:sz w:val="16"/>
              </w:rPr>
            </w:pPr>
          </w:p>
        </w:tc>
        <w:tc>
          <w:tcPr>
            <w:tcW w:w="1792" w:type="dxa"/>
          </w:tcPr>
          <w:p w14:paraId="39F5066D" w14:textId="77777777" w:rsidR="004B7CA6" w:rsidRPr="002C0FDC" w:rsidRDefault="004B7CA6" w:rsidP="00894BB1">
            <w:pPr>
              <w:rPr>
                <w:rFonts w:ascii="Verdana" w:hAnsi="Verdana"/>
                <w:sz w:val="16"/>
              </w:rPr>
            </w:pPr>
          </w:p>
        </w:tc>
        <w:tc>
          <w:tcPr>
            <w:tcW w:w="1890" w:type="dxa"/>
          </w:tcPr>
          <w:p w14:paraId="080464A2" w14:textId="77777777" w:rsidR="004B7CA6" w:rsidRPr="002C0FDC" w:rsidRDefault="004B7CA6" w:rsidP="00894BB1">
            <w:pPr>
              <w:rPr>
                <w:rFonts w:ascii="Verdana" w:hAnsi="Verdana"/>
                <w:sz w:val="16"/>
              </w:rPr>
            </w:pPr>
          </w:p>
        </w:tc>
        <w:tc>
          <w:tcPr>
            <w:tcW w:w="962" w:type="dxa"/>
          </w:tcPr>
          <w:p w14:paraId="2B9556F2" w14:textId="77777777" w:rsidR="004B7CA6" w:rsidRPr="002C0FDC" w:rsidRDefault="004B7CA6" w:rsidP="00894BB1">
            <w:pPr>
              <w:rPr>
                <w:rFonts w:ascii="Verdana" w:hAnsi="Verdana"/>
                <w:sz w:val="16"/>
              </w:rPr>
            </w:pPr>
          </w:p>
        </w:tc>
        <w:tc>
          <w:tcPr>
            <w:tcW w:w="992" w:type="dxa"/>
          </w:tcPr>
          <w:p w14:paraId="1B354F51" w14:textId="77777777" w:rsidR="004B7CA6" w:rsidRPr="002C0FDC" w:rsidRDefault="004B7CA6" w:rsidP="00894BB1">
            <w:pPr>
              <w:rPr>
                <w:rFonts w:ascii="Verdana" w:hAnsi="Verdana"/>
                <w:sz w:val="16"/>
              </w:rPr>
            </w:pPr>
          </w:p>
        </w:tc>
        <w:tc>
          <w:tcPr>
            <w:tcW w:w="992" w:type="dxa"/>
          </w:tcPr>
          <w:p w14:paraId="6730A240" w14:textId="77777777" w:rsidR="004B7CA6" w:rsidRPr="002C0FDC" w:rsidRDefault="004B7CA6" w:rsidP="00894BB1">
            <w:pPr>
              <w:rPr>
                <w:rFonts w:ascii="Verdana" w:hAnsi="Verdana"/>
                <w:sz w:val="16"/>
              </w:rPr>
            </w:pPr>
          </w:p>
        </w:tc>
      </w:tr>
      <w:tr w:rsidR="004B7CA6" w:rsidRPr="002C0FDC" w14:paraId="31EA68FA" w14:textId="77777777" w:rsidTr="00894BB1">
        <w:trPr>
          <w:trHeight w:val="340"/>
        </w:trPr>
        <w:tc>
          <w:tcPr>
            <w:tcW w:w="553" w:type="dxa"/>
          </w:tcPr>
          <w:p w14:paraId="167DCCB7" w14:textId="77777777" w:rsidR="004B7CA6" w:rsidRPr="002C0FDC" w:rsidRDefault="004B7CA6" w:rsidP="00894BB1">
            <w:pPr>
              <w:rPr>
                <w:rFonts w:ascii="Verdana" w:hAnsi="Verdana"/>
                <w:sz w:val="16"/>
              </w:rPr>
            </w:pPr>
          </w:p>
        </w:tc>
        <w:tc>
          <w:tcPr>
            <w:tcW w:w="1886" w:type="dxa"/>
          </w:tcPr>
          <w:p w14:paraId="73233702" w14:textId="77777777" w:rsidR="004B7CA6" w:rsidRPr="002C0FDC" w:rsidRDefault="004B7CA6" w:rsidP="00894BB1">
            <w:pPr>
              <w:rPr>
                <w:rFonts w:ascii="Verdana" w:hAnsi="Verdana"/>
                <w:sz w:val="16"/>
              </w:rPr>
            </w:pPr>
          </w:p>
        </w:tc>
        <w:tc>
          <w:tcPr>
            <w:tcW w:w="1792" w:type="dxa"/>
          </w:tcPr>
          <w:p w14:paraId="29024037" w14:textId="77777777" w:rsidR="004B7CA6" w:rsidRPr="002C0FDC" w:rsidRDefault="004B7CA6" w:rsidP="00894BB1">
            <w:pPr>
              <w:rPr>
                <w:rFonts w:ascii="Verdana" w:hAnsi="Verdana"/>
                <w:sz w:val="16"/>
              </w:rPr>
            </w:pPr>
          </w:p>
        </w:tc>
        <w:tc>
          <w:tcPr>
            <w:tcW w:w="1890" w:type="dxa"/>
          </w:tcPr>
          <w:p w14:paraId="56663474" w14:textId="77777777" w:rsidR="004B7CA6" w:rsidRPr="002C0FDC" w:rsidRDefault="004B7CA6" w:rsidP="00894BB1">
            <w:pPr>
              <w:rPr>
                <w:rFonts w:ascii="Verdana" w:hAnsi="Verdana"/>
                <w:sz w:val="16"/>
              </w:rPr>
            </w:pPr>
          </w:p>
        </w:tc>
        <w:tc>
          <w:tcPr>
            <w:tcW w:w="962" w:type="dxa"/>
          </w:tcPr>
          <w:p w14:paraId="29F72201" w14:textId="77777777" w:rsidR="004B7CA6" w:rsidRPr="002C0FDC" w:rsidRDefault="004B7CA6" w:rsidP="00894BB1">
            <w:pPr>
              <w:rPr>
                <w:rFonts w:ascii="Verdana" w:hAnsi="Verdana"/>
                <w:sz w:val="16"/>
              </w:rPr>
            </w:pPr>
          </w:p>
        </w:tc>
        <w:tc>
          <w:tcPr>
            <w:tcW w:w="992" w:type="dxa"/>
          </w:tcPr>
          <w:p w14:paraId="08E04E5E" w14:textId="77777777" w:rsidR="004B7CA6" w:rsidRPr="002C0FDC" w:rsidRDefault="004B7CA6" w:rsidP="00894BB1">
            <w:pPr>
              <w:rPr>
                <w:rFonts w:ascii="Verdana" w:hAnsi="Verdana"/>
                <w:sz w:val="16"/>
              </w:rPr>
            </w:pPr>
          </w:p>
        </w:tc>
        <w:tc>
          <w:tcPr>
            <w:tcW w:w="992" w:type="dxa"/>
          </w:tcPr>
          <w:p w14:paraId="202B2300" w14:textId="77777777" w:rsidR="004B7CA6" w:rsidRPr="002C0FDC" w:rsidRDefault="004B7CA6" w:rsidP="00894BB1">
            <w:pPr>
              <w:rPr>
                <w:rFonts w:ascii="Verdana" w:hAnsi="Verdana"/>
                <w:sz w:val="16"/>
              </w:rPr>
            </w:pPr>
          </w:p>
        </w:tc>
      </w:tr>
      <w:tr w:rsidR="004B7CA6" w:rsidRPr="002C0FDC" w14:paraId="7F76B731" w14:textId="77777777" w:rsidTr="00894BB1">
        <w:trPr>
          <w:trHeight w:val="340"/>
        </w:trPr>
        <w:tc>
          <w:tcPr>
            <w:tcW w:w="553" w:type="dxa"/>
          </w:tcPr>
          <w:p w14:paraId="08CA1E95" w14:textId="77777777" w:rsidR="004B7CA6" w:rsidRPr="002C0FDC" w:rsidRDefault="004B7CA6" w:rsidP="00894BB1">
            <w:pPr>
              <w:rPr>
                <w:rFonts w:ascii="Verdana" w:hAnsi="Verdana"/>
                <w:sz w:val="16"/>
              </w:rPr>
            </w:pPr>
          </w:p>
        </w:tc>
        <w:tc>
          <w:tcPr>
            <w:tcW w:w="1886" w:type="dxa"/>
          </w:tcPr>
          <w:p w14:paraId="4D03F2D9" w14:textId="77777777" w:rsidR="004B7CA6" w:rsidRPr="002C0FDC" w:rsidRDefault="004B7CA6" w:rsidP="00894BB1">
            <w:pPr>
              <w:rPr>
                <w:rFonts w:ascii="Verdana" w:hAnsi="Verdana"/>
                <w:sz w:val="16"/>
              </w:rPr>
            </w:pPr>
          </w:p>
        </w:tc>
        <w:tc>
          <w:tcPr>
            <w:tcW w:w="1792" w:type="dxa"/>
          </w:tcPr>
          <w:p w14:paraId="2B885BEE" w14:textId="77777777" w:rsidR="004B7CA6" w:rsidRPr="002C0FDC" w:rsidRDefault="004B7CA6" w:rsidP="00894BB1">
            <w:pPr>
              <w:rPr>
                <w:rFonts w:ascii="Verdana" w:hAnsi="Verdana"/>
                <w:sz w:val="16"/>
              </w:rPr>
            </w:pPr>
          </w:p>
        </w:tc>
        <w:tc>
          <w:tcPr>
            <w:tcW w:w="1890" w:type="dxa"/>
          </w:tcPr>
          <w:p w14:paraId="293B7EEC" w14:textId="77777777" w:rsidR="004B7CA6" w:rsidRPr="002C0FDC" w:rsidRDefault="004B7CA6" w:rsidP="00894BB1">
            <w:pPr>
              <w:rPr>
                <w:rFonts w:ascii="Verdana" w:hAnsi="Verdana"/>
                <w:sz w:val="16"/>
              </w:rPr>
            </w:pPr>
          </w:p>
        </w:tc>
        <w:tc>
          <w:tcPr>
            <w:tcW w:w="962" w:type="dxa"/>
          </w:tcPr>
          <w:p w14:paraId="6A80E5D2" w14:textId="77777777" w:rsidR="004B7CA6" w:rsidRPr="002C0FDC" w:rsidRDefault="004B7CA6" w:rsidP="00894BB1">
            <w:pPr>
              <w:rPr>
                <w:rFonts w:ascii="Verdana" w:hAnsi="Verdana"/>
                <w:sz w:val="16"/>
              </w:rPr>
            </w:pPr>
          </w:p>
        </w:tc>
        <w:tc>
          <w:tcPr>
            <w:tcW w:w="992" w:type="dxa"/>
          </w:tcPr>
          <w:p w14:paraId="6DFD8B11" w14:textId="77777777" w:rsidR="004B7CA6" w:rsidRPr="002C0FDC" w:rsidRDefault="004B7CA6" w:rsidP="00894BB1">
            <w:pPr>
              <w:rPr>
                <w:rFonts w:ascii="Verdana" w:hAnsi="Verdana"/>
                <w:sz w:val="16"/>
              </w:rPr>
            </w:pPr>
          </w:p>
        </w:tc>
        <w:tc>
          <w:tcPr>
            <w:tcW w:w="992" w:type="dxa"/>
          </w:tcPr>
          <w:p w14:paraId="32CD0CF4" w14:textId="77777777" w:rsidR="004B7CA6" w:rsidRPr="002C0FDC" w:rsidRDefault="004B7CA6" w:rsidP="00894BB1">
            <w:pPr>
              <w:rPr>
                <w:rFonts w:ascii="Verdana" w:hAnsi="Verdana"/>
                <w:sz w:val="16"/>
              </w:rPr>
            </w:pPr>
          </w:p>
        </w:tc>
      </w:tr>
      <w:tr w:rsidR="004B7CA6" w:rsidRPr="002C0FDC" w14:paraId="411AC155" w14:textId="77777777" w:rsidTr="00894BB1">
        <w:trPr>
          <w:trHeight w:val="340"/>
        </w:trPr>
        <w:tc>
          <w:tcPr>
            <w:tcW w:w="553" w:type="dxa"/>
          </w:tcPr>
          <w:p w14:paraId="085EC8BE" w14:textId="77777777" w:rsidR="004B7CA6" w:rsidRPr="002C0FDC" w:rsidRDefault="004B7CA6" w:rsidP="00894BB1">
            <w:pPr>
              <w:rPr>
                <w:rFonts w:ascii="Verdana" w:hAnsi="Verdana"/>
                <w:sz w:val="16"/>
              </w:rPr>
            </w:pPr>
          </w:p>
        </w:tc>
        <w:tc>
          <w:tcPr>
            <w:tcW w:w="1886" w:type="dxa"/>
          </w:tcPr>
          <w:p w14:paraId="3747D0E7" w14:textId="77777777" w:rsidR="004B7CA6" w:rsidRPr="002C0FDC" w:rsidRDefault="004B7CA6" w:rsidP="00894BB1">
            <w:pPr>
              <w:rPr>
                <w:rFonts w:ascii="Verdana" w:hAnsi="Verdana"/>
                <w:sz w:val="16"/>
              </w:rPr>
            </w:pPr>
          </w:p>
        </w:tc>
        <w:tc>
          <w:tcPr>
            <w:tcW w:w="1792" w:type="dxa"/>
          </w:tcPr>
          <w:p w14:paraId="59260A61" w14:textId="77777777" w:rsidR="004B7CA6" w:rsidRPr="002C0FDC" w:rsidRDefault="004B7CA6" w:rsidP="00894BB1">
            <w:pPr>
              <w:rPr>
                <w:rFonts w:ascii="Verdana" w:hAnsi="Verdana"/>
                <w:sz w:val="16"/>
              </w:rPr>
            </w:pPr>
          </w:p>
        </w:tc>
        <w:tc>
          <w:tcPr>
            <w:tcW w:w="1890" w:type="dxa"/>
          </w:tcPr>
          <w:p w14:paraId="23690AA0" w14:textId="77777777" w:rsidR="004B7CA6" w:rsidRPr="002C0FDC" w:rsidRDefault="004B7CA6" w:rsidP="00894BB1">
            <w:pPr>
              <w:rPr>
                <w:rFonts w:ascii="Verdana" w:hAnsi="Verdana"/>
                <w:sz w:val="16"/>
              </w:rPr>
            </w:pPr>
          </w:p>
        </w:tc>
        <w:tc>
          <w:tcPr>
            <w:tcW w:w="962" w:type="dxa"/>
          </w:tcPr>
          <w:p w14:paraId="0FC9585F" w14:textId="77777777" w:rsidR="004B7CA6" w:rsidRPr="002C0FDC" w:rsidRDefault="004B7CA6" w:rsidP="00894BB1">
            <w:pPr>
              <w:rPr>
                <w:rFonts w:ascii="Verdana" w:hAnsi="Verdana"/>
                <w:sz w:val="16"/>
              </w:rPr>
            </w:pPr>
          </w:p>
        </w:tc>
        <w:tc>
          <w:tcPr>
            <w:tcW w:w="992" w:type="dxa"/>
          </w:tcPr>
          <w:p w14:paraId="3A4FE97D" w14:textId="77777777" w:rsidR="004B7CA6" w:rsidRPr="002C0FDC" w:rsidRDefault="004B7CA6" w:rsidP="00894BB1">
            <w:pPr>
              <w:rPr>
                <w:rFonts w:ascii="Verdana" w:hAnsi="Verdana"/>
                <w:sz w:val="16"/>
              </w:rPr>
            </w:pPr>
          </w:p>
        </w:tc>
        <w:tc>
          <w:tcPr>
            <w:tcW w:w="992" w:type="dxa"/>
          </w:tcPr>
          <w:p w14:paraId="26BD23FF" w14:textId="77777777" w:rsidR="004B7CA6" w:rsidRPr="002C0FDC" w:rsidRDefault="004B7CA6" w:rsidP="00894BB1">
            <w:pPr>
              <w:rPr>
                <w:rFonts w:ascii="Verdana" w:hAnsi="Verdana"/>
                <w:sz w:val="16"/>
              </w:rPr>
            </w:pPr>
          </w:p>
        </w:tc>
      </w:tr>
    </w:tbl>
    <w:p w14:paraId="3A77AF99" w14:textId="77777777" w:rsidR="004B7CA6" w:rsidRPr="002C0FDC" w:rsidRDefault="004B7CA6" w:rsidP="004B7CA6">
      <w:pPr>
        <w:rPr>
          <w:rFonts w:ascii="Verdana" w:hAnsi="Verdana"/>
          <w:sz w:val="16"/>
        </w:rPr>
      </w:pPr>
    </w:p>
    <w:p w14:paraId="1C9852A2" w14:textId="77777777" w:rsidR="004B7CA6" w:rsidRPr="002C0FDC" w:rsidRDefault="004B7CA6" w:rsidP="004B7CA6">
      <w:pPr>
        <w:jc w:val="both"/>
        <w:rPr>
          <w:rFonts w:ascii="Verdana" w:hAnsi="Verdana"/>
          <w:sz w:val="32"/>
          <w:szCs w:val="32"/>
        </w:rPr>
      </w:pPr>
    </w:p>
    <w:p w14:paraId="1AA6C05C" w14:textId="77777777" w:rsidR="004B7CA6" w:rsidRPr="002C0FDC" w:rsidRDefault="004B7CA6" w:rsidP="004B7CA6">
      <w:pPr>
        <w:jc w:val="both"/>
        <w:rPr>
          <w:rFonts w:ascii="Verdana" w:hAnsi="Verdana"/>
          <w:sz w:val="32"/>
          <w:szCs w:val="32"/>
        </w:rPr>
      </w:pPr>
    </w:p>
    <w:p w14:paraId="0A2E430C" w14:textId="77777777" w:rsidR="004B7CA6" w:rsidRPr="002C0FDC" w:rsidRDefault="004B7CA6" w:rsidP="004B7CA6">
      <w:pPr>
        <w:jc w:val="both"/>
        <w:rPr>
          <w:rFonts w:ascii="Verdana" w:hAnsi="Verdana"/>
          <w:sz w:val="32"/>
          <w:szCs w:val="32"/>
        </w:rPr>
      </w:pPr>
    </w:p>
    <w:p w14:paraId="2BCECAA0" w14:textId="77777777" w:rsidR="004B7CA6" w:rsidRPr="002C0FDC" w:rsidRDefault="004B7CA6" w:rsidP="004B7CA6">
      <w:pPr>
        <w:jc w:val="both"/>
        <w:rPr>
          <w:rFonts w:ascii="Verdana" w:hAnsi="Verdana"/>
          <w:sz w:val="32"/>
          <w:szCs w:val="32"/>
        </w:rPr>
      </w:pPr>
    </w:p>
    <w:p w14:paraId="3740167F" w14:textId="77777777" w:rsidR="004B7CA6" w:rsidRPr="002C0FDC" w:rsidRDefault="004B7CA6" w:rsidP="004B7CA6">
      <w:pPr>
        <w:jc w:val="both"/>
        <w:rPr>
          <w:rFonts w:ascii="Verdana" w:hAnsi="Verdana"/>
          <w:sz w:val="32"/>
          <w:szCs w:val="32"/>
        </w:rPr>
      </w:pPr>
    </w:p>
    <w:p w14:paraId="30ABCCB8" w14:textId="77777777" w:rsidR="004B7CA6" w:rsidRPr="002C0FDC" w:rsidRDefault="004B7CA6" w:rsidP="004B7CA6">
      <w:pPr>
        <w:jc w:val="both"/>
        <w:rPr>
          <w:rFonts w:ascii="Verdana" w:hAnsi="Verdana"/>
          <w:sz w:val="32"/>
          <w:szCs w:val="32"/>
        </w:rPr>
      </w:pPr>
    </w:p>
    <w:p w14:paraId="49D98CBB" w14:textId="77777777" w:rsidR="004B7CA6" w:rsidRPr="006C5C90" w:rsidRDefault="004B7CA6" w:rsidP="004B7CA6">
      <w:pPr>
        <w:pStyle w:val="Encabezado"/>
        <w:spacing w:before="160"/>
        <w:ind w:left="7371"/>
        <w:rPr>
          <w:rFonts w:ascii="Verdana" w:hAnsi="Verdana"/>
        </w:rPr>
      </w:pPr>
      <w:proofErr w:type="spellStart"/>
      <w:r w:rsidRPr="006C5C90">
        <w:rPr>
          <w:rFonts w:ascii="Verdana" w:hAnsi="Verdana"/>
        </w:rPr>
        <w:t>Eranskina</w:t>
      </w:r>
      <w:proofErr w:type="spellEnd"/>
    </w:p>
    <w:p w14:paraId="39F8AC43" w14:textId="77777777" w:rsidR="004B7CA6" w:rsidRPr="006C5C90" w:rsidRDefault="004B7CA6" w:rsidP="004B7CA6">
      <w:pPr>
        <w:pStyle w:val="Encabezado"/>
        <w:ind w:left="7371"/>
        <w:rPr>
          <w:rFonts w:ascii="Verdana" w:hAnsi="Verdana"/>
        </w:rPr>
      </w:pPr>
      <w:r w:rsidRPr="006C5C90">
        <w:rPr>
          <w:rFonts w:ascii="Verdana" w:hAnsi="Verdana"/>
          <w:noProof/>
        </w:rPr>
        <mc:AlternateContent>
          <mc:Choice Requires="wps">
            <w:drawing>
              <wp:anchor distT="0" distB="0" distL="114300" distR="114300" simplePos="0" relativeHeight="251668480" behindDoc="0" locked="1" layoutInCell="0" allowOverlap="1" wp14:anchorId="0BAC713B" wp14:editId="7180ACBD">
                <wp:simplePos x="0" y="0"/>
                <wp:positionH relativeFrom="column">
                  <wp:posOffset>5518150</wp:posOffset>
                </wp:positionH>
                <wp:positionV relativeFrom="paragraph">
                  <wp:posOffset>-146685</wp:posOffset>
                </wp:positionV>
                <wp:extent cx="276860" cy="270510"/>
                <wp:effectExtent l="0" t="0" r="8890" b="0"/>
                <wp:wrapNone/>
                <wp:docPr id="15005784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C0376" w14:textId="77777777" w:rsidR="004B7CA6" w:rsidRPr="00ED4A8B" w:rsidRDefault="004B7CA6" w:rsidP="004B7CA6">
                            <w:pP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C713B" id="_x0000_s1035" type="#_x0000_t202" style="position:absolute;left:0;text-align:left;margin-left:434.5pt;margin-top:-11.55pt;width:21.8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" o:allowincell="f" stroked="f">
                <v:textbox>
                  <w:txbxContent>
                    <w:p w14:paraId="555C0376" w14:textId="77777777" w:rsidR="004B7CA6" w:rsidRPr="00ED4A8B" w:rsidRDefault="004B7CA6" w:rsidP="004B7CA6">
                      <w:pPr>
                        <w:rPr>
                          <w:b/>
                          <w:sz w:val="28"/>
                        </w:rPr>
                      </w:pPr>
                      <w:r>
                        <w:rPr>
                          <w:b/>
                          <w:sz w:val="28"/>
                        </w:rPr>
                        <w:t>6</w:t>
                      </w:r>
                    </w:p>
                  </w:txbxContent>
                </v:textbox>
                <w10:anchorlock/>
              </v:shape>
            </w:pict>
          </mc:Fallback>
        </mc:AlternateContent>
      </w:r>
      <w:r w:rsidRPr="006C5C90">
        <w:rPr>
          <w:rFonts w:ascii="Verdana" w:hAnsi="Verdana"/>
        </w:rPr>
        <w:t xml:space="preserve">Anexo </w:t>
      </w:r>
    </w:p>
    <w:p w14:paraId="13F56760" w14:textId="77777777" w:rsidR="004B7CA6" w:rsidRPr="006C5C90" w:rsidRDefault="004B7CA6" w:rsidP="004B7CA6">
      <w:pPr>
        <w:jc w:val="both"/>
        <w:rPr>
          <w:rFonts w:ascii="Verdana" w:hAnsi="Verdana"/>
          <w:color w:val="0000FF"/>
        </w:rPr>
      </w:pPr>
      <w:r w:rsidRPr="006C5C90">
        <w:rPr>
          <w:rFonts w:ascii="Verdana" w:hAnsi="Verdana"/>
          <w:noProof/>
          <w:color w:val="0000FF"/>
        </w:rPr>
        <mc:AlternateContent>
          <mc:Choice Requires="wps">
            <w:drawing>
              <wp:anchor distT="0" distB="0" distL="114300" distR="114300" simplePos="0" relativeHeight="251663360" behindDoc="0" locked="0" layoutInCell="1" allowOverlap="1" wp14:anchorId="706FB35C" wp14:editId="0840D56C">
                <wp:simplePos x="0" y="0"/>
                <wp:positionH relativeFrom="column">
                  <wp:posOffset>100665</wp:posOffset>
                </wp:positionH>
                <wp:positionV relativeFrom="paragraph">
                  <wp:posOffset>102455</wp:posOffset>
                </wp:positionV>
                <wp:extent cx="4838400" cy="571500"/>
                <wp:effectExtent l="0" t="0" r="57785" b="3810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400" cy="5715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2E017322" w14:textId="77777777" w:rsidR="004B7CA6" w:rsidRDefault="004B7CA6" w:rsidP="004B7CA6">
                            <w:pPr>
                              <w:jc w:val="center"/>
                              <w:rPr>
                                <w:color w:val="0000FF"/>
                                <w:sz w:val="10"/>
                              </w:rPr>
                            </w:pPr>
                          </w:p>
                          <w:p w14:paraId="08AAB5E6" w14:textId="77777777" w:rsidR="004B7CA6" w:rsidRPr="00E065A9" w:rsidRDefault="004B7CA6" w:rsidP="004B7CA6">
                            <w:pPr>
                              <w:autoSpaceDE w:val="0"/>
                              <w:autoSpaceDN w:val="0"/>
                              <w:adjustRightInd w:val="0"/>
                              <w:jc w:val="center"/>
                              <w:rPr>
                                <w:rFonts w:ascii="Verdana" w:hAnsi="Verdana" w:cs="Verdana"/>
                                <w:b/>
                                <w:bCs/>
                                <w:sz w:val="26"/>
                                <w:szCs w:val="26"/>
                              </w:rPr>
                            </w:pPr>
                            <w:r w:rsidRPr="00E065A9">
                              <w:rPr>
                                <w:rFonts w:ascii="Verdana" w:hAnsi="Verdana"/>
                                <w:lang w:val="eu-ES"/>
                              </w:rPr>
                              <w:t xml:space="preserve">Erregistro-orria </w:t>
                            </w:r>
                            <w:r w:rsidRPr="00E065A9">
                              <w:rPr>
                                <w:rFonts w:ascii="Verdana" w:hAnsi="Verdana"/>
                              </w:rPr>
                              <w:t>/</w:t>
                            </w:r>
                            <w:r w:rsidRPr="00E065A9">
                              <w:rPr>
                                <w:rFonts w:ascii="Verdana" w:hAnsi="Verdana"/>
                                <w:lang w:val="eu-ES"/>
                              </w:rPr>
                              <w:t>Hoja de Registro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6FB35C" id="_x0000_s1036" style="position:absolute;left:0;text-align:left;margin-left:7.95pt;margin-top:8.05pt;width:38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" fillcolor="#f2f2f2" stroked="f" strokecolor="blue">
                <v:shadow on="t" color="black" offset="3.75pt,2.5pt"/>
                <v:textbox inset="1pt,1pt,1pt,1pt">
                  <w:txbxContent>
                    <w:p w14:paraId="2E017322" w14:textId="77777777" w:rsidR="004B7CA6" w:rsidRDefault="004B7CA6" w:rsidP="004B7CA6">
                      <w:pPr>
                        <w:jc w:val="center"/>
                        <w:rPr>
                          <w:color w:val="0000FF"/>
                          <w:sz w:val="10"/>
                        </w:rPr>
                      </w:pPr>
                    </w:p>
                    <w:p w14:paraId="08AAB5E6" w14:textId="77777777" w:rsidR="004B7CA6" w:rsidRPr="00E065A9" w:rsidRDefault="004B7CA6" w:rsidP="004B7CA6">
                      <w:pPr>
                        <w:autoSpaceDE w:val="0"/>
                        <w:autoSpaceDN w:val="0"/>
                        <w:adjustRightInd w:val="0"/>
                        <w:jc w:val="center"/>
                        <w:rPr>
                          <w:rFonts w:ascii="Verdana" w:hAnsi="Verdana" w:cs="Verdana"/>
                          <w:b/>
                          <w:bCs/>
                          <w:sz w:val="26"/>
                          <w:szCs w:val="26"/>
                        </w:rPr>
                      </w:pPr>
                      <w:r w:rsidRPr="00E065A9">
                        <w:rPr>
                          <w:rFonts w:ascii="Verdana" w:hAnsi="Verdana"/>
                          <w:lang w:val="eu-ES"/>
                        </w:rPr>
                        <w:t xml:space="preserve">Erregistro-orria </w:t>
                      </w:r>
                      <w:r w:rsidRPr="00E065A9">
                        <w:rPr>
                          <w:rFonts w:ascii="Verdana" w:hAnsi="Verdana"/>
                        </w:rPr>
                        <w:t>/</w:t>
                      </w:r>
                      <w:r w:rsidRPr="00E065A9">
                        <w:rPr>
                          <w:rFonts w:ascii="Verdana" w:hAnsi="Verdana"/>
                          <w:lang w:val="eu-ES"/>
                        </w:rPr>
                        <w:t>Hoja de Registro</w:t>
                      </w:r>
                    </w:p>
                  </w:txbxContent>
                </v:textbox>
              </v:roundrect>
            </w:pict>
          </mc:Fallback>
        </mc:AlternateContent>
      </w:r>
    </w:p>
    <w:p w14:paraId="488B89F8" w14:textId="77777777" w:rsidR="004B7CA6" w:rsidRPr="006C5C90" w:rsidRDefault="004B7CA6" w:rsidP="004B7CA6">
      <w:pPr>
        <w:spacing w:line="140" w:lineRule="exact"/>
        <w:rPr>
          <w:rFonts w:ascii="Verdana" w:hAnsi="Verdana"/>
        </w:rPr>
      </w:pPr>
    </w:p>
    <w:p w14:paraId="2C38BC7F" w14:textId="77777777" w:rsidR="004B7CA6" w:rsidRPr="006C5C90" w:rsidRDefault="004B7CA6" w:rsidP="004B7CA6">
      <w:pPr>
        <w:spacing w:line="140" w:lineRule="exact"/>
        <w:rPr>
          <w:rFonts w:ascii="Verdana" w:hAnsi="Verdana"/>
        </w:rPr>
      </w:pPr>
    </w:p>
    <w:p w14:paraId="17A41FF8" w14:textId="77777777" w:rsidR="004B7CA6" w:rsidRPr="006C5C90" w:rsidRDefault="004B7CA6" w:rsidP="004B7CA6">
      <w:pPr>
        <w:spacing w:line="140" w:lineRule="exact"/>
        <w:rPr>
          <w:rFonts w:ascii="Verdana" w:hAnsi="Verdana"/>
        </w:rPr>
      </w:pPr>
    </w:p>
    <w:p w14:paraId="0E6B19AE" w14:textId="77777777" w:rsidR="004B7CA6" w:rsidRPr="006C5C90" w:rsidRDefault="004B7CA6" w:rsidP="004B7CA6">
      <w:pPr>
        <w:spacing w:line="140" w:lineRule="exact"/>
        <w:rPr>
          <w:rFonts w:ascii="Verdana" w:hAnsi="Verdana"/>
        </w:rPr>
      </w:pPr>
    </w:p>
    <w:p w14:paraId="3DC4DE9C" w14:textId="77777777" w:rsidR="004B7CA6" w:rsidRPr="006C5C90" w:rsidRDefault="004B7CA6" w:rsidP="004B7CA6">
      <w:pPr>
        <w:spacing w:line="140" w:lineRule="exact"/>
        <w:rPr>
          <w:rFonts w:ascii="Verdana" w:hAnsi="Verdana"/>
        </w:rPr>
      </w:pPr>
    </w:p>
    <w:p w14:paraId="449CDB91" w14:textId="77777777" w:rsidR="004B7CA6" w:rsidRPr="006C5C90" w:rsidRDefault="004B7CA6" w:rsidP="004B7CA6">
      <w:pPr>
        <w:spacing w:line="140" w:lineRule="exact"/>
        <w:rPr>
          <w:rFonts w:ascii="Verdana" w:hAnsi="Verdana"/>
        </w:rPr>
      </w:pPr>
    </w:p>
    <w:p w14:paraId="50A01BCC" w14:textId="77777777" w:rsidR="004B7CA6" w:rsidRPr="006C5C90" w:rsidRDefault="004B7CA6" w:rsidP="004B7CA6">
      <w:pPr>
        <w:spacing w:line="140" w:lineRule="exact"/>
        <w:rPr>
          <w:rFonts w:ascii="Verdana" w:hAnsi="Verdana"/>
        </w:rPr>
      </w:pPr>
    </w:p>
    <w:p w14:paraId="29573DF2" w14:textId="77777777" w:rsidR="004B7CA6" w:rsidRPr="006C5C90" w:rsidRDefault="004B7CA6" w:rsidP="004B7CA6">
      <w:pPr>
        <w:ind w:left="426" w:right="-851"/>
        <w:jc w:val="both"/>
        <w:rPr>
          <w:rFonts w:ascii="Verdana" w:hAnsi="Verdana"/>
        </w:rPr>
      </w:pPr>
      <w:r w:rsidRPr="006C5C90">
        <w:rPr>
          <w:rFonts w:ascii="Verdana" w:hAnsi="Verdana"/>
          <w:b/>
        </w:rPr>
        <w:t>HILABETEA/MES</w:t>
      </w:r>
      <w:r w:rsidRPr="006C5C90">
        <w:rPr>
          <w:rFonts w:ascii="Verdana" w:hAnsi="Verdana"/>
        </w:rPr>
        <w:t>……………………………………………</w:t>
      </w:r>
      <w:r w:rsidRPr="006C5C90">
        <w:rPr>
          <w:rFonts w:ascii="Verdana" w:hAnsi="Verdana"/>
          <w:b/>
        </w:rPr>
        <w:t>URTEA /</w:t>
      </w:r>
      <w:r w:rsidRPr="006C5C90">
        <w:rPr>
          <w:rFonts w:ascii="Verdana" w:hAnsi="Verdana"/>
        </w:rPr>
        <w:t xml:space="preserve"> </w:t>
      </w:r>
      <w:r w:rsidRPr="006C5C90">
        <w:rPr>
          <w:rFonts w:ascii="Verdana" w:hAnsi="Verdana"/>
          <w:b/>
        </w:rPr>
        <w:t>AÑO</w:t>
      </w:r>
      <w:r w:rsidRPr="006C5C90">
        <w:rPr>
          <w:rFonts w:ascii="Verdana" w:hAnsi="Verdana"/>
        </w:rPr>
        <w:t xml:space="preserve"> ……</w:t>
      </w:r>
      <w:proofErr w:type="gramStart"/>
      <w:r w:rsidRPr="006C5C90">
        <w:rPr>
          <w:rFonts w:ascii="Verdana" w:hAnsi="Verdana"/>
        </w:rPr>
        <w:t>…….</w:t>
      </w:r>
      <w:proofErr w:type="gramEnd"/>
      <w:r w:rsidRPr="006C5C90">
        <w:rPr>
          <w:rFonts w:ascii="Verdana" w:hAnsi="Verdana"/>
        </w:rPr>
        <w:t>…</w:t>
      </w:r>
    </w:p>
    <w:p w14:paraId="12F048C7" w14:textId="77777777" w:rsidR="004B7CA6" w:rsidRPr="006C5C90" w:rsidRDefault="004B7CA6" w:rsidP="004B7CA6">
      <w:pPr>
        <w:ind w:left="426"/>
        <w:jc w:val="both"/>
        <w:rPr>
          <w:rFonts w:ascii="Verdana" w:hAnsi="Verdana"/>
        </w:rPr>
      </w:pPr>
    </w:p>
    <w:p w14:paraId="2724C84C" w14:textId="77777777" w:rsidR="004B7CA6" w:rsidRPr="006C5C90" w:rsidRDefault="004B7CA6" w:rsidP="004B7CA6">
      <w:pPr>
        <w:ind w:left="426" w:right="-851"/>
        <w:jc w:val="both"/>
        <w:rPr>
          <w:rFonts w:ascii="Verdana" w:hAnsi="Verdana"/>
        </w:rPr>
      </w:pPr>
      <w:r w:rsidRPr="006C5C90">
        <w:rPr>
          <w:rFonts w:ascii="Verdana" w:hAnsi="Verdana"/>
          <w:b/>
        </w:rPr>
        <w:t>LURRALDEA/TERRITORIO HISTÓRICO</w:t>
      </w:r>
      <w:r w:rsidRPr="006C5C90">
        <w:rPr>
          <w:rFonts w:ascii="Verdana" w:hAnsi="Verdana"/>
        </w:rPr>
        <w:t xml:space="preserve"> ………………………………………………</w:t>
      </w:r>
    </w:p>
    <w:p w14:paraId="4924C275" w14:textId="77777777" w:rsidR="004B7CA6" w:rsidRPr="006C5C90" w:rsidRDefault="004B7CA6" w:rsidP="004B7CA6">
      <w:pPr>
        <w:jc w:val="both"/>
        <w:rPr>
          <w:rFonts w:ascii="Verdana" w:hAnsi="Verdana"/>
        </w:rPr>
      </w:pPr>
    </w:p>
    <w:tbl>
      <w:tblPr>
        <w:tblW w:w="9073"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977"/>
        <w:gridCol w:w="992"/>
        <w:gridCol w:w="992"/>
        <w:gridCol w:w="993"/>
        <w:gridCol w:w="992"/>
        <w:gridCol w:w="992"/>
      </w:tblGrid>
      <w:tr w:rsidR="004B7CA6" w:rsidRPr="006C5C90" w14:paraId="41A2C729" w14:textId="77777777" w:rsidTr="00894BB1">
        <w:trPr>
          <w:cantSplit/>
          <w:trHeight w:val="435"/>
        </w:trPr>
        <w:tc>
          <w:tcPr>
            <w:tcW w:w="1135" w:type="dxa"/>
            <w:tcBorders>
              <w:top w:val="nil"/>
              <w:left w:val="nil"/>
              <w:bottom w:val="nil"/>
              <w:right w:val="single" w:sz="4" w:space="0" w:color="auto"/>
            </w:tcBorders>
          </w:tcPr>
          <w:p w14:paraId="2244DAD9" w14:textId="77777777" w:rsidR="004B7CA6" w:rsidRPr="006C5C90" w:rsidRDefault="004B7CA6" w:rsidP="00894BB1">
            <w:pPr>
              <w:jc w:val="center"/>
              <w:rPr>
                <w:rFonts w:ascii="Verdana" w:hAnsi="Verdana"/>
                <w:b/>
                <w:sz w:val="18"/>
                <w:szCs w:val="18"/>
              </w:rPr>
            </w:pPr>
          </w:p>
        </w:tc>
        <w:tc>
          <w:tcPr>
            <w:tcW w:w="2977" w:type="dxa"/>
            <w:tcBorders>
              <w:left w:val="single" w:sz="4" w:space="0" w:color="auto"/>
            </w:tcBorders>
            <w:vAlign w:val="center"/>
          </w:tcPr>
          <w:p w14:paraId="468C703A" w14:textId="77777777" w:rsidR="004B7CA6" w:rsidRPr="006C5C90" w:rsidRDefault="004B7CA6" w:rsidP="00894BB1">
            <w:pPr>
              <w:jc w:val="center"/>
              <w:rPr>
                <w:rFonts w:ascii="Verdana" w:hAnsi="Verdana"/>
                <w:b/>
                <w:sz w:val="18"/>
                <w:szCs w:val="18"/>
              </w:rPr>
            </w:pPr>
          </w:p>
        </w:tc>
        <w:tc>
          <w:tcPr>
            <w:tcW w:w="3969" w:type="dxa"/>
            <w:gridSpan w:val="4"/>
            <w:shd w:val="clear" w:color="auto" w:fill="FFFFFF" w:themeFill="background1"/>
            <w:vAlign w:val="center"/>
          </w:tcPr>
          <w:p w14:paraId="14BA4028" w14:textId="77777777" w:rsidR="004B7CA6" w:rsidRPr="006C5C90" w:rsidRDefault="004B7CA6" w:rsidP="00894BB1">
            <w:pPr>
              <w:jc w:val="center"/>
              <w:rPr>
                <w:rFonts w:ascii="Verdana" w:hAnsi="Verdana"/>
                <w:b/>
                <w:sz w:val="18"/>
                <w:szCs w:val="18"/>
              </w:rPr>
            </w:pPr>
            <w:proofErr w:type="spellStart"/>
            <w:r>
              <w:rPr>
                <w:rFonts w:ascii="Verdana" w:hAnsi="Verdana"/>
                <w:b/>
                <w:sz w:val="18"/>
                <w:szCs w:val="18"/>
              </w:rPr>
              <w:t>Nº</w:t>
            </w:r>
            <w:proofErr w:type="spellEnd"/>
            <w:r>
              <w:rPr>
                <w:rFonts w:ascii="Verdana" w:hAnsi="Verdana"/>
                <w:b/>
                <w:sz w:val="18"/>
                <w:szCs w:val="18"/>
              </w:rPr>
              <w:t xml:space="preserve"> pacientes</w:t>
            </w:r>
          </w:p>
        </w:tc>
        <w:tc>
          <w:tcPr>
            <w:tcW w:w="992" w:type="dxa"/>
            <w:vAlign w:val="center"/>
          </w:tcPr>
          <w:p w14:paraId="483C0543" w14:textId="77777777" w:rsidR="004B7CA6" w:rsidRPr="006C5C90" w:rsidRDefault="004B7CA6" w:rsidP="00894BB1">
            <w:pPr>
              <w:jc w:val="center"/>
              <w:rPr>
                <w:rFonts w:ascii="Verdana" w:hAnsi="Verdana"/>
                <w:b/>
                <w:sz w:val="18"/>
                <w:szCs w:val="18"/>
              </w:rPr>
            </w:pPr>
            <w:r>
              <w:rPr>
                <w:rFonts w:ascii="Verdana" w:hAnsi="Verdana"/>
                <w:b/>
                <w:sz w:val="18"/>
                <w:szCs w:val="18"/>
              </w:rPr>
              <w:t>€</w:t>
            </w:r>
          </w:p>
        </w:tc>
      </w:tr>
      <w:tr w:rsidR="004B7CA6" w:rsidRPr="006C5C90" w14:paraId="599C38B2" w14:textId="77777777" w:rsidTr="00894BB1">
        <w:trPr>
          <w:cantSplit/>
          <w:trHeight w:val="435"/>
        </w:trPr>
        <w:tc>
          <w:tcPr>
            <w:tcW w:w="1135" w:type="dxa"/>
            <w:tcBorders>
              <w:top w:val="nil"/>
              <w:left w:val="nil"/>
              <w:bottom w:val="nil"/>
              <w:right w:val="single" w:sz="4" w:space="0" w:color="auto"/>
            </w:tcBorders>
          </w:tcPr>
          <w:p w14:paraId="1CBF5859" w14:textId="77777777" w:rsidR="004B7CA6" w:rsidRPr="006C5C90" w:rsidRDefault="004B7CA6" w:rsidP="00894BB1">
            <w:pPr>
              <w:jc w:val="center"/>
              <w:rPr>
                <w:rFonts w:ascii="Verdana" w:hAnsi="Verdana"/>
                <w:b/>
                <w:sz w:val="18"/>
                <w:szCs w:val="18"/>
              </w:rPr>
            </w:pPr>
          </w:p>
        </w:tc>
        <w:tc>
          <w:tcPr>
            <w:tcW w:w="2977" w:type="dxa"/>
            <w:tcBorders>
              <w:left w:val="single" w:sz="4" w:space="0" w:color="auto"/>
            </w:tcBorders>
            <w:vAlign w:val="center"/>
          </w:tcPr>
          <w:p w14:paraId="73AD09BF" w14:textId="77777777" w:rsidR="004B7CA6" w:rsidRPr="00DC405F" w:rsidRDefault="004B7CA6" w:rsidP="00894BB1">
            <w:pPr>
              <w:jc w:val="center"/>
              <w:rPr>
                <w:rFonts w:ascii="Verdana" w:hAnsi="Verdana"/>
                <w:b/>
                <w:sz w:val="14"/>
                <w:szCs w:val="14"/>
              </w:rPr>
            </w:pPr>
            <w:proofErr w:type="spellStart"/>
            <w:r w:rsidRPr="00DC405F">
              <w:rPr>
                <w:rFonts w:ascii="Verdana" w:hAnsi="Verdana"/>
                <w:b/>
                <w:sz w:val="14"/>
                <w:szCs w:val="14"/>
              </w:rPr>
              <w:t>Farmaziaren</w:t>
            </w:r>
            <w:proofErr w:type="spellEnd"/>
            <w:r w:rsidRPr="00DC405F">
              <w:rPr>
                <w:rFonts w:ascii="Verdana" w:hAnsi="Verdana"/>
                <w:b/>
                <w:sz w:val="14"/>
                <w:szCs w:val="14"/>
              </w:rPr>
              <w:t xml:space="preserve"> </w:t>
            </w:r>
            <w:proofErr w:type="spellStart"/>
            <w:r w:rsidRPr="00DC405F">
              <w:rPr>
                <w:rFonts w:ascii="Verdana" w:hAnsi="Verdana"/>
                <w:b/>
                <w:sz w:val="14"/>
                <w:szCs w:val="14"/>
              </w:rPr>
              <w:t>zenbakia</w:t>
            </w:r>
            <w:proofErr w:type="spellEnd"/>
            <w:r w:rsidRPr="00DC405F">
              <w:rPr>
                <w:rFonts w:ascii="Verdana" w:hAnsi="Verdana"/>
                <w:b/>
                <w:sz w:val="14"/>
                <w:szCs w:val="14"/>
              </w:rPr>
              <w:t xml:space="preserve"> eta </w:t>
            </w:r>
            <w:proofErr w:type="spellStart"/>
            <w:r w:rsidRPr="00DC405F">
              <w:rPr>
                <w:rFonts w:ascii="Verdana" w:hAnsi="Verdana"/>
                <w:b/>
                <w:sz w:val="14"/>
                <w:szCs w:val="14"/>
              </w:rPr>
              <w:t>izena</w:t>
            </w:r>
            <w:proofErr w:type="spellEnd"/>
            <w:r w:rsidRPr="00DC405F">
              <w:rPr>
                <w:rFonts w:ascii="Verdana" w:hAnsi="Verdana"/>
                <w:b/>
                <w:sz w:val="14"/>
                <w:szCs w:val="14"/>
              </w:rPr>
              <w:t xml:space="preserve"> /</w:t>
            </w:r>
          </w:p>
          <w:p w14:paraId="505BE629" w14:textId="77777777" w:rsidR="004B7CA6" w:rsidRPr="00DC405F" w:rsidRDefault="004B7CA6" w:rsidP="00894BB1">
            <w:pPr>
              <w:ind w:left="-374"/>
              <w:jc w:val="center"/>
              <w:rPr>
                <w:rFonts w:ascii="Verdana" w:hAnsi="Verdana"/>
                <w:b/>
                <w:sz w:val="14"/>
                <w:szCs w:val="14"/>
              </w:rPr>
            </w:pPr>
            <w:proofErr w:type="spellStart"/>
            <w:r w:rsidRPr="00DC405F">
              <w:rPr>
                <w:rFonts w:ascii="Verdana" w:hAnsi="Verdana"/>
                <w:b/>
                <w:sz w:val="14"/>
                <w:szCs w:val="14"/>
              </w:rPr>
              <w:t>Nº</w:t>
            </w:r>
            <w:proofErr w:type="spellEnd"/>
            <w:r w:rsidRPr="00DC405F">
              <w:rPr>
                <w:rFonts w:ascii="Verdana" w:hAnsi="Verdana"/>
                <w:b/>
                <w:sz w:val="14"/>
                <w:szCs w:val="14"/>
              </w:rPr>
              <w:t xml:space="preserve"> y Nombre Farmacia</w:t>
            </w:r>
          </w:p>
        </w:tc>
        <w:tc>
          <w:tcPr>
            <w:tcW w:w="992" w:type="dxa"/>
            <w:shd w:val="clear" w:color="auto" w:fill="FFFFFF" w:themeFill="background1"/>
          </w:tcPr>
          <w:p w14:paraId="7099A3CF" w14:textId="77777777" w:rsidR="004B7CA6" w:rsidRPr="00DC405F" w:rsidRDefault="004B7CA6" w:rsidP="00894BB1">
            <w:pPr>
              <w:ind w:left="-106" w:right="-111"/>
              <w:jc w:val="center"/>
              <w:rPr>
                <w:rFonts w:ascii="Verdana" w:hAnsi="Verdana"/>
                <w:b/>
                <w:sz w:val="12"/>
                <w:szCs w:val="12"/>
              </w:rPr>
            </w:pPr>
            <w:proofErr w:type="spellStart"/>
            <w:r w:rsidRPr="00DC405F">
              <w:rPr>
                <w:rFonts w:ascii="Verdana" w:hAnsi="Verdana"/>
                <w:b/>
                <w:sz w:val="12"/>
                <w:szCs w:val="12"/>
              </w:rPr>
              <w:t>Entregatzea</w:t>
            </w:r>
            <w:proofErr w:type="spellEnd"/>
            <w:r w:rsidRPr="00DC405F">
              <w:rPr>
                <w:rFonts w:ascii="Verdana" w:hAnsi="Verdana"/>
                <w:b/>
                <w:sz w:val="12"/>
                <w:szCs w:val="12"/>
              </w:rPr>
              <w:t xml:space="preserve"> / Entrega </w:t>
            </w:r>
            <w:r w:rsidRPr="00DC405F">
              <w:rPr>
                <w:rFonts w:ascii="Verdana" w:hAnsi="Verdana"/>
                <w:b/>
                <w:sz w:val="12"/>
                <w:szCs w:val="12"/>
                <w:vertAlign w:val="superscript"/>
              </w:rPr>
              <w:t>(1)</w:t>
            </w:r>
          </w:p>
        </w:tc>
        <w:tc>
          <w:tcPr>
            <w:tcW w:w="992" w:type="dxa"/>
            <w:shd w:val="clear" w:color="auto" w:fill="FFFFFF" w:themeFill="background1"/>
          </w:tcPr>
          <w:p w14:paraId="512E3223" w14:textId="77777777" w:rsidR="004B7CA6" w:rsidRPr="00DC405F" w:rsidRDefault="004B7CA6" w:rsidP="00894BB1">
            <w:pPr>
              <w:ind w:left="-103" w:right="-104"/>
              <w:jc w:val="center"/>
              <w:rPr>
                <w:rFonts w:ascii="Verdana" w:hAnsi="Verdana"/>
                <w:b/>
                <w:sz w:val="12"/>
                <w:szCs w:val="12"/>
              </w:rPr>
            </w:pPr>
            <w:proofErr w:type="spellStart"/>
            <w:r w:rsidRPr="00DC405F">
              <w:rPr>
                <w:rFonts w:ascii="Verdana" w:hAnsi="Verdana"/>
                <w:b/>
                <w:sz w:val="12"/>
                <w:szCs w:val="12"/>
              </w:rPr>
              <w:t>Lehenengo</w:t>
            </w:r>
            <w:proofErr w:type="spellEnd"/>
            <w:r w:rsidRPr="00DC405F">
              <w:rPr>
                <w:rFonts w:ascii="Verdana" w:hAnsi="Verdana"/>
                <w:b/>
                <w:sz w:val="12"/>
                <w:szCs w:val="12"/>
              </w:rPr>
              <w:t xml:space="preserve"> </w:t>
            </w:r>
            <w:proofErr w:type="spellStart"/>
            <w:r w:rsidRPr="00DC405F">
              <w:rPr>
                <w:rFonts w:ascii="Verdana" w:hAnsi="Verdana"/>
                <w:b/>
                <w:sz w:val="12"/>
                <w:szCs w:val="12"/>
              </w:rPr>
              <w:t>bisita</w:t>
            </w:r>
            <w:proofErr w:type="spellEnd"/>
            <w:r w:rsidRPr="00DC405F">
              <w:rPr>
                <w:rFonts w:ascii="Verdana" w:hAnsi="Verdana"/>
                <w:b/>
                <w:sz w:val="12"/>
                <w:szCs w:val="12"/>
              </w:rPr>
              <w:t xml:space="preserve"> </w:t>
            </w:r>
            <w:proofErr w:type="spellStart"/>
            <w:r w:rsidRPr="00DC405F">
              <w:rPr>
                <w:rFonts w:ascii="Verdana" w:hAnsi="Verdana"/>
                <w:b/>
                <w:sz w:val="12"/>
                <w:szCs w:val="12"/>
              </w:rPr>
              <w:t>Berrikustea</w:t>
            </w:r>
            <w:proofErr w:type="spellEnd"/>
            <w:r w:rsidRPr="00DC405F">
              <w:rPr>
                <w:rFonts w:ascii="Verdana" w:hAnsi="Verdana"/>
                <w:b/>
                <w:sz w:val="12"/>
                <w:szCs w:val="12"/>
              </w:rPr>
              <w:t xml:space="preserve"> </w:t>
            </w:r>
            <w:r w:rsidRPr="00DC405F">
              <w:rPr>
                <w:rFonts w:ascii="Verdana" w:hAnsi="Verdana"/>
                <w:b/>
                <w:sz w:val="12"/>
                <w:szCs w:val="12"/>
                <w:vertAlign w:val="superscript"/>
              </w:rPr>
              <w:t>(2)</w:t>
            </w:r>
          </w:p>
          <w:p w14:paraId="74463EF4" w14:textId="77777777" w:rsidR="004B7CA6" w:rsidRPr="00DC405F" w:rsidRDefault="004B7CA6" w:rsidP="00894BB1">
            <w:pPr>
              <w:jc w:val="center"/>
              <w:rPr>
                <w:rFonts w:ascii="Verdana" w:hAnsi="Verdana"/>
                <w:b/>
                <w:sz w:val="12"/>
                <w:szCs w:val="12"/>
              </w:rPr>
            </w:pPr>
          </w:p>
        </w:tc>
        <w:tc>
          <w:tcPr>
            <w:tcW w:w="993" w:type="dxa"/>
            <w:shd w:val="clear" w:color="auto" w:fill="FFFFFF" w:themeFill="background1"/>
          </w:tcPr>
          <w:p w14:paraId="45EA1977" w14:textId="77777777" w:rsidR="004B7CA6" w:rsidRPr="00DC405F" w:rsidRDefault="004B7CA6" w:rsidP="00894BB1">
            <w:pPr>
              <w:ind w:left="-110" w:right="-108"/>
              <w:jc w:val="center"/>
              <w:rPr>
                <w:rFonts w:ascii="Verdana" w:hAnsi="Verdana"/>
                <w:b/>
                <w:sz w:val="12"/>
                <w:szCs w:val="12"/>
              </w:rPr>
            </w:pPr>
            <w:proofErr w:type="spellStart"/>
            <w:r w:rsidRPr="00DC405F">
              <w:rPr>
                <w:rFonts w:ascii="Verdana" w:hAnsi="Verdana"/>
                <w:b/>
                <w:sz w:val="12"/>
                <w:szCs w:val="12"/>
              </w:rPr>
              <w:t>Arreta</w:t>
            </w:r>
            <w:proofErr w:type="spellEnd"/>
            <w:r w:rsidRPr="00DC405F">
              <w:rPr>
                <w:rFonts w:ascii="Verdana" w:hAnsi="Verdana"/>
                <w:b/>
                <w:sz w:val="12"/>
                <w:szCs w:val="12"/>
              </w:rPr>
              <w:t xml:space="preserve"> </w:t>
            </w:r>
            <w:proofErr w:type="spellStart"/>
            <w:r w:rsidRPr="00DC405F">
              <w:rPr>
                <w:rFonts w:ascii="Verdana" w:hAnsi="Verdana"/>
                <w:b/>
                <w:sz w:val="12"/>
                <w:szCs w:val="12"/>
              </w:rPr>
              <w:t>farmazeutikoa</w:t>
            </w:r>
            <w:proofErr w:type="spellEnd"/>
            <w:r w:rsidRPr="00DC405F">
              <w:rPr>
                <w:rFonts w:ascii="Verdana" w:hAnsi="Verdana"/>
                <w:b/>
                <w:sz w:val="12"/>
                <w:szCs w:val="12"/>
              </w:rPr>
              <w:t xml:space="preserve"> </w:t>
            </w:r>
            <w:proofErr w:type="spellStart"/>
            <w:r w:rsidRPr="00DC405F">
              <w:rPr>
                <w:rFonts w:ascii="Verdana" w:hAnsi="Verdana"/>
                <w:b/>
                <w:sz w:val="12"/>
                <w:szCs w:val="12"/>
              </w:rPr>
              <w:t>DSPrik</w:t>
            </w:r>
            <w:proofErr w:type="spellEnd"/>
            <w:r w:rsidRPr="00DC405F">
              <w:rPr>
                <w:rFonts w:ascii="Verdana" w:hAnsi="Verdana"/>
                <w:b/>
                <w:sz w:val="12"/>
                <w:szCs w:val="12"/>
              </w:rPr>
              <w:t xml:space="preserve"> </w:t>
            </w:r>
            <w:proofErr w:type="gramStart"/>
            <w:r w:rsidRPr="00DC405F">
              <w:rPr>
                <w:rFonts w:ascii="Verdana" w:hAnsi="Verdana"/>
                <w:b/>
                <w:sz w:val="12"/>
                <w:szCs w:val="12"/>
              </w:rPr>
              <w:t>gabe</w:t>
            </w:r>
            <w:r w:rsidRPr="00DC405F">
              <w:rPr>
                <w:rFonts w:ascii="Verdana" w:hAnsi="Verdana"/>
                <w:b/>
                <w:sz w:val="12"/>
                <w:szCs w:val="12"/>
                <w:vertAlign w:val="superscript"/>
              </w:rPr>
              <w:t>(</w:t>
            </w:r>
            <w:proofErr w:type="gramEnd"/>
            <w:r>
              <w:rPr>
                <w:rFonts w:ascii="Verdana" w:hAnsi="Verdana"/>
                <w:b/>
                <w:sz w:val="12"/>
                <w:szCs w:val="12"/>
                <w:vertAlign w:val="superscript"/>
              </w:rPr>
              <w:t>3</w:t>
            </w:r>
            <w:r w:rsidRPr="00DC405F">
              <w:rPr>
                <w:rFonts w:ascii="Verdana" w:hAnsi="Verdana"/>
                <w:b/>
                <w:sz w:val="12"/>
                <w:szCs w:val="12"/>
                <w:vertAlign w:val="superscript"/>
              </w:rPr>
              <w:t>)</w:t>
            </w:r>
          </w:p>
        </w:tc>
        <w:tc>
          <w:tcPr>
            <w:tcW w:w="992" w:type="dxa"/>
            <w:shd w:val="clear" w:color="auto" w:fill="FFFFFF" w:themeFill="background1"/>
            <w:vAlign w:val="center"/>
          </w:tcPr>
          <w:p w14:paraId="40DFC9C4" w14:textId="77777777" w:rsidR="004B7CA6" w:rsidRPr="00DC405F" w:rsidRDefault="004B7CA6" w:rsidP="00894BB1">
            <w:pPr>
              <w:ind w:left="-106" w:right="-111"/>
              <w:jc w:val="center"/>
              <w:rPr>
                <w:rFonts w:ascii="Verdana" w:hAnsi="Verdana"/>
                <w:b/>
                <w:sz w:val="12"/>
                <w:szCs w:val="12"/>
              </w:rPr>
            </w:pPr>
            <w:r w:rsidRPr="00DC405F">
              <w:rPr>
                <w:rFonts w:ascii="Verdana" w:hAnsi="Verdana"/>
                <w:b/>
                <w:sz w:val="12"/>
                <w:szCs w:val="12"/>
              </w:rPr>
              <w:t xml:space="preserve">Atención farmacéutica con </w:t>
            </w:r>
            <w:proofErr w:type="gramStart"/>
            <w:r w:rsidRPr="00DC405F">
              <w:rPr>
                <w:rFonts w:ascii="Verdana" w:hAnsi="Verdana"/>
                <w:b/>
                <w:sz w:val="12"/>
                <w:szCs w:val="12"/>
              </w:rPr>
              <w:t>SPD</w:t>
            </w:r>
            <w:r w:rsidRPr="00DC405F">
              <w:rPr>
                <w:rFonts w:ascii="Verdana" w:hAnsi="Verdana"/>
                <w:b/>
                <w:sz w:val="12"/>
                <w:szCs w:val="12"/>
                <w:vertAlign w:val="superscript"/>
              </w:rPr>
              <w:t>(</w:t>
            </w:r>
            <w:proofErr w:type="gramEnd"/>
            <w:r>
              <w:rPr>
                <w:rFonts w:ascii="Verdana" w:hAnsi="Verdana"/>
                <w:b/>
                <w:sz w:val="12"/>
                <w:szCs w:val="12"/>
                <w:vertAlign w:val="superscript"/>
              </w:rPr>
              <w:t>4</w:t>
            </w:r>
            <w:r w:rsidRPr="00DC405F">
              <w:rPr>
                <w:rFonts w:ascii="Verdana" w:hAnsi="Verdana"/>
                <w:b/>
                <w:sz w:val="12"/>
                <w:szCs w:val="12"/>
                <w:vertAlign w:val="superscript"/>
              </w:rPr>
              <w:t>)</w:t>
            </w:r>
          </w:p>
        </w:tc>
        <w:tc>
          <w:tcPr>
            <w:tcW w:w="992" w:type="dxa"/>
            <w:vAlign w:val="center"/>
          </w:tcPr>
          <w:p w14:paraId="644C2E61" w14:textId="77777777" w:rsidR="004B7CA6" w:rsidRPr="00DC405F" w:rsidRDefault="004B7CA6" w:rsidP="00894BB1">
            <w:pPr>
              <w:ind w:left="-103" w:right="-103"/>
              <w:jc w:val="center"/>
              <w:rPr>
                <w:rFonts w:ascii="Verdana" w:hAnsi="Verdana"/>
                <w:b/>
                <w:sz w:val="12"/>
                <w:szCs w:val="12"/>
              </w:rPr>
            </w:pPr>
            <w:proofErr w:type="spellStart"/>
            <w:r w:rsidRPr="00DC405F">
              <w:rPr>
                <w:rFonts w:ascii="Verdana" w:hAnsi="Verdana"/>
                <w:b/>
                <w:sz w:val="12"/>
                <w:szCs w:val="12"/>
              </w:rPr>
              <w:t>Ordainketa</w:t>
            </w:r>
            <w:proofErr w:type="spellEnd"/>
            <w:r w:rsidRPr="00DC405F">
              <w:rPr>
                <w:rFonts w:ascii="Verdana" w:hAnsi="Verdana"/>
                <w:b/>
                <w:sz w:val="12"/>
                <w:szCs w:val="12"/>
              </w:rPr>
              <w:t xml:space="preserve"> / Financiación</w:t>
            </w:r>
          </w:p>
        </w:tc>
      </w:tr>
      <w:tr w:rsidR="004B7CA6" w:rsidRPr="006C5C90" w14:paraId="4B79188E" w14:textId="77777777" w:rsidTr="00894BB1">
        <w:trPr>
          <w:cantSplit/>
          <w:trHeight w:val="7417"/>
        </w:trPr>
        <w:tc>
          <w:tcPr>
            <w:tcW w:w="1135" w:type="dxa"/>
            <w:tcBorders>
              <w:top w:val="nil"/>
              <w:left w:val="nil"/>
              <w:bottom w:val="single" w:sz="4" w:space="0" w:color="auto"/>
              <w:right w:val="single" w:sz="4" w:space="0" w:color="auto"/>
            </w:tcBorders>
          </w:tcPr>
          <w:p w14:paraId="5937EF5C" w14:textId="77777777" w:rsidR="004B7CA6" w:rsidRPr="006C5C90" w:rsidRDefault="004B7CA6" w:rsidP="00894BB1">
            <w:pPr>
              <w:jc w:val="both"/>
              <w:rPr>
                <w:rFonts w:ascii="Verdana" w:hAnsi="Verdana"/>
              </w:rPr>
            </w:pPr>
          </w:p>
        </w:tc>
        <w:tc>
          <w:tcPr>
            <w:tcW w:w="2977" w:type="dxa"/>
            <w:tcBorders>
              <w:left w:val="single" w:sz="4" w:space="0" w:color="auto"/>
            </w:tcBorders>
          </w:tcPr>
          <w:p w14:paraId="51E68F70" w14:textId="77777777" w:rsidR="004B7CA6" w:rsidRPr="006C5C90" w:rsidRDefault="004B7CA6" w:rsidP="00894BB1">
            <w:pPr>
              <w:pStyle w:val="Piedepgina"/>
              <w:tabs>
                <w:tab w:val="left" w:pos="5529"/>
              </w:tabs>
              <w:spacing w:line="360" w:lineRule="auto"/>
              <w:jc w:val="both"/>
              <w:rPr>
                <w:rFonts w:ascii="Verdana" w:hAnsi="Verdana"/>
                <w:sz w:val="18"/>
                <w:szCs w:val="14"/>
                <w:highlight w:val="yellow"/>
              </w:rPr>
            </w:pPr>
          </w:p>
        </w:tc>
        <w:tc>
          <w:tcPr>
            <w:tcW w:w="992" w:type="dxa"/>
          </w:tcPr>
          <w:p w14:paraId="15198E90" w14:textId="77777777" w:rsidR="004B7CA6" w:rsidRPr="006C5C90" w:rsidRDefault="004B7CA6" w:rsidP="00894BB1">
            <w:pPr>
              <w:jc w:val="both"/>
              <w:rPr>
                <w:rFonts w:ascii="Verdana" w:hAnsi="Verdana"/>
              </w:rPr>
            </w:pPr>
          </w:p>
        </w:tc>
        <w:tc>
          <w:tcPr>
            <w:tcW w:w="992" w:type="dxa"/>
          </w:tcPr>
          <w:p w14:paraId="107ED9BF" w14:textId="77777777" w:rsidR="004B7CA6" w:rsidRPr="006C5C90" w:rsidRDefault="004B7CA6" w:rsidP="00894BB1">
            <w:pPr>
              <w:jc w:val="both"/>
              <w:rPr>
                <w:rFonts w:ascii="Verdana" w:hAnsi="Verdana"/>
              </w:rPr>
            </w:pPr>
          </w:p>
        </w:tc>
        <w:tc>
          <w:tcPr>
            <w:tcW w:w="993" w:type="dxa"/>
          </w:tcPr>
          <w:p w14:paraId="6D742709" w14:textId="77777777" w:rsidR="004B7CA6" w:rsidRPr="006C5C90" w:rsidRDefault="004B7CA6" w:rsidP="00894BB1">
            <w:pPr>
              <w:jc w:val="both"/>
              <w:rPr>
                <w:rFonts w:ascii="Verdana" w:hAnsi="Verdana"/>
              </w:rPr>
            </w:pPr>
          </w:p>
        </w:tc>
        <w:tc>
          <w:tcPr>
            <w:tcW w:w="992" w:type="dxa"/>
          </w:tcPr>
          <w:p w14:paraId="1C0A7C62" w14:textId="77777777" w:rsidR="004B7CA6" w:rsidRPr="006C5C90" w:rsidRDefault="004B7CA6" w:rsidP="00894BB1">
            <w:pPr>
              <w:jc w:val="both"/>
              <w:rPr>
                <w:rFonts w:ascii="Verdana" w:hAnsi="Verdana"/>
              </w:rPr>
            </w:pPr>
          </w:p>
        </w:tc>
        <w:tc>
          <w:tcPr>
            <w:tcW w:w="992" w:type="dxa"/>
          </w:tcPr>
          <w:p w14:paraId="595275AB" w14:textId="77777777" w:rsidR="004B7CA6" w:rsidRPr="006C5C90" w:rsidRDefault="004B7CA6" w:rsidP="00894BB1">
            <w:pPr>
              <w:jc w:val="both"/>
              <w:rPr>
                <w:rFonts w:ascii="Verdana" w:hAnsi="Verdana"/>
              </w:rPr>
            </w:pPr>
          </w:p>
        </w:tc>
      </w:tr>
      <w:tr w:rsidR="004B7CA6" w:rsidRPr="006C5C90" w14:paraId="19BCBB48" w14:textId="77777777" w:rsidTr="00894BB1">
        <w:trPr>
          <w:trHeight w:val="717"/>
        </w:trPr>
        <w:tc>
          <w:tcPr>
            <w:tcW w:w="1135" w:type="dxa"/>
            <w:tcBorders>
              <w:top w:val="single" w:sz="4" w:space="0" w:color="auto"/>
            </w:tcBorders>
            <w:vAlign w:val="center"/>
          </w:tcPr>
          <w:p w14:paraId="7FAFEDF4" w14:textId="77777777" w:rsidR="004B7CA6" w:rsidRPr="006C5C90" w:rsidRDefault="004B7CA6" w:rsidP="00894BB1">
            <w:pPr>
              <w:jc w:val="both"/>
              <w:rPr>
                <w:rFonts w:ascii="Verdana" w:hAnsi="Verdana"/>
                <w:b/>
              </w:rPr>
            </w:pPr>
            <w:r>
              <w:rPr>
                <w:rFonts w:ascii="Verdana" w:hAnsi="Verdana"/>
                <w:b/>
                <w:sz w:val="16"/>
              </w:rPr>
              <w:t xml:space="preserve">TOTALAK/ </w:t>
            </w:r>
            <w:r w:rsidRPr="006C5C90">
              <w:rPr>
                <w:rFonts w:ascii="Verdana" w:hAnsi="Verdana"/>
                <w:b/>
                <w:sz w:val="16"/>
              </w:rPr>
              <w:t>TOTALES</w:t>
            </w:r>
          </w:p>
        </w:tc>
        <w:tc>
          <w:tcPr>
            <w:tcW w:w="2977" w:type="dxa"/>
          </w:tcPr>
          <w:p w14:paraId="1B4898D6" w14:textId="77777777" w:rsidR="004B7CA6" w:rsidRPr="006C5C90" w:rsidRDefault="004B7CA6" w:rsidP="00894BB1">
            <w:pPr>
              <w:jc w:val="both"/>
              <w:rPr>
                <w:rFonts w:ascii="Verdana" w:hAnsi="Verdana"/>
              </w:rPr>
            </w:pPr>
          </w:p>
        </w:tc>
        <w:tc>
          <w:tcPr>
            <w:tcW w:w="992" w:type="dxa"/>
          </w:tcPr>
          <w:p w14:paraId="4B1C127F" w14:textId="77777777" w:rsidR="004B7CA6" w:rsidRPr="006C5C90" w:rsidRDefault="004B7CA6" w:rsidP="00894BB1">
            <w:pPr>
              <w:jc w:val="both"/>
              <w:rPr>
                <w:rFonts w:ascii="Verdana" w:hAnsi="Verdana"/>
              </w:rPr>
            </w:pPr>
          </w:p>
        </w:tc>
        <w:tc>
          <w:tcPr>
            <w:tcW w:w="992" w:type="dxa"/>
          </w:tcPr>
          <w:p w14:paraId="0EFE7A4A" w14:textId="77777777" w:rsidR="004B7CA6" w:rsidRPr="006C5C90" w:rsidRDefault="004B7CA6" w:rsidP="00894BB1">
            <w:pPr>
              <w:jc w:val="both"/>
              <w:rPr>
                <w:rFonts w:ascii="Verdana" w:hAnsi="Verdana"/>
              </w:rPr>
            </w:pPr>
          </w:p>
        </w:tc>
        <w:tc>
          <w:tcPr>
            <w:tcW w:w="993" w:type="dxa"/>
          </w:tcPr>
          <w:p w14:paraId="53A62ECA" w14:textId="77777777" w:rsidR="004B7CA6" w:rsidRPr="006C5C90" w:rsidRDefault="004B7CA6" w:rsidP="00894BB1">
            <w:pPr>
              <w:jc w:val="both"/>
              <w:rPr>
                <w:rFonts w:ascii="Verdana" w:hAnsi="Verdana"/>
              </w:rPr>
            </w:pPr>
          </w:p>
        </w:tc>
        <w:tc>
          <w:tcPr>
            <w:tcW w:w="992" w:type="dxa"/>
          </w:tcPr>
          <w:p w14:paraId="295DE748" w14:textId="77777777" w:rsidR="004B7CA6" w:rsidRPr="006C5C90" w:rsidRDefault="004B7CA6" w:rsidP="00894BB1">
            <w:pPr>
              <w:jc w:val="both"/>
              <w:rPr>
                <w:rFonts w:ascii="Verdana" w:hAnsi="Verdana"/>
              </w:rPr>
            </w:pPr>
          </w:p>
        </w:tc>
        <w:tc>
          <w:tcPr>
            <w:tcW w:w="992" w:type="dxa"/>
          </w:tcPr>
          <w:p w14:paraId="127E7E37" w14:textId="77777777" w:rsidR="004B7CA6" w:rsidRPr="006C5C90" w:rsidRDefault="004B7CA6" w:rsidP="00894BB1">
            <w:pPr>
              <w:jc w:val="both"/>
              <w:rPr>
                <w:rFonts w:ascii="Verdana" w:hAnsi="Verdana"/>
              </w:rPr>
            </w:pPr>
          </w:p>
        </w:tc>
      </w:tr>
    </w:tbl>
    <w:p w14:paraId="78696E94" w14:textId="77777777" w:rsidR="004B7CA6" w:rsidRPr="006C5C90" w:rsidRDefault="004B7CA6" w:rsidP="004B7CA6">
      <w:pPr>
        <w:pStyle w:val="Piedepgina"/>
        <w:tabs>
          <w:tab w:val="left" w:pos="5529"/>
        </w:tabs>
        <w:spacing w:line="360" w:lineRule="auto"/>
        <w:jc w:val="both"/>
        <w:rPr>
          <w:rFonts w:ascii="Verdana" w:hAnsi="Verdana" w:cs="Tahoma"/>
          <w:b/>
          <w:sz w:val="22"/>
          <w:szCs w:val="22"/>
        </w:rPr>
      </w:pPr>
    </w:p>
    <w:p w14:paraId="7FC41128" w14:textId="77777777" w:rsidR="004B7CA6" w:rsidRDefault="004B7CA6" w:rsidP="004B7CA6">
      <w:pPr>
        <w:pStyle w:val="Piedepgina"/>
        <w:tabs>
          <w:tab w:val="left" w:pos="5529"/>
        </w:tabs>
        <w:rPr>
          <w:rFonts w:ascii="Tahoma" w:hAnsi="Tahoma" w:cs="Tahoma"/>
          <w:sz w:val="14"/>
          <w:szCs w:val="14"/>
        </w:rPr>
      </w:pPr>
      <w:r w:rsidRPr="00DC405F">
        <w:rPr>
          <w:rFonts w:ascii="Verdana" w:hAnsi="Verdana"/>
          <w:b/>
          <w:sz w:val="12"/>
          <w:szCs w:val="12"/>
          <w:vertAlign w:val="superscript"/>
        </w:rPr>
        <w:t>(1)</w:t>
      </w:r>
      <w:r>
        <w:rPr>
          <w:rFonts w:ascii="Verdana" w:hAnsi="Verdana" w:cs="Tahoma"/>
          <w:b/>
          <w:sz w:val="22"/>
          <w:szCs w:val="22"/>
        </w:rPr>
        <w:t xml:space="preserve">  </w:t>
      </w:r>
      <w:proofErr w:type="spellStart"/>
      <w:r w:rsidRPr="006C5C90">
        <w:rPr>
          <w:rFonts w:ascii="Tahoma" w:hAnsi="Tahoma" w:cs="Tahoma"/>
          <w:sz w:val="14"/>
          <w:szCs w:val="14"/>
        </w:rPr>
        <w:t>Medikamentuak</w:t>
      </w:r>
      <w:proofErr w:type="spellEnd"/>
      <w:r w:rsidRPr="006C5C90">
        <w:rPr>
          <w:rFonts w:ascii="Tahoma" w:hAnsi="Tahoma" w:cs="Tahoma"/>
          <w:sz w:val="14"/>
          <w:szCs w:val="14"/>
        </w:rPr>
        <w:t xml:space="preserve"> eta </w:t>
      </w:r>
      <w:proofErr w:type="spellStart"/>
      <w:r w:rsidRPr="006C5C90">
        <w:rPr>
          <w:rFonts w:ascii="Tahoma" w:hAnsi="Tahoma" w:cs="Tahoma"/>
          <w:sz w:val="14"/>
          <w:szCs w:val="14"/>
        </w:rPr>
        <w:t>produktu</w:t>
      </w:r>
      <w:proofErr w:type="spellEnd"/>
      <w:r w:rsidRPr="006C5C90">
        <w:rPr>
          <w:rFonts w:ascii="Tahoma" w:hAnsi="Tahoma" w:cs="Tahoma"/>
          <w:sz w:val="14"/>
          <w:szCs w:val="14"/>
        </w:rPr>
        <w:t xml:space="preserve"> </w:t>
      </w:r>
      <w:proofErr w:type="spellStart"/>
      <w:r w:rsidRPr="006C5C90">
        <w:rPr>
          <w:rFonts w:ascii="Tahoma" w:hAnsi="Tahoma" w:cs="Tahoma"/>
          <w:sz w:val="14"/>
          <w:szCs w:val="14"/>
        </w:rPr>
        <w:t>sanitarioak</w:t>
      </w:r>
      <w:proofErr w:type="spellEnd"/>
      <w:r w:rsidRPr="006C5C90">
        <w:rPr>
          <w:rFonts w:ascii="Tahoma" w:hAnsi="Tahoma" w:cs="Tahoma"/>
          <w:sz w:val="14"/>
          <w:szCs w:val="14"/>
        </w:rPr>
        <w:t xml:space="preserve"> </w:t>
      </w:r>
      <w:proofErr w:type="spellStart"/>
      <w:r w:rsidRPr="006C5C90">
        <w:rPr>
          <w:rFonts w:ascii="Tahoma" w:hAnsi="Tahoma" w:cs="Tahoma"/>
          <w:sz w:val="14"/>
          <w:szCs w:val="14"/>
        </w:rPr>
        <w:t>entregatzea</w:t>
      </w:r>
      <w:proofErr w:type="spellEnd"/>
      <w:r w:rsidRPr="006C5C90">
        <w:rPr>
          <w:rFonts w:ascii="Tahoma" w:hAnsi="Tahoma" w:cs="Tahoma"/>
          <w:sz w:val="14"/>
          <w:szCs w:val="14"/>
        </w:rPr>
        <w:t xml:space="preserve"> 5 €/</w:t>
      </w:r>
      <w:proofErr w:type="spellStart"/>
      <w:r w:rsidRPr="006C5C90">
        <w:rPr>
          <w:rFonts w:ascii="Tahoma" w:hAnsi="Tahoma" w:cs="Tahoma"/>
          <w:sz w:val="14"/>
          <w:szCs w:val="14"/>
        </w:rPr>
        <w:t>hileko</w:t>
      </w:r>
      <w:proofErr w:type="spellEnd"/>
      <w:r w:rsidRPr="006C5C90">
        <w:rPr>
          <w:rFonts w:ascii="Tahoma" w:hAnsi="Tahoma" w:cs="Tahoma"/>
          <w:sz w:val="14"/>
          <w:szCs w:val="14"/>
        </w:rPr>
        <w:t xml:space="preserve"> </w:t>
      </w:r>
    </w:p>
    <w:p w14:paraId="1FD3333B" w14:textId="77777777" w:rsidR="004B7CA6" w:rsidRDefault="004B7CA6" w:rsidP="004B7CA6">
      <w:pPr>
        <w:pStyle w:val="Piedepgina"/>
        <w:tabs>
          <w:tab w:val="left" w:pos="5529"/>
        </w:tabs>
        <w:ind w:left="284"/>
        <w:rPr>
          <w:rFonts w:ascii="Tahoma" w:hAnsi="Tahoma" w:cs="Tahoma"/>
          <w:sz w:val="14"/>
          <w:szCs w:val="14"/>
        </w:rPr>
      </w:pPr>
      <w:r w:rsidRPr="006C5C90">
        <w:rPr>
          <w:rFonts w:ascii="Tahoma" w:hAnsi="Tahoma" w:cs="Tahoma"/>
          <w:sz w:val="14"/>
          <w:szCs w:val="14"/>
        </w:rPr>
        <w:t>Entrega medicamentos y productos sanitarios</w:t>
      </w:r>
      <w:r>
        <w:rPr>
          <w:rFonts w:ascii="Tahoma" w:hAnsi="Tahoma" w:cs="Tahoma"/>
          <w:sz w:val="14"/>
          <w:szCs w:val="14"/>
        </w:rPr>
        <w:t>:</w:t>
      </w:r>
      <w:r w:rsidRPr="006C5C90">
        <w:rPr>
          <w:rFonts w:ascii="Tahoma" w:hAnsi="Tahoma" w:cs="Tahoma"/>
          <w:sz w:val="14"/>
          <w:szCs w:val="14"/>
        </w:rPr>
        <w:t xml:space="preserve">  5</w:t>
      </w:r>
      <w:r>
        <w:rPr>
          <w:rFonts w:ascii="Tahoma" w:hAnsi="Tahoma" w:cs="Tahoma"/>
          <w:sz w:val="14"/>
          <w:szCs w:val="14"/>
        </w:rPr>
        <w:t xml:space="preserve"> </w:t>
      </w:r>
      <w:r w:rsidRPr="006C5C90">
        <w:rPr>
          <w:rFonts w:ascii="Tahoma" w:hAnsi="Tahoma" w:cs="Tahoma"/>
          <w:sz w:val="14"/>
          <w:szCs w:val="14"/>
        </w:rPr>
        <w:t>€/me</w:t>
      </w:r>
      <w:r>
        <w:rPr>
          <w:rFonts w:ascii="Tahoma" w:hAnsi="Tahoma" w:cs="Tahoma"/>
          <w:sz w:val="14"/>
          <w:szCs w:val="14"/>
        </w:rPr>
        <w:t>s</w:t>
      </w:r>
    </w:p>
    <w:p w14:paraId="0461101D" w14:textId="77777777" w:rsidR="004B7CA6" w:rsidRPr="00DC405F" w:rsidRDefault="004B7CA6" w:rsidP="004B7CA6">
      <w:pPr>
        <w:pStyle w:val="Piedepgina"/>
        <w:tabs>
          <w:tab w:val="left" w:pos="5529"/>
        </w:tabs>
        <w:ind w:left="284"/>
        <w:rPr>
          <w:rFonts w:ascii="Verdana" w:hAnsi="Verdana" w:cs="Tahoma"/>
          <w:b/>
          <w:sz w:val="22"/>
          <w:szCs w:val="22"/>
        </w:rPr>
      </w:pPr>
    </w:p>
    <w:p w14:paraId="1AB3EC6C" w14:textId="77777777" w:rsidR="004B7CA6" w:rsidRPr="007E57AF" w:rsidRDefault="004B7CA6" w:rsidP="004B7CA6">
      <w:pPr>
        <w:pStyle w:val="Piedepgina"/>
        <w:tabs>
          <w:tab w:val="left" w:pos="5529"/>
        </w:tabs>
        <w:jc w:val="both"/>
        <w:rPr>
          <w:rFonts w:ascii="Tahoma" w:hAnsi="Tahoma" w:cs="Tahoma"/>
          <w:sz w:val="14"/>
          <w:szCs w:val="14"/>
          <w:lang w:val="it-IT"/>
        </w:rPr>
      </w:pPr>
      <w:r w:rsidRPr="007E57AF">
        <w:rPr>
          <w:rFonts w:ascii="Verdana" w:hAnsi="Verdana"/>
          <w:b/>
          <w:sz w:val="12"/>
          <w:szCs w:val="12"/>
          <w:vertAlign w:val="superscript"/>
          <w:lang w:val="it-IT"/>
        </w:rPr>
        <w:t>(2)</w:t>
      </w:r>
      <w:r w:rsidRPr="007E57AF">
        <w:rPr>
          <w:rFonts w:ascii="Verdana" w:hAnsi="Verdana" w:cs="Tahoma"/>
          <w:b/>
          <w:sz w:val="22"/>
          <w:szCs w:val="22"/>
          <w:lang w:val="it-IT"/>
        </w:rPr>
        <w:t xml:space="preserve">  </w:t>
      </w:r>
      <w:r w:rsidRPr="007E57AF">
        <w:rPr>
          <w:rFonts w:ascii="Tahoma" w:hAnsi="Tahoma" w:cs="Tahoma"/>
          <w:sz w:val="14"/>
          <w:szCs w:val="14"/>
          <w:lang w:val="it-IT"/>
        </w:rPr>
        <w:t>Medikazioa berrikustea: 10 €/lehenengo bisita (behin bakarrik paziente bakoitzeko)</w:t>
      </w:r>
    </w:p>
    <w:p w14:paraId="0381B471" w14:textId="77777777" w:rsidR="004B7CA6" w:rsidRDefault="004B7CA6" w:rsidP="004B7CA6">
      <w:pPr>
        <w:pStyle w:val="Piedepgina"/>
        <w:tabs>
          <w:tab w:val="left" w:pos="284"/>
        </w:tabs>
        <w:ind w:left="146"/>
        <w:jc w:val="both"/>
        <w:rPr>
          <w:rFonts w:ascii="Tahoma" w:hAnsi="Tahoma" w:cs="Tahoma"/>
          <w:sz w:val="14"/>
          <w:szCs w:val="14"/>
        </w:rPr>
      </w:pPr>
      <w:r w:rsidRPr="007E57AF">
        <w:rPr>
          <w:rFonts w:ascii="Tahoma" w:hAnsi="Tahoma" w:cs="Tahoma"/>
          <w:sz w:val="14"/>
          <w:szCs w:val="14"/>
          <w:lang w:val="it-IT"/>
        </w:rPr>
        <w:tab/>
      </w:r>
      <w:r w:rsidRPr="006C5C90">
        <w:rPr>
          <w:rFonts w:ascii="Tahoma" w:hAnsi="Tahoma" w:cs="Tahoma"/>
          <w:sz w:val="14"/>
          <w:szCs w:val="14"/>
        </w:rPr>
        <w:t>Revisión medicación</w:t>
      </w:r>
      <w:r>
        <w:rPr>
          <w:rFonts w:ascii="Tahoma" w:hAnsi="Tahoma" w:cs="Tahoma"/>
          <w:sz w:val="14"/>
          <w:szCs w:val="14"/>
        </w:rPr>
        <w:t>:</w:t>
      </w:r>
      <w:r w:rsidRPr="006C5C90">
        <w:rPr>
          <w:rFonts w:ascii="Tahoma" w:hAnsi="Tahoma" w:cs="Tahoma"/>
          <w:sz w:val="14"/>
          <w:szCs w:val="14"/>
        </w:rPr>
        <w:t xml:space="preserve"> 10</w:t>
      </w:r>
      <w:r>
        <w:rPr>
          <w:rFonts w:ascii="Tahoma" w:hAnsi="Tahoma" w:cs="Tahoma"/>
          <w:sz w:val="14"/>
          <w:szCs w:val="14"/>
        </w:rPr>
        <w:t xml:space="preserve"> </w:t>
      </w:r>
      <w:r w:rsidRPr="006C5C90">
        <w:rPr>
          <w:rFonts w:ascii="Tahoma" w:hAnsi="Tahoma" w:cs="Tahoma"/>
          <w:sz w:val="14"/>
          <w:szCs w:val="14"/>
        </w:rPr>
        <w:t>€/primera visita</w:t>
      </w:r>
      <w:r>
        <w:rPr>
          <w:rFonts w:ascii="Tahoma" w:hAnsi="Tahoma" w:cs="Tahoma"/>
          <w:sz w:val="14"/>
          <w:szCs w:val="14"/>
        </w:rPr>
        <w:t>. (sólo una vez por cada paciente)</w:t>
      </w:r>
    </w:p>
    <w:p w14:paraId="21F41849" w14:textId="77777777" w:rsidR="004B7CA6" w:rsidRPr="006C5C90" w:rsidRDefault="004B7CA6" w:rsidP="004B7CA6">
      <w:pPr>
        <w:pStyle w:val="Piedepgina"/>
        <w:tabs>
          <w:tab w:val="left" w:pos="284"/>
        </w:tabs>
        <w:ind w:left="146"/>
        <w:jc w:val="both"/>
        <w:rPr>
          <w:rFonts w:ascii="Tahoma" w:hAnsi="Tahoma" w:cs="Tahoma"/>
          <w:sz w:val="14"/>
          <w:szCs w:val="14"/>
        </w:rPr>
      </w:pPr>
    </w:p>
    <w:p w14:paraId="2C547C11" w14:textId="77777777" w:rsidR="004B7CA6" w:rsidRPr="007E57AF" w:rsidRDefault="004B7CA6" w:rsidP="004B7CA6">
      <w:pPr>
        <w:pStyle w:val="Piedepgina"/>
        <w:tabs>
          <w:tab w:val="left" w:pos="5529"/>
        </w:tabs>
        <w:rPr>
          <w:rFonts w:ascii="Tahoma" w:hAnsi="Tahoma" w:cs="Tahoma"/>
          <w:sz w:val="14"/>
          <w:szCs w:val="14"/>
          <w:lang w:val="it-IT"/>
        </w:rPr>
      </w:pPr>
      <w:r w:rsidRPr="007E57AF">
        <w:rPr>
          <w:rFonts w:ascii="Verdana" w:hAnsi="Verdana"/>
          <w:b/>
          <w:sz w:val="12"/>
          <w:szCs w:val="12"/>
          <w:vertAlign w:val="superscript"/>
          <w:lang w:val="it-IT"/>
        </w:rPr>
        <w:t>(3)</w:t>
      </w:r>
      <w:r w:rsidRPr="007E57AF">
        <w:rPr>
          <w:rFonts w:ascii="Verdana" w:hAnsi="Verdana" w:cs="Tahoma"/>
          <w:b/>
          <w:sz w:val="22"/>
          <w:szCs w:val="22"/>
          <w:lang w:val="it-IT"/>
        </w:rPr>
        <w:t xml:space="preserve">  </w:t>
      </w:r>
      <w:r w:rsidRPr="007E57AF">
        <w:rPr>
          <w:rFonts w:ascii="Tahoma" w:hAnsi="Tahoma" w:cs="Tahoma"/>
          <w:sz w:val="14"/>
          <w:szCs w:val="14"/>
          <w:lang w:val="it-IT"/>
        </w:rPr>
        <w:t>DSPrik gabeko arreta farmazeutikoa: 32 € (urtean bitan bakarrik paziente bakoitzeko)</w:t>
      </w:r>
    </w:p>
    <w:p w14:paraId="40285FF5" w14:textId="77777777" w:rsidR="004B7CA6" w:rsidRDefault="004B7CA6" w:rsidP="004B7CA6">
      <w:pPr>
        <w:pStyle w:val="Piedepgina"/>
        <w:ind w:left="284"/>
        <w:rPr>
          <w:rFonts w:ascii="Tahoma" w:hAnsi="Tahoma" w:cs="Tahoma"/>
          <w:sz w:val="14"/>
          <w:szCs w:val="14"/>
        </w:rPr>
      </w:pPr>
      <w:r w:rsidRPr="00E065A9">
        <w:rPr>
          <w:rFonts w:ascii="Tahoma" w:hAnsi="Tahoma" w:cs="Tahoma"/>
          <w:sz w:val="14"/>
          <w:szCs w:val="14"/>
        </w:rPr>
        <w:t>Atención farmacéutica sin SPD</w:t>
      </w:r>
      <w:r>
        <w:rPr>
          <w:rFonts w:ascii="Tahoma" w:hAnsi="Tahoma" w:cs="Tahoma"/>
          <w:sz w:val="14"/>
          <w:szCs w:val="14"/>
        </w:rPr>
        <w:t>:</w:t>
      </w:r>
      <w:r w:rsidRPr="00E065A9">
        <w:rPr>
          <w:rFonts w:ascii="Tahoma" w:hAnsi="Tahoma" w:cs="Tahoma"/>
          <w:sz w:val="14"/>
          <w:szCs w:val="14"/>
        </w:rPr>
        <w:t xml:space="preserve"> 32€</w:t>
      </w:r>
      <w:r>
        <w:rPr>
          <w:rFonts w:ascii="Tahoma" w:hAnsi="Tahoma" w:cs="Tahoma"/>
          <w:sz w:val="14"/>
          <w:szCs w:val="14"/>
        </w:rPr>
        <w:t xml:space="preserve"> (sólo dos veces al año por cada paciente)</w:t>
      </w:r>
    </w:p>
    <w:p w14:paraId="67F6144A" w14:textId="77777777" w:rsidR="004B7CA6" w:rsidRPr="006C5C90" w:rsidRDefault="004B7CA6" w:rsidP="004B7CA6">
      <w:pPr>
        <w:pStyle w:val="Piedepgina"/>
        <w:tabs>
          <w:tab w:val="left" w:pos="284"/>
        </w:tabs>
        <w:ind w:left="146"/>
        <w:jc w:val="both"/>
        <w:rPr>
          <w:rFonts w:ascii="Tahoma" w:hAnsi="Tahoma" w:cs="Tahoma"/>
          <w:sz w:val="14"/>
          <w:szCs w:val="14"/>
        </w:rPr>
      </w:pPr>
    </w:p>
    <w:p w14:paraId="6675565D" w14:textId="77777777" w:rsidR="004B7CA6" w:rsidRDefault="004B7CA6" w:rsidP="004B7CA6">
      <w:pPr>
        <w:pStyle w:val="Piedepgina"/>
        <w:tabs>
          <w:tab w:val="left" w:pos="5529"/>
        </w:tabs>
        <w:rPr>
          <w:rFonts w:ascii="Tahoma" w:hAnsi="Tahoma" w:cs="Tahoma"/>
          <w:sz w:val="14"/>
          <w:szCs w:val="14"/>
        </w:rPr>
      </w:pPr>
      <w:r w:rsidRPr="00DC405F">
        <w:rPr>
          <w:rFonts w:ascii="Verdana" w:hAnsi="Verdana"/>
          <w:b/>
          <w:sz w:val="12"/>
          <w:szCs w:val="12"/>
          <w:vertAlign w:val="superscript"/>
        </w:rPr>
        <w:t>(</w:t>
      </w:r>
      <w:r>
        <w:rPr>
          <w:rFonts w:ascii="Verdana" w:hAnsi="Verdana"/>
          <w:b/>
          <w:sz w:val="12"/>
          <w:szCs w:val="12"/>
          <w:vertAlign w:val="superscript"/>
        </w:rPr>
        <w:t>4</w:t>
      </w:r>
      <w:r w:rsidRPr="00DC405F">
        <w:rPr>
          <w:rFonts w:ascii="Verdana" w:hAnsi="Verdana"/>
          <w:b/>
          <w:sz w:val="12"/>
          <w:szCs w:val="12"/>
          <w:vertAlign w:val="superscript"/>
        </w:rPr>
        <w:t>)</w:t>
      </w:r>
      <w:r>
        <w:rPr>
          <w:rFonts w:ascii="Verdana" w:hAnsi="Verdana" w:cs="Tahoma"/>
          <w:b/>
          <w:sz w:val="22"/>
          <w:szCs w:val="22"/>
        </w:rPr>
        <w:t xml:space="preserve">  </w:t>
      </w:r>
      <w:proofErr w:type="spellStart"/>
      <w:r>
        <w:rPr>
          <w:rFonts w:ascii="Tahoma" w:hAnsi="Tahoma" w:cs="Tahoma"/>
          <w:sz w:val="14"/>
          <w:szCs w:val="14"/>
        </w:rPr>
        <w:t>Ar</w:t>
      </w:r>
      <w:r w:rsidRPr="00E065A9">
        <w:rPr>
          <w:rFonts w:ascii="Tahoma" w:hAnsi="Tahoma" w:cs="Tahoma"/>
          <w:sz w:val="14"/>
          <w:szCs w:val="14"/>
        </w:rPr>
        <w:t>reta</w:t>
      </w:r>
      <w:proofErr w:type="spellEnd"/>
      <w:r w:rsidRPr="00E065A9">
        <w:rPr>
          <w:rFonts w:ascii="Tahoma" w:hAnsi="Tahoma" w:cs="Tahoma"/>
          <w:sz w:val="14"/>
          <w:szCs w:val="14"/>
        </w:rPr>
        <w:t xml:space="preserve"> </w:t>
      </w:r>
      <w:proofErr w:type="spellStart"/>
      <w:r w:rsidRPr="00E065A9">
        <w:rPr>
          <w:rFonts w:ascii="Tahoma" w:hAnsi="Tahoma" w:cs="Tahoma"/>
          <w:sz w:val="14"/>
          <w:szCs w:val="14"/>
        </w:rPr>
        <w:t>farmazeutikoa</w:t>
      </w:r>
      <w:proofErr w:type="spellEnd"/>
      <w:r>
        <w:rPr>
          <w:rFonts w:ascii="Tahoma" w:hAnsi="Tahoma" w:cs="Tahoma"/>
          <w:sz w:val="14"/>
          <w:szCs w:val="14"/>
        </w:rPr>
        <w:t xml:space="preserve"> </w:t>
      </w:r>
      <w:proofErr w:type="spellStart"/>
      <w:r>
        <w:rPr>
          <w:rFonts w:ascii="Tahoma" w:hAnsi="Tahoma" w:cs="Tahoma"/>
          <w:sz w:val="14"/>
          <w:szCs w:val="14"/>
        </w:rPr>
        <w:t>DSPrekin</w:t>
      </w:r>
      <w:proofErr w:type="spellEnd"/>
      <w:r>
        <w:rPr>
          <w:rFonts w:ascii="Tahoma" w:hAnsi="Tahoma" w:cs="Tahoma"/>
          <w:sz w:val="14"/>
          <w:szCs w:val="14"/>
        </w:rPr>
        <w:t>:</w:t>
      </w:r>
      <w:r w:rsidRPr="00E065A9">
        <w:rPr>
          <w:rFonts w:ascii="Tahoma" w:hAnsi="Tahoma" w:cs="Tahoma"/>
          <w:sz w:val="14"/>
          <w:szCs w:val="14"/>
        </w:rPr>
        <w:t xml:space="preserve"> 32 €</w:t>
      </w:r>
      <w:r>
        <w:rPr>
          <w:rFonts w:ascii="Tahoma" w:hAnsi="Tahoma" w:cs="Tahoma"/>
          <w:sz w:val="14"/>
          <w:szCs w:val="14"/>
        </w:rPr>
        <w:t>/</w:t>
      </w:r>
      <w:proofErr w:type="spellStart"/>
      <w:r>
        <w:rPr>
          <w:rFonts w:ascii="Tahoma" w:hAnsi="Tahoma" w:cs="Tahoma"/>
          <w:sz w:val="14"/>
          <w:szCs w:val="14"/>
        </w:rPr>
        <w:t>hileko</w:t>
      </w:r>
      <w:proofErr w:type="spellEnd"/>
      <w:r>
        <w:rPr>
          <w:rFonts w:ascii="Tahoma" w:hAnsi="Tahoma" w:cs="Tahoma"/>
          <w:sz w:val="14"/>
          <w:szCs w:val="14"/>
        </w:rPr>
        <w:t xml:space="preserve"> </w:t>
      </w:r>
    </w:p>
    <w:p w14:paraId="3E7F14D0" w14:textId="77777777" w:rsidR="004B7CA6" w:rsidRPr="006C5C90" w:rsidRDefault="004B7CA6" w:rsidP="004B7CA6">
      <w:pPr>
        <w:pStyle w:val="Piedepgina"/>
        <w:ind w:left="284"/>
        <w:rPr>
          <w:rFonts w:ascii="Verdana" w:hAnsi="Verdana" w:cs="Tahoma"/>
          <w:sz w:val="22"/>
          <w:szCs w:val="22"/>
          <w:highlight w:val="yellow"/>
        </w:rPr>
      </w:pPr>
      <w:r w:rsidRPr="00E065A9">
        <w:rPr>
          <w:rFonts w:ascii="Tahoma" w:hAnsi="Tahoma" w:cs="Tahoma"/>
          <w:sz w:val="14"/>
          <w:szCs w:val="14"/>
        </w:rPr>
        <w:t>Atención farmacéutica</w:t>
      </w:r>
      <w:r>
        <w:rPr>
          <w:rFonts w:ascii="Tahoma" w:hAnsi="Tahoma" w:cs="Tahoma"/>
          <w:sz w:val="14"/>
          <w:szCs w:val="14"/>
        </w:rPr>
        <w:t xml:space="preserve"> con SPD: </w:t>
      </w:r>
      <w:r w:rsidRPr="00E065A9">
        <w:rPr>
          <w:rFonts w:ascii="Tahoma" w:hAnsi="Tahoma" w:cs="Tahoma"/>
          <w:sz w:val="14"/>
          <w:szCs w:val="14"/>
        </w:rPr>
        <w:t>32 €</w:t>
      </w:r>
      <w:r>
        <w:rPr>
          <w:rFonts w:ascii="Tahoma" w:hAnsi="Tahoma" w:cs="Tahoma"/>
          <w:sz w:val="14"/>
          <w:szCs w:val="14"/>
        </w:rPr>
        <w:t>/mes</w:t>
      </w:r>
    </w:p>
    <w:p w14:paraId="24AF8296" w14:textId="4EAF655B" w:rsidR="00425467" w:rsidRPr="00BC0259" w:rsidRDefault="00425467" w:rsidP="004B7CA6">
      <w:pPr>
        <w:spacing w:before="240" w:line="280" w:lineRule="atLeast"/>
        <w:jc w:val="both"/>
        <w:rPr>
          <w:sz w:val="22"/>
        </w:rPr>
      </w:pPr>
    </w:p>
    <w:sectPr w:rsidR="00425467" w:rsidRPr="00BC0259" w:rsidSect="00534EE4">
      <w:headerReference w:type="default" r:id="rId9"/>
      <w:footerReference w:type="even" r:id="rId10"/>
      <w:footerReference w:type="default" r:id="rId11"/>
      <w:headerReference w:type="first" r:id="rId12"/>
      <w:pgSz w:w="11906" w:h="16838" w:code="9"/>
      <w:pgMar w:top="2127" w:right="1418" w:bottom="1135"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7E4D" w14:textId="77777777" w:rsidR="00B86EAC" w:rsidRDefault="00B86EAC">
      <w:r>
        <w:separator/>
      </w:r>
    </w:p>
  </w:endnote>
  <w:endnote w:type="continuationSeparator" w:id="0">
    <w:p w14:paraId="4105B7B4" w14:textId="77777777" w:rsidR="00B86EAC" w:rsidRDefault="00B8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7A21" w14:textId="77777777" w:rsidR="00EB3DF6" w:rsidRDefault="00EB3D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DB1117" w14:textId="77777777" w:rsidR="00EB3DF6" w:rsidRDefault="00EB3DF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2AEA" w14:textId="77777777" w:rsidR="001F5720" w:rsidRDefault="001F5720" w:rsidP="0008252C">
    <w:pPr>
      <w:pStyle w:val="Piedepgina"/>
      <w:jc w:val="center"/>
    </w:pPr>
  </w:p>
  <w:p w14:paraId="0FD12E46" w14:textId="77777777" w:rsidR="001F5720" w:rsidRDefault="001F57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75FE" w14:textId="77777777" w:rsidR="00B86EAC" w:rsidRDefault="00B86EAC">
      <w:r>
        <w:separator/>
      </w:r>
    </w:p>
  </w:footnote>
  <w:footnote w:type="continuationSeparator" w:id="0">
    <w:p w14:paraId="0AE08471" w14:textId="77777777" w:rsidR="00B86EAC" w:rsidRDefault="00B8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EB3DF6" w14:paraId="0B2C3526" w14:textId="77777777">
      <w:trPr>
        <w:cantSplit/>
        <w:trHeight w:val="338"/>
      </w:trPr>
      <w:tc>
        <w:tcPr>
          <w:tcW w:w="3856" w:type="dxa"/>
        </w:tcPr>
        <w:p w14:paraId="26ED218F" w14:textId="77777777" w:rsidR="00EB3DF6" w:rsidRDefault="00EB3DF6">
          <w:pPr>
            <w:pStyle w:val="Encabezado"/>
          </w:pPr>
        </w:p>
      </w:tc>
      <w:tc>
        <w:tcPr>
          <w:tcW w:w="1361" w:type="dxa"/>
          <w:vMerge w:val="restart"/>
        </w:tcPr>
        <w:p w14:paraId="722D258A" w14:textId="77777777" w:rsidR="00EB3DF6" w:rsidRDefault="00EB3DF6">
          <w:pPr>
            <w:pStyle w:val="Encabezado"/>
            <w:jc w:val="center"/>
          </w:pPr>
          <w:r>
            <w:rPr>
              <w:noProof/>
            </w:rPr>
            <w:drawing>
              <wp:inline distT="0" distB="0" distL="0" distR="0" wp14:anchorId="100ED9C1" wp14:editId="24C48048">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490620FC" w14:textId="77777777" w:rsidR="00EB3DF6" w:rsidRDefault="00EB3DF6">
          <w:pPr>
            <w:pStyle w:val="Encabezado"/>
          </w:pPr>
        </w:p>
      </w:tc>
    </w:tr>
    <w:tr w:rsidR="00EB3DF6" w14:paraId="58E8B6EE" w14:textId="77777777">
      <w:trPr>
        <w:cantSplit/>
        <w:trHeight w:val="337"/>
      </w:trPr>
      <w:tc>
        <w:tcPr>
          <w:tcW w:w="3856" w:type="dxa"/>
        </w:tcPr>
        <w:p w14:paraId="39FF9EDD" w14:textId="77777777" w:rsidR="00EB3DF6" w:rsidRDefault="00EB3DF6">
          <w:pPr>
            <w:pStyle w:val="Encabezado"/>
          </w:pPr>
        </w:p>
      </w:tc>
      <w:tc>
        <w:tcPr>
          <w:tcW w:w="1361" w:type="dxa"/>
          <w:vMerge/>
        </w:tcPr>
        <w:p w14:paraId="1E7E56A2" w14:textId="77777777" w:rsidR="00EB3DF6" w:rsidRDefault="00EB3DF6">
          <w:pPr>
            <w:pStyle w:val="Encabezado"/>
            <w:jc w:val="center"/>
          </w:pPr>
        </w:p>
      </w:tc>
      <w:tc>
        <w:tcPr>
          <w:tcW w:w="3856" w:type="dxa"/>
        </w:tcPr>
        <w:p w14:paraId="6FCE503A" w14:textId="77777777" w:rsidR="00EB3DF6" w:rsidRDefault="00EB3DF6">
          <w:pPr>
            <w:pStyle w:val="Encabezado"/>
          </w:pPr>
        </w:p>
      </w:tc>
    </w:tr>
  </w:tbl>
  <w:p w14:paraId="72BEBE05" w14:textId="77777777" w:rsidR="00EB3DF6" w:rsidRDefault="00EB3DF6">
    <w:pPr>
      <w:pStyle w:val="Encabezado"/>
    </w:pPr>
  </w:p>
  <w:p w14:paraId="1A8CC5CC" w14:textId="77777777" w:rsidR="00EB3DF6" w:rsidRDefault="00EB3D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7B73EF" w14:paraId="1306CD46" w14:textId="77777777" w:rsidTr="00E43874">
      <w:trPr>
        <w:cantSplit/>
        <w:trHeight w:val="338"/>
      </w:trPr>
      <w:tc>
        <w:tcPr>
          <w:tcW w:w="3856" w:type="dxa"/>
        </w:tcPr>
        <w:p w14:paraId="114DD42E" w14:textId="77777777" w:rsidR="007B73EF" w:rsidRDefault="007B73EF" w:rsidP="00E43874">
          <w:pPr>
            <w:pStyle w:val="Encabezado"/>
          </w:pPr>
        </w:p>
      </w:tc>
      <w:tc>
        <w:tcPr>
          <w:tcW w:w="1361" w:type="dxa"/>
          <w:vMerge w:val="restart"/>
        </w:tcPr>
        <w:p w14:paraId="71D197B0" w14:textId="77777777" w:rsidR="007B73EF" w:rsidRDefault="007B73EF" w:rsidP="00E43874">
          <w:pPr>
            <w:pStyle w:val="Encabezado"/>
            <w:jc w:val="center"/>
          </w:pPr>
          <w:r>
            <w:rPr>
              <w:noProof/>
            </w:rPr>
            <w:drawing>
              <wp:inline distT="0" distB="0" distL="0" distR="0" wp14:anchorId="217A025B" wp14:editId="60B91960">
                <wp:extent cx="428625" cy="428625"/>
                <wp:effectExtent l="0" t="0" r="9525" b="9525"/>
                <wp:docPr id="3" name="Imagen 3"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10B536DF" w14:textId="77777777" w:rsidR="007B73EF" w:rsidRDefault="007B73EF" w:rsidP="00E43874">
          <w:pPr>
            <w:pStyle w:val="Encabezado"/>
          </w:pPr>
        </w:p>
      </w:tc>
    </w:tr>
    <w:tr w:rsidR="007B73EF" w14:paraId="3186EE68" w14:textId="77777777" w:rsidTr="00E43874">
      <w:trPr>
        <w:cantSplit/>
        <w:trHeight w:val="337"/>
      </w:trPr>
      <w:tc>
        <w:tcPr>
          <w:tcW w:w="3856" w:type="dxa"/>
        </w:tcPr>
        <w:p w14:paraId="06FDBC1E" w14:textId="77777777" w:rsidR="007B73EF" w:rsidRDefault="007B73EF" w:rsidP="00E43874">
          <w:pPr>
            <w:pStyle w:val="Encabezado"/>
          </w:pPr>
        </w:p>
      </w:tc>
      <w:tc>
        <w:tcPr>
          <w:tcW w:w="1361" w:type="dxa"/>
          <w:vMerge/>
        </w:tcPr>
        <w:p w14:paraId="4F267B87" w14:textId="77777777" w:rsidR="007B73EF" w:rsidRDefault="007B73EF" w:rsidP="00E43874">
          <w:pPr>
            <w:pStyle w:val="Encabezado"/>
            <w:jc w:val="center"/>
          </w:pPr>
        </w:p>
      </w:tc>
      <w:tc>
        <w:tcPr>
          <w:tcW w:w="3856" w:type="dxa"/>
        </w:tcPr>
        <w:p w14:paraId="125DBF77" w14:textId="77777777" w:rsidR="007B73EF" w:rsidRDefault="007B73EF" w:rsidP="00E43874">
          <w:pPr>
            <w:pStyle w:val="Encabezado"/>
          </w:pPr>
        </w:p>
      </w:tc>
    </w:tr>
  </w:tbl>
  <w:p w14:paraId="2074CBC6" w14:textId="77777777" w:rsidR="00EE0AED" w:rsidRPr="007B73EF" w:rsidRDefault="00EE0AED" w:rsidP="007B7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078851"/>
    <w:multiLevelType w:val="hybridMultilevel"/>
    <w:tmpl w:val="475AC942"/>
    <w:lvl w:ilvl="0" w:tplc="0C0A0001">
      <w:start w:val="1"/>
      <w:numFmt w:val="bullet"/>
      <w:lvlText w:val=""/>
      <w:lvlJc w:val="left"/>
      <w:rPr>
        <w:rFonts w:ascii="Symbol" w:hAnsi="Symbol" w:hint="default"/>
      </w:rPr>
    </w:lvl>
    <w:lvl w:ilvl="1" w:tplc="FFFFFFFF">
      <w:numFmt w:val="decimal"/>
      <w:lvlText w:val=""/>
      <w:lvlJc w:val="left"/>
    </w:lvl>
    <w:lvl w:ilvl="2" w:tplc="0C0A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C4694"/>
    <w:multiLevelType w:val="hybridMultilevel"/>
    <w:tmpl w:val="C31EF8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3001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3771E5"/>
    <w:multiLevelType w:val="hybridMultilevel"/>
    <w:tmpl w:val="39E698D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655260"/>
    <w:multiLevelType w:val="hybridMultilevel"/>
    <w:tmpl w:val="E438BD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F45BD"/>
    <w:multiLevelType w:val="hybridMultilevel"/>
    <w:tmpl w:val="9E268FA4"/>
    <w:lvl w:ilvl="0" w:tplc="D9D6948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C375DE"/>
    <w:multiLevelType w:val="hybridMultilevel"/>
    <w:tmpl w:val="11DED4D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7CC422B"/>
    <w:multiLevelType w:val="hybridMultilevel"/>
    <w:tmpl w:val="492CB4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9F2A72"/>
    <w:multiLevelType w:val="hybridMultilevel"/>
    <w:tmpl w:val="1EDE9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E2B3C4E"/>
    <w:multiLevelType w:val="singleLevel"/>
    <w:tmpl w:val="69487144"/>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0E8C3EC2"/>
    <w:multiLevelType w:val="hybridMultilevel"/>
    <w:tmpl w:val="E4AAE0FE"/>
    <w:lvl w:ilvl="0" w:tplc="2C96DB12">
      <w:start w:val="15"/>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 w15:restartNumberingAfterBreak="0">
    <w:nsid w:val="11231D9D"/>
    <w:multiLevelType w:val="hybridMultilevel"/>
    <w:tmpl w:val="6EAC29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263099A"/>
    <w:multiLevelType w:val="hybridMultilevel"/>
    <w:tmpl w:val="B8F08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FA1235"/>
    <w:multiLevelType w:val="singleLevel"/>
    <w:tmpl w:val="D3ECB866"/>
    <w:lvl w:ilvl="0">
      <w:numFmt w:val="bullet"/>
      <w:lvlText w:val="-"/>
      <w:lvlJc w:val="left"/>
      <w:pPr>
        <w:tabs>
          <w:tab w:val="num" w:pos="360"/>
        </w:tabs>
        <w:ind w:left="360" w:hanging="360"/>
      </w:pPr>
      <w:rPr>
        <w:rFonts w:hint="default"/>
      </w:rPr>
    </w:lvl>
  </w:abstractNum>
  <w:abstractNum w:abstractNumId="15" w15:restartNumberingAfterBreak="0">
    <w:nsid w:val="14E002A5"/>
    <w:multiLevelType w:val="hybridMultilevel"/>
    <w:tmpl w:val="E8165A92"/>
    <w:lvl w:ilvl="0" w:tplc="45EA6F8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7B6587F"/>
    <w:multiLevelType w:val="hybridMultilevel"/>
    <w:tmpl w:val="C60E8B5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B264515"/>
    <w:multiLevelType w:val="singleLevel"/>
    <w:tmpl w:val="17EC08A0"/>
    <w:lvl w:ilvl="0">
      <w:start w:val="1"/>
      <w:numFmt w:val="lowerLetter"/>
      <w:lvlText w:val="%1)"/>
      <w:lvlJc w:val="left"/>
      <w:pPr>
        <w:tabs>
          <w:tab w:val="num" w:pos="1143"/>
        </w:tabs>
        <w:ind w:left="1143" w:hanging="435"/>
      </w:pPr>
      <w:rPr>
        <w:rFonts w:hint="default"/>
      </w:rPr>
    </w:lvl>
  </w:abstractNum>
  <w:abstractNum w:abstractNumId="18" w15:restartNumberingAfterBreak="0">
    <w:nsid w:val="1F1644C0"/>
    <w:multiLevelType w:val="hybridMultilevel"/>
    <w:tmpl w:val="292E3930"/>
    <w:lvl w:ilvl="0" w:tplc="F970EB9C">
      <w:start w:val="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06750F1"/>
    <w:multiLevelType w:val="hybridMultilevel"/>
    <w:tmpl w:val="F974987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23A4006E"/>
    <w:multiLevelType w:val="hybridMultilevel"/>
    <w:tmpl w:val="64742A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49E72AA"/>
    <w:multiLevelType w:val="hybridMultilevel"/>
    <w:tmpl w:val="AD088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2343F7"/>
    <w:multiLevelType w:val="hybridMultilevel"/>
    <w:tmpl w:val="5074C5A0"/>
    <w:lvl w:ilvl="0" w:tplc="0C0A0001">
      <w:start w:val="1"/>
      <w:numFmt w:val="bullet"/>
      <w:lvlText w:val=""/>
      <w:lvlJc w:val="left"/>
      <w:pPr>
        <w:ind w:left="935" w:hanging="360"/>
      </w:pPr>
      <w:rPr>
        <w:rFonts w:ascii="Symbol" w:hAnsi="Symbol" w:hint="default"/>
      </w:rPr>
    </w:lvl>
    <w:lvl w:ilvl="1" w:tplc="0C0A0003" w:tentative="1">
      <w:start w:val="1"/>
      <w:numFmt w:val="bullet"/>
      <w:lvlText w:val="o"/>
      <w:lvlJc w:val="left"/>
      <w:pPr>
        <w:ind w:left="1655" w:hanging="360"/>
      </w:pPr>
      <w:rPr>
        <w:rFonts w:ascii="Courier New" w:hAnsi="Courier New" w:cs="Courier New" w:hint="default"/>
      </w:rPr>
    </w:lvl>
    <w:lvl w:ilvl="2" w:tplc="0C0A0005" w:tentative="1">
      <w:start w:val="1"/>
      <w:numFmt w:val="bullet"/>
      <w:lvlText w:val=""/>
      <w:lvlJc w:val="left"/>
      <w:pPr>
        <w:ind w:left="2375" w:hanging="360"/>
      </w:pPr>
      <w:rPr>
        <w:rFonts w:ascii="Wingdings" w:hAnsi="Wingdings" w:hint="default"/>
      </w:rPr>
    </w:lvl>
    <w:lvl w:ilvl="3" w:tplc="0C0A0001" w:tentative="1">
      <w:start w:val="1"/>
      <w:numFmt w:val="bullet"/>
      <w:lvlText w:val=""/>
      <w:lvlJc w:val="left"/>
      <w:pPr>
        <w:ind w:left="3095" w:hanging="360"/>
      </w:pPr>
      <w:rPr>
        <w:rFonts w:ascii="Symbol" w:hAnsi="Symbol" w:hint="default"/>
      </w:rPr>
    </w:lvl>
    <w:lvl w:ilvl="4" w:tplc="0C0A0003" w:tentative="1">
      <w:start w:val="1"/>
      <w:numFmt w:val="bullet"/>
      <w:lvlText w:val="o"/>
      <w:lvlJc w:val="left"/>
      <w:pPr>
        <w:ind w:left="3815" w:hanging="360"/>
      </w:pPr>
      <w:rPr>
        <w:rFonts w:ascii="Courier New" w:hAnsi="Courier New" w:cs="Courier New" w:hint="default"/>
      </w:rPr>
    </w:lvl>
    <w:lvl w:ilvl="5" w:tplc="0C0A0005" w:tentative="1">
      <w:start w:val="1"/>
      <w:numFmt w:val="bullet"/>
      <w:lvlText w:val=""/>
      <w:lvlJc w:val="left"/>
      <w:pPr>
        <w:ind w:left="4535" w:hanging="360"/>
      </w:pPr>
      <w:rPr>
        <w:rFonts w:ascii="Wingdings" w:hAnsi="Wingdings" w:hint="default"/>
      </w:rPr>
    </w:lvl>
    <w:lvl w:ilvl="6" w:tplc="0C0A0001" w:tentative="1">
      <w:start w:val="1"/>
      <w:numFmt w:val="bullet"/>
      <w:lvlText w:val=""/>
      <w:lvlJc w:val="left"/>
      <w:pPr>
        <w:ind w:left="5255" w:hanging="360"/>
      </w:pPr>
      <w:rPr>
        <w:rFonts w:ascii="Symbol" w:hAnsi="Symbol" w:hint="default"/>
      </w:rPr>
    </w:lvl>
    <w:lvl w:ilvl="7" w:tplc="0C0A0003" w:tentative="1">
      <w:start w:val="1"/>
      <w:numFmt w:val="bullet"/>
      <w:lvlText w:val="o"/>
      <w:lvlJc w:val="left"/>
      <w:pPr>
        <w:ind w:left="5975" w:hanging="360"/>
      </w:pPr>
      <w:rPr>
        <w:rFonts w:ascii="Courier New" w:hAnsi="Courier New" w:cs="Courier New" w:hint="default"/>
      </w:rPr>
    </w:lvl>
    <w:lvl w:ilvl="8" w:tplc="0C0A0005" w:tentative="1">
      <w:start w:val="1"/>
      <w:numFmt w:val="bullet"/>
      <w:lvlText w:val=""/>
      <w:lvlJc w:val="left"/>
      <w:pPr>
        <w:ind w:left="6695" w:hanging="360"/>
      </w:pPr>
      <w:rPr>
        <w:rFonts w:ascii="Wingdings" w:hAnsi="Wingdings" w:hint="default"/>
      </w:rPr>
    </w:lvl>
  </w:abstractNum>
  <w:abstractNum w:abstractNumId="23" w15:restartNumberingAfterBreak="0">
    <w:nsid w:val="27384888"/>
    <w:multiLevelType w:val="hybridMultilevel"/>
    <w:tmpl w:val="2A3CC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B813EEC"/>
    <w:multiLevelType w:val="hybridMultilevel"/>
    <w:tmpl w:val="4206439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2BD424D4"/>
    <w:multiLevelType w:val="hybridMultilevel"/>
    <w:tmpl w:val="E33C386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CD103F8"/>
    <w:multiLevelType w:val="hybridMultilevel"/>
    <w:tmpl w:val="C60AE8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E971D4C"/>
    <w:multiLevelType w:val="hybridMultilevel"/>
    <w:tmpl w:val="DB60A5EE"/>
    <w:lvl w:ilvl="0" w:tplc="045E09A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EA0704C"/>
    <w:multiLevelType w:val="hybridMultilevel"/>
    <w:tmpl w:val="E6D658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272068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2BD3C92"/>
    <w:multiLevelType w:val="hybridMultilevel"/>
    <w:tmpl w:val="D92051B2"/>
    <w:lvl w:ilvl="0" w:tplc="D02476AA">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2E35F69"/>
    <w:multiLevelType w:val="hybridMultilevel"/>
    <w:tmpl w:val="924025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3EA58FE"/>
    <w:multiLevelType w:val="hybridMultilevel"/>
    <w:tmpl w:val="309E893C"/>
    <w:lvl w:ilvl="0" w:tplc="040A0001">
      <w:start w:val="1"/>
      <w:numFmt w:val="bullet"/>
      <w:lvlText w:val=""/>
      <w:lvlJc w:val="left"/>
      <w:pPr>
        <w:ind w:left="785"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94A1378"/>
    <w:multiLevelType w:val="singleLevel"/>
    <w:tmpl w:val="85963FA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AB02F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D5F2177"/>
    <w:multiLevelType w:val="hybridMultilevel"/>
    <w:tmpl w:val="4710921E"/>
    <w:lvl w:ilvl="0" w:tplc="3500BD5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E482145"/>
    <w:multiLevelType w:val="hybridMultilevel"/>
    <w:tmpl w:val="9A00A0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3402575"/>
    <w:multiLevelType w:val="singleLevel"/>
    <w:tmpl w:val="0C0A000F"/>
    <w:lvl w:ilvl="0">
      <w:start w:val="1"/>
      <w:numFmt w:val="decimal"/>
      <w:lvlText w:val="%1."/>
      <w:lvlJc w:val="left"/>
      <w:pPr>
        <w:tabs>
          <w:tab w:val="num" w:pos="360"/>
        </w:tabs>
        <w:ind w:left="360" w:hanging="360"/>
      </w:pPr>
      <w:rPr>
        <w:rFonts w:hint="default"/>
      </w:rPr>
    </w:lvl>
  </w:abstractNum>
  <w:abstractNum w:abstractNumId="38" w15:restartNumberingAfterBreak="0">
    <w:nsid w:val="442F134A"/>
    <w:multiLevelType w:val="hybridMultilevel"/>
    <w:tmpl w:val="6C686DF2"/>
    <w:lvl w:ilvl="0" w:tplc="0C0A0001">
      <w:start w:val="1"/>
      <w:numFmt w:val="bullet"/>
      <w:lvlText w:val=""/>
      <w:lvlJc w:val="left"/>
      <w:pPr>
        <w:ind w:left="2847" w:hanging="360"/>
      </w:pPr>
      <w:rPr>
        <w:rFonts w:ascii="Symbol" w:hAnsi="Symbol"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9" w15:restartNumberingAfterBreak="0">
    <w:nsid w:val="45760976"/>
    <w:multiLevelType w:val="hybridMultilevel"/>
    <w:tmpl w:val="8ECC9286"/>
    <w:lvl w:ilvl="0" w:tplc="EFB20426">
      <w:numFmt w:val="bullet"/>
      <w:lvlText w:val="-"/>
      <w:lvlJc w:val="left"/>
      <w:pPr>
        <w:ind w:left="1080" w:hanging="360"/>
      </w:pPr>
      <w:rPr>
        <w:rFonts w:ascii="Tahoma" w:eastAsia="Times New Roman" w:hAnsi="Tahoma"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4B1A6953"/>
    <w:multiLevelType w:val="hybridMultilevel"/>
    <w:tmpl w:val="DF7C2800"/>
    <w:lvl w:ilvl="0" w:tplc="9D22A4FC">
      <w:start w:val="400"/>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CEE090F"/>
    <w:multiLevelType w:val="hybridMultilevel"/>
    <w:tmpl w:val="7338AE1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15:restartNumberingAfterBreak="0">
    <w:nsid w:val="4D4F265C"/>
    <w:multiLevelType w:val="hybridMultilevel"/>
    <w:tmpl w:val="05F2596C"/>
    <w:lvl w:ilvl="0" w:tplc="B546DB2E">
      <w:start w:val="16"/>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3" w15:restartNumberingAfterBreak="0">
    <w:nsid w:val="4E513BE9"/>
    <w:multiLevelType w:val="hybridMultilevel"/>
    <w:tmpl w:val="9DF0704C"/>
    <w:lvl w:ilvl="0" w:tplc="8280E05A">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F2458AE"/>
    <w:multiLevelType w:val="hybridMultilevel"/>
    <w:tmpl w:val="594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1074587"/>
    <w:multiLevelType w:val="hybridMultilevel"/>
    <w:tmpl w:val="6F940B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1C82B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1CD5BEB"/>
    <w:multiLevelType w:val="hybridMultilevel"/>
    <w:tmpl w:val="289AFB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523F79BC"/>
    <w:multiLevelType w:val="hybridMultilevel"/>
    <w:tmpl w:val="02442482"/>
    <w:lvl w:ilvl="0" w:tplc="5792F350">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2A12A27"/>
    <w:multiLevelType w:val="singleLevel"/>
    <w:tmpl w:val="A05EB764"/>
    <w:lvl w:ilvl="0">
      <w:start w:val="1"/>
      <w:numFmt w:val="lowerLetter"/>
      <w:lvlText w:val="%1)"/>
      <w:lvlJc w:val="left"/>
      <w:pPr>
        <w:tabs>
          <w:tab w:val="num" w:pos="1069"/>
        </w:tabs>
        <w:ind w:left="1069" w:hanging="360"/>
      </w:pPr>
      <w:rPr>
        <w:rFonts w:hint="default"/>
      </w:rPr>
    </w:lvl>
  </w:abstractNum>
  <w:abstractNum w:abstractNumId="50" w15:restartNumberingAfterBreak="0">
    <w:nsid w:val="572D2CBD"/>
    <w:multiLevelType w:val="hybridMultilevel"/>
    <w:tmpl w:val="E9C609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87C49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8DD5F33"/>
    <w:multiLevelType w:val="multilevel"/>
    <w:tmpl w:val="B556417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58EF1565"/>
    <w:multiLevelType w:val="hybridMultilevel"/>
    <w:tmpl w:val="8AE4E5C0"/>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FDD6A66"/>
    <w:multiLevelType w:val="hybridMultilevel"/>
    <w:tmpl w:val="5E1A8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1444748"/>
    <w:multiLevelType w:val="hybridMultilevel"/>
    <w:tmpl w:val="5C8CF7F8"/>
    <w:lvl w:ilvl="0" w:tplc="0C0A0001">
      <w:start w:val="1"/>
      <w:numFmt w:val="bullet"/>
      <w:lvlText w:val=""/>
      <w:lvlJc w:val="left"/>
      <w:pPr>
        <w:ind w:left="2138" w:hanging="360"/>
      </w:pPr>
      <w:rPr>
        <w:rFonts w:ascii="Symbol" w:hAnsi="Symbol" w:hint="default"/>
      </w:rPr>
    </w:lvl>
    <w:lvl w:ilvl="1" w:tplc="AF46961A">
      <w:numFmt w:val="bullet"/>
      <w:lvlText w:val="•"/>
      <w:lvlJc w:val="left"/>
      <w:pPr>
        <w:ind w:left="3203" w:hanging="705"/>
      </w:pPr>
      <w:rPr>
        <w:rFonts w:ascii="Verdana" w:eastAsia="Times New Roman" w:hAnsi="Verdana" w:cs="Times New Roman"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6" w15:restartNumberingAfterBreak="0">
    <w:nsid w:val="64C3663B"/>
    <w:multiLevelType w:val="multilevel"/>
    <w:tmpl w:val="474A6E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67616C3"/>
    <w:multiLevelType w:val="hybridMultilevel"/>
    <w:tmpl w:val="C4D6CCE4"/>
    <w:lvl w:ilvl="0" w:tplc="0C0A0001">
      <w:start w:val="1"/>
      <w:numFmt w:val="bullet"/>
      <w:lvlText w:val=""/>
      <w:lvlJc w:val="left"/>
      <w:pPr>
        <w:ind w:left="935" w:hanging="360"/>
      </w:pPr>
      <w:rPr>
        <w:rFonts w:ascii="Symbol" w:hAnsi="Symbol" w:hint="default"/>
      </w:rPr>
    </w:lvl>
    <w:lvl w:ilvl="1" w:tplc="0C0A0003" w:tentative="1">
      <w:start w:val="1"/>
      <w:numFmt w:val="bullet"/>
      <w:lvlText w:val="o"/>
      <w:lvlJc w:val="left"/>
      <w:pPr>
        <w:ind w:left="1655" w:hanging="360"/>
      </w:pPr>
      <w:rPr>
        <w:rFonts w:ascii="Courier New" w:hAnsi="Courier New" w:cs="Courier New" w:hint="default"/>
      </w:rPr>
    </w:lvl>
    <w:lvl w:ilvl="2" w:tplc="0C0A0005" w:tentative="1">
      <w:start w:val="1"/>
      <w:numFmt w:val="bullet"/>
      <w:lvlText w:val=""/>
      <w:lvlJc w:val="left"/>
      <w:pPr>
        <w:ind w:left="2375" w:hanging="360"/>
      </w:pPr>
      <w:rPr>
        <w:rFonts w:ascii="Wingdings" w:hAnsi="Wingdings" w:hint="default"/>
      </w:rPr>
    </w:lvl>
    <w:lvl w:ilvl="3" w:tplc="0C0A0001" w:tentative="1">
      <w:start w:val="1"/>
      <w:numFmt w:val="bullet"/>
      <w:lvlText w:val=""/>
      <w:lvlJc w:val="left"/>
      <w:pPr>
        <w:ind w:left="3095" w:hanging="360"/>
      </w:pPr>
      <w:rPr>
        <w:rFonts w:ascii="Symbol" w:hAnsi="Symbol" w:hint="default"/>
      </w:rPr>
    </w:lvl>
    <w:lvl w:ilvl="4" w:tplc="0C0A0003" w:tentative="1">
      <w:start w:val="1"/>
      <w:numFmt w:val="bullet"/>
      <w:lvlText w:val="o"/>
      <w:lvlJc w:val="left"/>
      <w:pPr>
        <w:ind w:left="3815" w:hanging="360"/>
      </w:pPr>
      <w:rPr>
        <w:rFonts w:ascii="Courier New" w:hAnsi="Courier New" w:cs="Courier New" w:hint="default"/>
      </w:rPr>
    </w:lvl>
    <w:lvl w:ilvl="5" w:tplc="0C0A0005" w:tentative="1">
      <w:start w:val="1"/>
      <w:numFmt w:val="bullet"/>
      <w:lvlText w:val=""/>
      <w:lvlJc w:val="left"/>
      <w:pPr>
        <w:ind w:left="4535" w:hanging="360"/>
      </w:pPr>
      <w:rPr>
        <w:rFonts w:ascii="Wingdings" w:hAnsi="Wingdings" w:hint="default"/>
      </w:rPr>
    </w:lvl>
    <w:lvl w:ilvl="6" w:tplc="0C0A0001" w:tentative="1">
      <w:start w:val="1"/>
      <w:numFmt w:val="bullet"/>
      <w:lvlText w:val=""/>
      <w:lvlJc w:val="left"/>
      <w:pPr>
        <w:ind w:left="5255" w:hanging="360"/>
      </w:pPr>
      <w:rPr>
        <w:rFonts w:ascii="Symbol" w:hAnsi="Symbol" w:hint="default"/>
      </w:rPr>
    </w:lvl>
    <w:lvl w:ilvl="7" w:tplc="0C0A0003" w:tentative="1">
      <w:start w:val="1"/>
      <w:numFmt w:val="bullet"/>
      <w:lvlText w:val="o"/>
      <w:lvlJc w:val="left"/>
      <w:pPr>
        <w:ind w:left="5975" w:hanging="360"/>
      </w:pPr>
      <w:rPr>
        <w:rFonts w:ascii="Courier New" w:hAnsi="Courier New" w:cs="Courier New" w:hint="default"/>
      </w:rPr>
    </w:lvl>
    <w:lvl w:ilvl="8" w:tplc="0C0A0005" w:tentative="1">
      <w:start w:val="1"/>
      <w:numFmt w:val="bullet"/>
      <w:lvlText w:val=""/>
      <w:lvlJc w:val="left"/>
      <w:pPr>
        <w:ind w:left="6695" w:hanging="360"/>
      </w:pPr>
      <w:rPr>
        <w:rFonts w:ascii="Wingdings" w:hAnsi="Wingdings" w:hint="default"/>
      </w:rPr>
    </w:lvl>
  </w:abstractNum>
  <w:abstractNum w:abstractNumId="58" w15:restartNumberingAfterBreak="0">
    <w:nsid w:val="67696E04"/>
    <w:multiLevelType w:val="hybridMultilevel"/>
    <w:tmpl w:val="D4429D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7754E27"/>
    <w:multiLevelType w:val="hybridMultilevel"/>
    <w:tmpl w:val="E440E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9C91244"/>
    <w:multiLevelType w:val="hybridMultilevel"/>
    <w:tmpl w:val="BFA22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A353E0B"/>
    <w:multiLevelType w:val="hybridMultilevel"/>
    <w:tmpl w:val="E8D4A7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2" w15:restartNumberingAfterBreak="0">
    <w:nsid w:val="6AFC0364"/>
    <w:multiLevelType w:val="hybridMultilevel"/>
    <w:tmpl w:val="62BC2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BAA1FC6"/>
    <w:multiLevelType w:val="hybridMultilevel"/>
    <w:tmpl w:val="229AD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2F161E8"/>
    <w:multiLevelType w:val="hybridMultilevel"/>
    <w:tmpl w:val="D4B81F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33C1889"/>
    <w:multiLevelType w:val="hybridMultilevel"/>
    <w:tmpl w:val="B6A21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6572D6F"/>
    <w:multiLevelType w:val="hybridMultilevel"/>
    <w:tmpl w:val="54F25130"/>
    <w:lvl w:ilvl="0" w:tplc="EFB20426">
      <w:numFmt w:val="bullet"/>
      <w:lvlText w:val="-"/>
      <w:lvlJc w:val="left"/>
      <w:pPr>
        <w:ind w:left="108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C924717"/>
    <w:multiLevelType w:val="hybridMultilevel"/>
    <w:tmpl w:val="2AAC541E"/>
    <w:lvl w:ilvl="0" w:tplc="3C888E6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7E7A6D32"/>
    <w:multiLevelType w:val="hybridMultilevel"/>
    <w:tmpl w:val="E2F698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E997537"/>
    <w:multiLevelType w:val="hybridMultilevel"/>
    <w:tmpl w:val="21785E60"/>
    <w:lvl w:ilvl="0" w:tplc="78F6014A">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633216305">
    <w:abstractNumId w:val="10"/>
  </w:num>
  <w:num w:numId="2" w16cid:durableId="600601379">
    <w:abstractNumId w:val="33"/>
  </w:num>
  <w:num w:numId="3" w16cid:durableId="1210606194">
    <w:abstractNumId w:val="14"/>
  </w:num>
  <w:num w:numId="4" w16cid:durableId="96561685">
    <w:abstractNumId w:val="37"/>
  </w:num>
  <w:num w:numId="5" w16cid:durableId="1931112847">
    <w:abstractNumId w:val="1"/>
    <w:lvlOverride w:ilvl="0">
      <w:lvl w:ilvl="0">
        <w:numFmt w:val="bullet"/>
        <w:lvlText w:val=""/>
        <w:legacy w:legacy="1" w:legacySpace="0" w:legacyIndent="360"/>
        <w:lvlJc w:val="left"/>
        <w:pPr>
          <w:ind w:left="720" w:hanging="360"/>
        </w:pPr>
        <w:rPr>
          <w:rFonts w:ascii="Symbol" w:hAnsi="Symbol" w:hint="default"/>
        </w:rPr>
      </w:lvl>
    </w:lvlOverride>
  </w:num>
  <w:num w:numId="6" w16cid:durableId="1063331020">
    <w:abstractNumId w:val="12"/>
  </w:num>
  <w:num w:numId="7" w16cid:durableId="666178545">
    <w:abstractNumId w:val="21"/>
  </w:num>
  <w:num w:numId="8" w16cid:durableId="50542954">
    <w:abstractNumId w:val="36"/>
  </w:num>
  <w:num w:numId="9" w16cid:durableId="304355259">
    <w:abstractNumId w:val="25"/>
  </w:num>
  <w:num w:numId="10" w16cid:durableId="1814641450">
    <w:abstractNumId w:val="41"/>
  </w:num>
  <w:num w:numId="11" w16cid:durableId="89862292">
    <w:abstractNumId w:val="49"/>
  </w:num>
  <w:num w:numId="12" w16cid:durableId="263730608">
    <w:abstractNumId w:val="17"/>
  </w:num>
  <w:num w:numId="13" w16cid:durableId="765886187">
    <w:abstractNumId w:val="52"/>
  </w:num>
  <w:num w:numId="14" w16cid:durableId="1686320556">
    <w:abstractNumId w:val="11"/>
  </w:num>
  <w:num w:numId="15" w16cid:durableId="1596399300">
    <w:abstractNumId w:val="42"/>
  </w:num>
  <w:num w:numId="16" w16cid:durableId="1611663552">
    <w:abstractNumId w:val="26"/>
  </w:num>
  <w:num w:numId="17" w16cid:durableId="1783300845">
    <w:abstractNumId w:val="53"/>
  </w:num>
  <w:num w:numId="18" w16cid:durableId="1661039253">
    <w:abstractNumId w:val="29"/>
  </w:num>
  <w:num w:numId="19" w16cid:durableId="2054041162">
    <w:abstractNumId w:val="62"/>
  </w:num>
  <w:num w:numId="20" w16cid:durableId="1004747075">
    <w:abstractNumId w:val="56"/>
  </w:num>
  <w:num w:numId="21" w16cid:durableId="476533878">
    <w:abstractNumId w:val="64"/>
  </w:num>
  <w:num w:numId="22" w16cid:durableId="1944680073">
    <w:abstractNumId w:val="68"/>
  </w:num>
  <w:num w:numId="23" w16cid:durableId="1873298086">
    <w:abstractNumId w:val="8"/>
  </w:num>
  <w:num w:numId="24" w16cid:durableId="2019849965">
    <w:abstractNumId w:val="16"/>
  </w:num>
  <w:num w:numId="25" w16cid:durableId="2049135703">
    <w:abstractNumId w:val="63"/>
  </w:num>
  <w:num w:numId="26" w16cid:durableId="537399672">
    <w:abstractNumId w:val="59"/>
  </w:num>
  <w:num w:numId="27" w16cid:durableId="1391467107">
    <w:abstractNumId w:val="24"/>
  </w:num>
  <w:num w:numId="28" w16cid:durableId="1792430833">
    <w:abstractNumId w:val="2"/>
  </w:num>
  <w:num w:numId="29" w16cid:durableId="959413118">
    <w:abstractNumId w:val="18"/>
  </w:num>
  <w:num w:numId="30" w16cid:durableId="1293050447">
    <w:abstractNumId w:val="20"/>
  </w:num>
  <w:num w:numId="31" w16cid:durableId="1627731333">
    <w:abstractNumId w:val="45"/>
  </w:num>
  <w:num w:numId="32" w16cid:durableId="1176578083">
    <w:abstractNumId w:val="67"/>
  </w:num>
  <w:num w:numId="33" w16cid:durableId="683677449">
    <w:abstractNumId w:val="27"/>
  </w:num>
  <w:num w:numId="34" w16cid:durableId="1077897359">
    <w:abstractNumId w:val="13"/>
  </w:num>
  <w:num w:numId="35" w16cid:durableId="751707097">
    <w:abstractNumId w:val="6"/>
  </w:num>
  <w:num w:numId="36" w16cid:durableId="260798770">
    <w:abstractNumId w:val="31"/>
  </w:num>
  <w:num w:numId="37" w16cid:durableId="1780174693">
    <w:abstractNumId w:val="35"/>
  </w:num>
  <w:num w:numId="38" w16cid:durableId="1809781169">
    <w:abstractNumId w:val="28"/>
  </w:num>
  <w:num w:numId="39" w16cid:durableId="922184039">
    <w:abstractNumId w:val="50"/>
  </w:num>
  <w:num w:numId="40" w16cid:durableId="1651252150">
    <w:abstractNumId w:val="65"/>
  </w:num>
  <w:num w:numId="41" w16cid:durableId="576593233">
    <w:abstractNumId w:val="4"/>
  </w:num>
  <w:num w:numId="42" w16cid:durableId="1462533532">
    <w:abstractNumId w:val="40"/>
  </w:num>
  <w:num w:numId="43" w16cid:durableId="538736767">
    <w:abstractNumId w:val="5"/>
  </w:num>
  <w:num w:numId="44" w16cid:durableId="2070108576">
    <w:abstractNumId w:val="58"/>
  </w:num>
  <w:num w:numId="45" w16cid:durableId="221718381">
    <w:abstractNumId w:val="15"/>
  </w:num>
  <w:num w:numId="46" w16cid:durableId="767776990">
    <w:abstractNumId w:val="39"/>
  </w:num>
  <w:num w:numId="47" w16cid:durableId="2078816425">
    <w:abstractNumId w:val="66"/>
  </w:num>
  <w:num w:numId="48" w16cid:durableId="1798255402">
    <w:abstractNumId w:val="48"/>
  </w:num>
  <w:num w:numId="49" w16cid:durableId="43916610">
    <w:abstractNumId w:val="43"/>
  </w:num>
  <w:num w:numId="50" w16cid:durableId="522213229">
    <w:abstractNumId w:val="55"/>
  </w:num>
  <w:num w:numId="51" w16cid:durableId="893010495">
    <w:abstractNumId w:val="47"/>
  </w:num>
  <w:num w:numId="52" w16cid:durableId="648902307">
    <w:abstractNumId w:val="38"/>
  </w:num>
  <w:num w:numId="53" w16cid:durableId="500196503">
    <w:abstractNumId w:val="19"/>
  </w:num>
  <w:num w:numId="54" w16cid:durableId="1323041606">
    <w:abstractNumId w:val="7"/>
  </w:num>
  <w:num w:numId="55" w16cid:durableId="1063022251">
    <w:abstractNumId w:val="51"/>
  </w:num>
  <w:num w:numId="56" w16cid:durableId="1824618569">
    <w:abstractNumId w:val="46"/>
  </w:num>
  <w:num w:numId="57" w16cid:durableId="1797945443">
    <w:abstractNumId w:val="3"/>
  </w:num>
  <w:num w:numId="58" w16cid:durableId="1131283918">
    <w:abstractNumId w:val="34"/>
  </w:num>
  <w:num w:numId="59" w16cid:durableId="1422870006">
    <w:abstractNumId w:val="69"/>
  </w:num>
  <w:num w:numId="60" w16cid:durableId="1086614392">
    <w:abstractNumId w:val="61"/>
  </w:num>
  <w:num w:numId="61" w16cid:durableId="402872673">
    <w:abstractNumId w:val="32"/>
  </w:num>
  <w:num w:numId="62" w16cid:durableId="733968570">
    <w:abstractNumId w:val="23"/>
  </w:num>
  <w:num w:numId="63" w16cid:durableId="1051540051">
    <w:abstractNumId w:val="0"/>
  </w:num>
  <w:num w:numId="64" w16cid:durableId="1271088059">
    <w:abstractNumId w:val="30"/>
  </w:num>
  <w:num w:numId="65" w16cid:durableId="767896674">
    <w:abstractNumId w:val="54"/>
  </w:num>
  <w:num w:numId="66" w16cid:durableId="1812357020">
    <w:abstractNumId w:val="44"/>
  </w:num>
  <w:num w:numId="67" w16cid:durableId="682515522">
    <w:abstractNumId w:val="60"/>
  </w:num>
  <w:num w:numId="68" w16cid:durableId="444617316">
    <w:abstractNumId w:val="57"/>
  </w:num>
  <w:num w:numId="69" w16cid:durableId="492838816">
    <w:abstractNumId w:val="9"/>
  </w:num>
  <w:num w:numId="70" w16cid:durableId="19230258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E8"/>
    <w:rsid w:val="0001026A"/>
    <w:rsid w:val="000160ED"/>
    <w:rsid w:val="000200F8"/>
    <w:rsid w:val="0002274A"/>
    <w:rsid w:val="000230F4"/>
    <w:rsid w:val="00023739"/>
    <w:rsid w:val="00024EC0"/>
    <w:rsid w:val="00040AB1"/>
    <w:rsid w:val="000461B3"/>
    <w:rsid w:val="00050003"/>
    <w:rsid w:val="000506D6"/>
    <w:rsid w:val="000654B7"/>
    <w:rsid w:val="00075AE6"/>
    <w:rsid w:val="000761F4"/>
    <w:rsid w:val="0008252C"/>
    <w:rsid w:val="00082DE6"/>
    <w:rsid w:val="00083A68"/>
    <w:rsid w:val="00084B34"/>
    <w:rsid w:val="000872C3"/>
    <w:rsid w:val="00090921"/>
    <w:rsid w:val="000967B1"/>
    <w:rsid w:val="000A0CC2"/>
    <w:rsid w:val="000A596D"/>
    <w:rsid w:val="000A6EEA"/>
    <w:rsid w:val="000B4C02"/>
    <w:rsid w:val="000B5E30"/>
    <w:rsid w:val="000B7636"/>
    <w:rsid w:val="000C1007"/>
    <w:rsid w:val="000C193C"/>
    <w:rsid w:val="000C2975"/>
    <w:rsid w:val="000D4719"/>
    <w:rsid w:val="000D7804"/>
    <w:rsid w:val="000E37D7"/>
    <w:rsid w:val="000F4D19"/>
    <w:rsid w:val="000F5899"/>
    <w:rsid w:val="00102CDC"/>
    <w:rsid w:val="00104665"/>
    <w:rsid w:val="0010589B"/>
    <w:rsid w:val="00107B62"/>
    <w:rsid w:val="00121218"/>
    <w:rsid w:val="00123B7E"/>
    <w:rsid w:val="00126207"/>
    <w:rsid w:val="0012724A"/>
    <w:rsid w:val="001320C1"/>
    <w:rsid w:val="001358A1"/>
    <w:rsid w:val="00137016"/>
    <w:rsid w:val="00137615"/>
    <w:rsid w:val="0014327D"/>
    <w:rsid w:val="00146BD4"/>
    <w:rsid w:val="001472BD"/>
    <w:rsid w:val="00157E27"/>
    <w:rsid w:val="001624C0"/>
    <w:rsid w:val="001625AB"/>
    <w:rsid w:val="001635EA"/>
    <w:rsid w:val="00165C2F"/>
    <w:rsid w:val="001845F8"/>
    <w:rsid w:val="00185FBB"/>
    <w:rsid w:val="00191416"/>
    <w:rsid w:val="00194152"/>
    <w:rsid w:val="001942DC"/>
    <w:rsid w:val="001964E0"/>
    <w:rsid w:val="001A00E4"/>
    <w:rsid w:val="001A093C"/>
    <w:rsid w:val="001A6494"/>
    <w:rsid w:val="001C1178"/>
    <w:rsid w:val="001C5DA3"/>
    <w:rsid w:val="001C6A51"/>
    <w:rsid w:val="001D37A1"/>
    <w:rsid w:val="001E208A"/>
    <w:rsid w:val="001E6893"/>
    <w:rsid w:val="001F19B0"/>
    <w:rsid w:val="001F5720"/>
    <w:rsid w:val="001F7189"/>
    <w:rsid w:val="00204D53"/>
    <w:rsid w:val="002051AF"/>
    <w:rsid w:val="002059AF"/>
    <w:rsid w:val="002101AA"/>
    <w:rsid w:val="0021329F"/>
    <w:rsid w:val="002150AA"/>
    <w:rsid w:val="0022071E"/>
    <w:rsid w:val="00223FC9"/>
    <w:rsid w:val="002259A0"/>
    <w:rsid w:val="00230AEE"/>
    <w:rsid w:val="00232E59"/>
    <w:rsid w:val="0023429D"/>
    <w:rsid w:val="00242863"/>
    <w:rsid w:val="00242971"/>
    <w:rsid w:val="00242E32"/>
    <w:rsid w:val="00245EDD"/>
    <w:rsid w:val="002610C4"/>
    <w:rsid w:val="00262F10"/>
    <w:rsid w:val="002658AA"/>
    <w:rsid w:val="0027682C"/>
    <w:rsid w:val="00276EF1"/>
    <w:rsid w:val="002826B3"/>
    <w:rsid w:val="0029376F"/>
    <w:rsid w:val="002A4EAC"/>
    <w:rsid w:val="002B5101"/>
    <w:rsid w:val="002C0A44"/>
    <w:rsid w:val="002D0944"/>
    <w:rsid w:val="002F714C"/>
    <w:rsid w:val="0030020B"/>
    <w:rsid w:val="00304119"/>
    <w:rsid w:val="0030656C"/>
    <w:rsid w:val="00307BE8"/>
    <w:rsid w:val="00311DB1"/>
    <w:rsid w:val="003127B0"/>
    <w:rsid w:val="003200F3"/>
    <w:rsid w:val="00321A80"/>
    <w:rsid w:val="00322EA4"/>
    <w:rsid w:val="003310CA"/>
    <w:rsid w:val="00335C21"/>
    <w:rsid w:val="0033620D"/>
    <w:rsid w:val="0034337B"/>
    <w:rsid w:val="003449F8"/>
    <w:rsid w:val="003506BE"/>
    <w:rsid w:val="0036115D"/>
    <w:rsid w:val="003637AC"/>
    <w:rsid w:val="003A210C"/>
    <w:rsid w:val="003A36A2"/>
    <w:rsid w:val="003A4A41"/>
    <w:rsid w:val="003B047C"/>
    <w:rsid w:val="003B5FCF"/>
    <w:rsid w:val="003C4FD2"/>
    <w:rsid w:val="003C6243"/>
    <w:rsid w:val="003C6A82"/>
    <w:rsid w:val="003D40F2"/>
    <w:rsid w:val="003D65C0"/>
    <w:rsid w:val="003E4D44"/>
    <w:rsid w:val="003F26F5"/>
    <w:rsid w:val="00402707"/>
    <w:rsid w:val="0040295B"/>
    <w:rsid w:val="004054CB"/>
    <w:rsid w:val="00406223"/>
    <w:rsid w:val="00414081"/>
    <w:rsid w:val="004143BB"/>
    <w:rsid w:val="00422135"/>
    <w:rsid w:val="00425467"/>
    <w:rsid w:val="004301EA"/>
    <w:rsid w:val="00437B94"/>
    <w:rsid w:val="00437EBC"/>
    <w:rsid w:val="00440E5B"/>
    <w:rsid w:val="00443124"/>
    <w:rsid w:val="0044581C"/>
    <w:rsid w:val="00447D43"/>
    <w:rsid w:val="004524D2"/>
    <w:rsid w:val="00461CB4"/>
    <w:rsid w:val="00464473"/>
    <w:rsid w:val="00476A3A"/>
    <w:rsid w:val="004804CC"/>
    <w:rsid w:val="0048371A"/>
    <w:rsid w:val="00485993"/>
    <w:rsid w:val="00485DB8"/>
    <w:rsid w:val="00486BDE"/>
    <w:rsid w:val="004A1D91"/>
    <w:rsid w:val="004A579E"/>
    <w:rsid w:val="004B0A1C"/>
    <w:rsid w:val="004B340E"/>
    <w:rsid w:val="004B4B37"/>
    <w:rsid w:val="004B7CA6"/>
    <w:rsid w:val="004C091F"/>
    <w:rsid w:val="004C20D0"/>
    <w:rsid w:val="004C3BB3"/>
    <w:rsid w:val="004D4256"/>
    <w:rsid w:val="004E0FED"/>
    <w:rsid w:val="004E48BE"/>
    <w:rsid w:val="004F4C30"/>
    <w:rsid w:val="004F632F"/>
    <w:rsid w:val="00502CB8"/>
    <w:rsid w:val="0050329A"/>
    <w:rsid w:val="005060CC"/>
    <w:rsid w:val="00512BD9"/>
    <w:rsid w:val="00514179"/>
    <w:rsid w:val="00515841"/>
    <w:rsid w:val="00516283"/>
    <w:rsid w:val="00516B0A"/>
    <w:rsid w:val="00521BE1"/>
    <w:rsid w:val="00522813"/>
    <w:rsid w:val="005259B0"/>
    <w:rsid w:val="00534EE4"/>
    <w:rsid w:val="00540312"/>
    <w:rsid w:val="005407BC"/>
    <w:rsid w:val="0055593E"/>
    <w:rsid w:val="005601C7"/>
    <w:rsid w:val="005646C1"/>
    <w:rsid w:val="00565191"/>
    <w:rsid w:val="005811BA"/>
    <w:rsid w:val="005814B6"/>
    <w:rsid w:val="0058400D"/>
    <w:rsid w:val="00586306"/>
    <w:rsid w:val="0059072E"/>
    <w:rsid w:val="0059102A"/>
    <w:rsid w:val="005911C3"/>
    <w:rsid w:val="0059366D"/>
    <w:rsid w:val="00595D07"/>
    <w:rsid w:val="005A3C67"/>
    <w:rsid w:val="005B21D7"/>
    <w:rsid w:val="005C1881"/>
    <w:rsid w:val="005C33B4"/>
    <w:rsid w:val="005C7CB4"/>
    <w:rsid w:val="005D4EE5"/>
    <w:rsid w:val="005D5252"/>
    <w:rsid w:val="005E4060"/>
    <w:rsid w:val="005E418D"/>
    <w:rsid w:val="005E4E81"/>
    <w:rsid w:val="005E5AB0"/>
    <w:rsid w:val="005E5FD6"/>
    <w:rsid w:val="005E798A"/>
    <w:rsid w:val="005E7C56"/>
    <w:rsid w:val="00607472"/>
    <w:rsid w:val="0061496F"/>
    <w:rsid w:val="006152CF"/>
    <w:rsid w:val="0061786B"/>
    <w:rsid w:val="006233CB"/>
    <w:rsid w:val="00625742"/>
    <w:rsid w:val="00632442"/>
    <w:rsid w:val="006366AF"/>
    <w:rsid w:val="00642729"/>
    <w:rsid w:val="00642757"/>
    <w:rsid w:val="0064623C"/>
    <w:rsid w:val="00651AB7"/>
    <w:rsid w:val="0065313C"/>
    <w:rsid w:val="006605C0"/>
    <w:rsid w:val="00661A46"/>
    <w:rsid w:val="00661DDC"/>
    <w:rsid w:val="0066377D"/>
    <w:rsid w:val="00664FF7"/>
    <w:rsid w:val="00665DAB"/>
    <w:rsid w:val="00670428"/>
    <w:rsid w:val="0067315B"/>
    <w:rsid w:val="00686ABE"/>
    <w:rsid w:val="00693B6D"/>
    <w:rsid w:val="006A044C"/>
    <w:rsid w:val="006A4158"/>
    <w:rsid w:val="006A7570"/>
    <w:rsid w:val="006B0831"/>
    <w:rsid w:val="006B0A40"/>
    <w:rsid w:val="006B2B7F"/>
    <w:rsid w:val="006B3D26"/>
    <w:rsid w:val="006B4966"/>
    <w:rsid w:val="006B5CD7"/>
    <w:rsid w:val="006C2E8A"/>
    <w:rsid w:val="006C3EE0"/>
    <w:rsid w:val="006C599A"/>
    <w:rsid w:val="006C7B74"/>
    <w:rsid w:val="006D0302"/>
    <w:rsid w:val="006E1D2A"/>
    <w:rsid w:val="006E28CD"/>
    <w:rsid w:val="006E792B"/>
    <w:rsid w:val="006E7BA3"/>
    <w:rsid w:val="006E7C55"/>
    <w:rsid w:val="006F4D01"/>
    <w:rsid w:val="006F6E54"/>
    <w:rsid w:val="00703785"/>
    <w:rsid w:val="00705244"/>
    <w:rsid w:val="00712368"/>
    <w:rsid w:val="0071486D"/>
    <w:rsid w:val="0071600D"/>
    <w:rsid w:val="00720084"/>
    <w:rsid w:val="00727887"/>
    <w:rsid w:val="0072798C"/>
    <w:rsid w:val="00727DBF"/>
    <w:rsid w:val="00740C15"/>
    <w:rsid w:val="0074213F"/>
    <w:rsid w:val="00742FA2"/>
    <w:rsid w:val="007462BA"/>
    <w:rsid w:val="007465B2"/>
    <w:rsid w:val="00752D88"/>
    <w:rsid w:val="007576E9"/>
    <w:rsid w:val="00761232"/>
    <w:rsid w:val="00770A84"/>
    <w:rsid w:val="0077458D"/>
    <w:rsid w:val="007747AE"/>
    <w:rsid w:val="00775957"/>
    <w:rsid w:val="00784FA0"/>
    <w:rsid w:val="00785043"/>
    <w:rsid w:val="00785313"/>
    <w:rsid w:val="00792AC0"/>
    <w:rsid w:val="007969B1"/>
    <w:rsid w:val="00796BB9"/>
    <w:rsid w:val="007972D7"/>
    <w:rsid w:val="00797AD7"/>
    <w:rsid w:val="007A0E17"/>
    <w:rsid w:val="007A36B5"/>
    <w:rsid w:val="007A629F"/>
    <w:rsid w:val="007A7DBC"/>
    <w:rsid w:val="007B01A2"/>
    <w:rsid w:val="007B40DA"/>
    <w:rsid w:val="007B4377"/>
    <w:rsid w:val="007B7173"/>
    <w:rsid w:val="007B73EF"/>
    <w:rsid w:val="007C0504"/>
    <w:rsid w:val="007C0653"/>
    <w:rsid w:val="007C5E9C"/>
    <w:rsid w:val="007D1496"/>
    <w:rsid w:val="007E3C67"/>
    <w:rsid w:val="007E5625"/>
    <w:rsid w:val="007F79F8"/>
    <w:rsid w:val="007F7DB8"/>
    <w:rsid w:val="00800FE8"/>
    <w:rsid w:val="00801448"/>
    <w:rsid w:val="008024D6"/>
    <w:rsid w:val="00803A83"/>
    <w:rsid w:val="00807570"/>
    <w:rsid w:val="00807E98"/>
    <w:rsid w:val="00820714"/>
    <w:rsid w:val="00823733"/>
    <w:rsid w:val="008311F8"/>
    <w:rsid w:val="008330FE"/>
    <w:rsid w:val="00841121"/>
    <w:rsid w:val="008418AF"/>
    <w:rsid w:val="00847743"/>
    <w:rsid w:val="008520E5"/>
    <w:rsid w:val="00852E24"/>
    <w:rsid w:val="008533AC"/>
    <w:rsid w:val="00862BC2"/>
    <w:rsid w:val="00865601"/>
    <w:rsid w:val="00873C54"/>
    <w:rsid w:val="0088375E"/>
    <w:rsid w:val="00885828"/>
    <w:rsid w:val="00885CB2"/>
    <w:rsid w:val="00887577"/>
    <w:rsid w:val="008930C7"/>
    <w:rsid w:val="008A034B"/>
    <w:rsid w:val="008A1A35"/>
    <w:rsid w:val="008A1D4B"/>
    <w:rsid w:val="008A1F46"/>
    <w:rsid w:val="008A4196"/>
    <w:rsid w:val="008A62C5"/>
    <w:rsid w:val="008B54C5"/>
    <w:rsid w:val="008B65C9"/>
    <w:rsid w:val="008B673E"/>
    <w:rsid w:val="008B6EC4"/>
    <w:rsid w:val="008C12EE"/>
    <w:rsid w:val="008C284D"/>
    <w:rsid w:val="008C6101"/>
    <w:rsid w:val="008D056B"/>
    <w:rsid w:val="008D2E4D"/>
    <w:rsid w:val="008D683C"/>
    <w:rsid w:val="008E2E23"/>
    <w:rsid w:val="008E33F7"/>
    <w:rsid w:val="008E6466"/>
    <w:rsid w:val="008E7A3C"/>
    <w:rsid w:val="008F1A06"/>
    <w:rsid w:val="008F272B"/>
    <w:rsid w:val="008F41B4"/>
    <w:rsid w:val="008F6632"/>
    <w:rsid w:val="0090732C"/>
    <w:rsid w:val="00911204"/>
    <w:rsid w:val="0091218A"/>
    <w:rsid w:val="009238A6"/>
    <w:rsid w:val="0093657F"/>
    <w:rsid w:val="0094018D"/>
    <w:rsid w:val="00945FB9"/>
    <w:rsid w:val="00947069"/>
    <w:rsid w:val="00952443"/>
    <w:rsid w:val="00954A65"/>
    <w:rsid w:val="009550E1"/>
    <w:rsid w:val="00956FB5"/>
    <w:rsid w:val="00957636"/>
    <w:rsid w:val="00962799"/>
    <w:rsid w:val="00964183"/>
    <w:rsid w:val="00970C21"/>
    <w:rsid w:val="00971F5C"/>
    <w:rsid w:val="009736A5"/>
    <w:rsid w:val="0097488D"/>
    <w:rsid w:val="00974ABC"/>
    <w:rsid w:val="00980093"/>
    <w:rsid w:val="0098213D"/>
    <w:rsid w:val="009850FB"/>
    <w:rsid w:val="00997DD5"/>
    <w:rsid w:val="009A722C"/>
    <w:rsid w:val="009C1B23"/>
    <w:rsid w:val="009C446E"/>
    <w:rsid w:val="009D2111"/>
    <w:rsid w:val="009D2EC5"/>
    <w:rsid w:val="009D718D"/>
    <w:rsid w:val="009E134D"/>
    <w:rsid w:val="009E5A2D"/>
    <w:rsid w:val="009E751F"/>
    <w:rsid w:val="009F0FFC"/>
    <w:rsid w:val="009F25AE"/>
    <w:rsid w:val="009F4D81"/>
    <w:rsid w:val="009F54F2"/>
    <w:rsid w:val="009F5D50"/>
    <w:rsid w:val="009F79B5"/>
    <w:rsid w:val="00A053DE"/>
    <w:rsid w:val="00A05CA0"/>
    <w:rsid w:val="00A10113"/>
    <w:rsid w:val="00A12212"/>
    <w:rsid w:val="00A30397"/>
    <w:rsid w:val="00A3179E"/>
    <w:rsid w:val="00A3466D"/>
    <w:rsid w:val="00A35C1E"/>
    <w:rsid w:val="00A40F19"/>
    <w:rsid w:val="00A4236B"/>
    <w:rsid w:val="00A44861"/>
    <w:rsid w:val="00A46906"/>
    <w:rsid w:val="00A547D2"/>
    <w:rsid w:val="00A5587F"/>
    <w:rsid w:val="00A57B48"/>
    <w:rsid w:val="00A61F2D"/>
    <w:rsid w:val="00A640CD"/>
    <w:rsid w:val="00A6492C"/>
    <w:rsid w:val="00A81303"/>
    <w:rsid w:val="00A836EC"/>
    <w:rsid w:val="00A83F17"/>
    <w:rsid w:val="00A852A7"/>
    <w:rsid w:val="00A94496"/>
    <w:rsid w:val="00AA2934"/>
    <w:rsid w:val="00AA2F8D"/>
    <w:rsid w:val="00AA3046"/>
    <w:rsid w:val="00AA44FE"/>
    <w:rsid w:val="00AB316E"/>
    <w:rsid w:val="00AC23FA"/>
    <w:rsid w:val="00AD4BDB"/>
    <w:rsid w:val="00AD6457"/>
    <w:rsid w:val="00AE7848"/>
    <w:rsid w:val="00AF2CAB"/>
    <w:rsid w:val="00AF6A34"/>
    <w:rsid w:val="00B043E3"/>
    <w:rsid w:val="00B07943"/>
    <w:rsid w:val="00B20DE9"/>
    <w:rsid w:val="00B2185A"/>
    <w:rsid w:val="00B23831"/>
    <w:rsid w:val="00B26C34"/>
    <w:rsid w:val="00B26D6C"/>
    <w:rsid w:val="00B364C1"/>
    <w:rsid w:val="00B435D4"/>
    <w:rsid w:val="00B43A28"/>
    <w:rsid w:val="00B45967"/>
    <w:rsid w:val="00B55998"/>
    <w:rsid w:val="00B571E2"/>
    <w:rsid w:val="00B625C5"/>
    <w:rsid w:val="00B629B9"/>
    <w:rsid w:val="00B6762B"/>
    <w:rsid w:val="00B84E21"/>
    <w:rsid w:val="00B868CA"/>
    <w:rsid w:val="00B86EAC"/>
    <w:rsid w:val="00B912CA"/>
    <w:rsid w:val="00B96CD0"/>
    <w:rsid w:val="00B970BB"/>
    <w:rsid w:val="00BA0BA3"/>
    <w:rsid w:val="00BA3199"/>
    <w:rsid w:val="00BB6054"/>
    <w:rsid w:val="00BD6A3C"/>
    <w:rsid w:val="00BE2292"/>
    <w:rsid w:val="00BE7057"/>
    <w:rsid w:val="00BF1BF4"/>
    <w:rsid w:val="00BF490D"/>
    <w:rsid w:val="00BF499D"/>
    <w:rsid w:val="00C00236"/>
    <w:rsid w:val="00C0071C"/>
    <w:rsid w:val="00C009AE"/>
    <w:rsid w:val="00C012D8"/>
    <w:rsid w:val="00C05E32"/>
    <w:rsid w:val="00C07E5F"/>
    <w:rsid w:val="00C1176F"/>
    <w:rsid w:val="00C2067B"/>
    <w:rsid w:val="00C208A2"/>
    <w:rsid w:val="00C30281"/>
    <w:rsid w:val="00C33210"/>
    <w:rsid w:val="00C40CF1"/>
    <w:rsid w:val="00C424B3"/>
    <w:rsid w:val="00C4749C"/>
    <w:rsid w:val="00C5010B"/>
    <w:rsid w:val="00C55CC1"/>
    <w:rsid w:val="00C6015C"/>
    <w:rsid w:val="00C60632"/>
    <w:rsid w:val="00C63173"/>
    <w:rsid w:val="00C6355A"/>
    <w:rsid w:val="00C657BD"/>
    <w:rsid w:val="00C67F8F"/>
    <w:rsid w:val="00C7457E"/>
    <w:rsid w:val="00C806D0"/>
    <w:rsid w:val="00C8343A"/>
    <w:rsid w:val="00C84771"/>
    <w:rsid w:val="00C84F76"/>
    <w:rsid w:val="00C92D5E"/>
    <w:rsid w:val="00C94D3B"/>
    <w:rsid w:val="00C95E45"/>
    <w:rsid w:val="00CA4E00"/>
    <w:rsid w:val="00CA7424"/>
    <w:rsid w:val="00CB39CB"/>
    <w:rsid w:val="00CB3F63"/>
    <w:rsid w:val="00CB54A1"/>
    <w:rsid w:val="00CC34DA"/>
    <w:rsid w:val="00CD4F91"/>
    <w:rsid w:val="00CE1971"/>
    <w:rsid w:val="00CE4C23"/>
    <w:rsid w:val="00CE7A1E"/>
    <w:rsid w:val="00CF1113"/>
    <w:rsid w:val="00CF1AF9"/>
    <w:rsid w:val="00CF243F"/>
    <w:rsid w:val="00CF3537"/>
    <w:rsid w:val="00CF36E0"/>
    <w:rsid w:val="00CF52C9"/>
    <w:rsid w:val="00D14B3B"/>
    <w:rsid w:val="00D24264"/>
    <w:rsid w:val="00D27C1B"/>
    <w:rsid w:val="00D32E5D"/>
    <w:rsid w:val="00D33E74"/>
    <w:rsid w:val="00D4519E"/>
    <w:rsid w:val="00D50FB6"/>
    <w:rsid w:val="00D533ED"/>
    <w:rsid w:val="00D55D19"/>
    <w:rsid w:val="00D56B23"/>
    <w:rsid w:val="00D62161"/>
    <w:rsid w:val="00D6527D"/>
    <w:rsid w:val="00D71A90"/>
    <w:rsid w:val="00D722EA"/>
    <w:rsid w:val="00D73F6D"/>
    <w:rsid w:val="00D7414D"/>
    <w:rsid w:val="00D76081"/>
    <w:rsid w:val="00D816B9"/>
    <w:rsid w:val="00D8224E"/>
    <w:rsid w:val="00D90862"/>
    <w:rsid w:val="00D96F8C"/>
    <w:rsid w:val="00DA0BC4"/>
    <w:rsid w:val="00DA58F5"/>
    <w:rsid w:val="00DA6127"/>
    <w:rsid w:val="00DA7DE8"/>
    <w:rsid w:val="00DD184C"/>
    <w:rsid w:val="00DD2A79"/>
    <w:rsid w:val="00DD2F06"/>
    <w:rsid w:val="00DD30B1"/>
    <w:rsid w:val="00DE01BB"/>
    <w:rsid w:val="00DE14B4"/>
    <w:rsid w:val="00DE5447"/>
    <w:rsid w:val="00DE5A4D"/>
    <w:rsid w:val="00DF0FDE"/>
    <w:rsid w:val="00DF1ABF"/>
    <w:rsid w:val="00DF412E"/>
    <w:rsid w:val="00DF416C"/>
    <w:rsid w:val="00DF434B"/>
    <w:rsid w:val="00E0295F"/>
    <w:rsid w:val="00E05B86"/>
    <w:rsid w:val="00E060A4"/>
    <w:rsid w:val="00E07376"/>
    <w:rsid w:val="00E13083"/>
    <w:rsid w:val="00E23498"/>
    <w:rsid w:val="00E23D80"/>
    <w:rsid w:val="00E24B94"/>
    <w:rsid w:val="00E33BC2"/>
    <w:rsid w:val="00E43DE2"/>
    <w:rsid w:val="00E44B5F"/>
    <w:rsid w:val="00E527C6"/>
    <w:rsid w:val="00E70471"/>
    <w:rsid w:val="00E70A78"/>
    <w:rsid w:val="00E73D9C"/>
    <w:rsid w:val="00E81731"/>
    <w:rsid w:val="00E862F7"/>
    <w:rsid w:val="00E86738"/>
    <w:rsid w:val="00E91119"/>
    <w:rsid w:val="00E92E0E"/>
    <w:rsid w:val="00E95C47"/>
    <w:rsid w:val="00E95C8B"/>
    <w:rsid w:val="00E960EA"/>
    <w:rsid w:val="00E96B20"/>
    <w:rsid w:val="00EA07F1"/>
    <w:rsid w:val="00EA743A"/>
    <w:rsid w:val="00EB3DF6"/>
    <w:rsid w:val="00EB5183"/>
    <w:rsid w:val="00EC1131"/>
    <w:rsid w:val="00EC3A48"/>
    <w:rsid w:val="00ED5D61"/>
    <w:rsid w:val="00EE041D"/>
    <w:rsid w:val="00EE0AED"/>
    <w:rsid w:val="00EF54DF"/>
    <w:rsid w:val="00F105AF"/>
    <w:rsid w:val="00F15552"/>
    <w:rsid w:val="00F17263"/>
    <w:rsid w:val="00F209BF"/>
    <w:rsid w:val="00F3686D"/>
    <w:rsid w:val="00F36B61"/>
    <w:rsid w:val="00F41E1D"/>
    <w:rsid w:val="00F4266D"/>
    <w:rsid w:val="00F43771"/>
    <w:rsid w:val="00F50C85"/>
    <w:rsid w:val="00F53C78"/>
    <w:rsid w:val="00F70882"/>
    <w:rsid w:val="00F81519"/>
    <w:rsid w:val="00FA0216"/>
    <w:rsid w:val="00FA214D"/>
    <w:rsid w:val="00FA3512"/>
    <w:rsid w:val="00FA42D0"/>
    <w:rsid w:val="00FA4BF9"/>
    <w:rsid w:val="00FA55AE"/>
    <w:rsid w:val="00FA77C5"/>
    <w:rsid w:val="00FB01D8"/>
    <w:rsid w:val="00FB044E"/>
    <w:rsid w:val="00FB22EA"/>
    <w:rsid w:val="00FB27F7"/>
    <w:rsid w:val="00FC01E6"/>
    <w:rsid w:val="00FC5D2A"/>
    <w:rsid w:val="00FD0617"/>
    <w:rsid w:val="00FD4DC0"/>
    <w:rsid w:val="00FD5FA1"/>
    <w:rsid w:val="00FD74A6"/>
    <w:rsid w:val="00FF3D2D"/>
    <w:rsid w:val="00FF78D6"/>
    <w:rsid w:val="00FF7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0037C8A"/>
  <w15:docId w15:val="{9A81700D-6DC6-4A8F-8BC8-BDBD7EBA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7B"/>
  </w:style>
  <w:style w:type="paragraph" w:styleId="Ttulo1">
    <w:name w:val="heading 1"/>
    <w:basedOn w:val="Normal"/>
    <w:next w:val="Normal"/>
    <w:qFormat/>
    <w:pPr>
      <w:keepNext/>
      <w:spacing w:before="1560" w:after="60" w:line="240" w:lineRule="exact"/>
      <w:outlineLvl w:val="0"/>
    </w:pPr>
    <w:rPr>
      <w:b/>
      <w:sz w:val="22"/>
    </w:rPr>
  </w:style>
  <w:style w:type="paragraph" w:styleId="Ttulo2">
    <w:name w:val="heading 2"/>
    <w:basedOn w:val="Normal"/>
    <w:next w:val="Normal"/>
    <w:qFormat/>
    <w:pPr>
      <w:keepNext/>
      <w:spacing w:before="240" w:after="480"/>
      <w:jc w:val="center"/>
      <w:outlineLvl w:val="1"/>
    </w:pPr>
    <w:rPr>
      <w:rFonts w:ascii="Arial" w:hAnsi="Arial"/>
      <w:b/>
      <w:sz w:val="22"/>
    </w:rPr>
  </w:style>
  <w:style w:type="paragraph" w:styleId="Ttulo3">
    <w:name w:val="heading 3"/>
    <w:basedOn w:val="Normal"/>
    <w:next w:val="Normal"/>
    <w:qFormat/>
    <w:pPr>
      <w:keepNext/>
      <w:spacing w:before="240" w:after="360"/>
      <w:outlineLvl w:val="2"/>
    </w:pPr>
    <w:rPr>
      <w:b/>
      <w:sz w:val="24"/>
    </w:rPr>
  </w:style>
  <w:style w:type="paragraph" w:styleId="Ttulo4">
    <w:name w:val="heading 4"/>
    <w:basedOn w:val="Normal"/>
    <w:next w:val="Normal"/>
    <w:qFormat/>
    <w:pPr>
      <w:keepNext/>
      <w:spacing w:before="1560" w:after="60" w:line="240" w:lineRule="exact"/>
      <w:outlineLvl w:val="3"/>
    </w:pPr>
    <w:rPr>
      <w:rFonts w:ascii="Arial" w:hAnsi="Arial"/>
      <w:b/>
      <w:sz w:val="22"/>
    </w:rPr>
  </w:style>
  <w:style w:type="paragraph" w:styleId="Ttulo5">
    <w:name w:val="heading 5"/>
    <w:basedOn w:val="Normal"/>
    <w:next w:val="Normal"/>
    <w:qFormat/>
    <w:pPr>
      <w:keepNext/>
      <w:tabs>
        <w:tab w:val="left" w:pos="8505"/>
      </w:tabs>
      <w:spacing w:after="240"/>
      <w:ind w:right="2835"/>
      <w:jc w:val="center"/>
      <w:outlineLvl w:val="4"/>
    </w:pPr>
    <w:rPr>
      <w:b/>
      <w:sz w:val="22"/>
      <w:lang w:val="es-ES_tradnl"/>
    </w:rPr>
  </w:style>
  <w:style w:type="paragraph" w:styleId="Ttulo6">
    <w:name w:val="heading 6"/>
    <w:basedOn w:val="Normal"/>
    <w:next w:val="Normal"/>
    <w:link w:val="Ttulo6Car"/>
    <w:qFormat/>
    <w:pPr>
      <w:keepNext/>
      <w:ind w:left="10"/>
      <w:jc w:val="center"/>
      <w:outlineLvl w:val="5"/>
    </w:pPr>
    <w:rPr>
      <w:rFonts w:ascii="Arial" w:hAnsi="Arial"/>
      <w:b/>
    </w:rPr>
  </w:style>
  <w:style w:type="paragraph" w:styleId="Ttulo7">
    <w:name w:val="heading 7"/>
    <w:basedOn w:val="Normal"/>
    <w:next w:val="Normal"/>
    <w:qFormat/>
    <w:pPr>
      <w:keepNext/>
      <w:tabs>
        <w:tab w:val="left" w:pos="8505"/>
      </w:tabs>
      <w:spacing w:after="240"/>
      <w:jc w:val="both"/>
      <w:outlineLvl w:val="6"/>
    </w:pPr>
    <w:rPr>
      <w:b/>
    </w:rPr>
  </w:style>
  <w:style w:type="paragraph" w:styleId="Ttulo8">
    <w:name w:val="heading 8"/>
    <w:basedOn w:val="Normal"/>
    <w:next w:val="Normal"/>
    <w:qFormat/>
    <w:pPr>
      <w:keepNext/>
      <w:outlineLvl w:val="7"/>
    </w:pPr>
    <w:rPr>
      <w:rFonts w:ascii="Arial" w:hAnsi="Arial"/>
      <w:b/>
      <w:snapToGrid w:val="0"/>
      <w:color w:val="000000"/>
    </w:rPr>
  </w:style>
  <w:style w:type="paragraph" w:styleId="Ttulo9">
    <w:name w:val="heading 9"/>
    <w:basedOn w:val="Normal"/>
    <w:next w:val="Normal"/>
    <w:qFormat/>
    <w:pPr>
      <w:keepNext/>
      <w:ind w:left="567"/>
      <w:jc w:val="both"/>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spacing w:after="600"/>
      <w:jc w:val="both"/>
    </w:pPr>
    <w:rPr>
      <w:rFonts w:ascii="Arial" w:hAnsi="Arial"/>
      <w:sz w:val="22"/>
    </w:rPr>
  </w:style>
  <w:style w:type="paragraph" w:styleId="Encabezado">
    <w:name w:val="header"/>
    <w:basedOn w:val="Normal"/>
    <w:link w:val="EncabezadoCar"/>
    <w:uiPriority w:val="99"/>
    <w:pPr>
      <w:tabs>
        <w:tab w:val="center" w:pos="4252"/>
        <w:tab w:val="right" w:pos="8504"/>
      </w:tabs>
    </w:pPr>
  </w:style>
  <w:style w:type="paragraph" w:styleId="Textoindependiente2">
    <w:name w:val="Body Text 2"/>
    <w:basedOn w:val="Normal"/>
    <w:semiHidden/>
    <w:pPr>
      <w:spacing w:after="600"/>
      <w:jc w:val="both"/>
    </w:pPr>
    <w:rPr>
      <w:rFonts w:ascii="Arial" w:hAnsi="Arial"/>
      <w:b/>
      <w:sz w:val="22"/>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semiHidden/>
    <w:pPr>
      <w:spacing w:after="600"/>
      <w:jc w:val="both"/>
    </w:pPr>
    <w:rPr>
      <w:rFonts w:ascii="Arial" w:hAnsi="Arial"/>
      <w:b/>
      <w:sz w:val="22"/>
    </w:rPr>
  </w:style>
  <w:style w:type="paragraph" w:styleId="Textoindependiente3">
    <w:name w:val="Body Text 3"/>
    <w:basedOn w:val="Normal"/>
    <w:link w:val="Textoindependiente3Car"/>
    <w:pPr>
      <w:spacing w:before="240"/>
    </w:pPr>
    <w:rPr>
      <w:sz w:val="22"/>
    </w:rPr>
  </w:style>
  <w:style w:type="paragraph" w:styleId="Mapadeldocumento">
    <w:name w:val="Document Map"/>
    <w:basedOn w:val="Normal"/>
    <w:semiHidden/>
    <w:pPr>
      <w:shd w:val="clear" w:color="auto" w:fill="000080"/>
    </w:pPr>
    <w:rPr>
      <w:rFonts w:ascii="Tahoma" w:hAnsi="Tahoma"/>
    </w:rPr>
  </w:style>
  <w:style w:type="paragraph" w:customStyle="1" w:styleId="Predeterminado">
    <w:name w:val="Predeterminad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Arial Unicode MS" w:eastAsia="Arial Unicode MS" w:hAnsi="Arial"/>
      <w:color w:val="FFFFFF"/>
      <w:sz w:val="36"/>
    </w:rPr>
  </w:style>
  <w:style w:type="character" w:styleId="Textoennegrita">
    <w:name w:val="Strong"/>
    <w:uiPriority w:val="22"/>
    <w:qFormat/>
    <w:rPr>
      <w:b/>
    </w:rPr>
  </w:style>
  <w:style w:type="character" w:customStyle="1" w:styleId="TextoindependienteCar">
    <w:name w:val="Texto independiente Car"/>
    <w:link w:val="Textoindependiente"/>
    <w:semiHidden/>
    <w:rsid w:val="006C2E8A"/>
    <w:rPr>
      <w:rFonts w:ascii="Arial" w:hAnsi="Arial"/>
      <w:sz w:val="22"/>
    </w:rPr>
  </w:style>
  <w:style w:type="character" w:customStyle="1" w:styleId="PiedepginaCar">
    <w:name w:val="Pie de página Car"/>
    <w:link w:val="Piedepgina"/>
    <w:uiPriority w:val="99"/>
    <w:rsid w:val="00534EE4"/>
  </w:style>
  <w:style w:type="paragraph" w:styleId="Textodeglobo">
    <w:name w:val="Balloon Text"/>
    <w:basedOn w:val="Normal"/>
    <w:link w:val="TextodegloboCar"/>
    <w:semiHidden/>
    <w:unhideWhenUsed/>
    <w:rsid w:val="00DF0FDE"/>
    <w:rPr>
      <w:rFonts w:ascii="Tahoma" w:hAnsi="Tahoma" w:cs="Tahoma"/>
      <w:sz w:val="16"/>
      <w:szCs w:val="16"/>
    </w:rPr>
  </w:style>
  <w:style w:type="character" w:customStyle="1" w:styleId="TextodegloboCar">
    <w:name w:val="Texto de globo Car"/>
    <w:link w:val="Textodeglobo"/>
    <w:uiPriority w:val="99"/>
    <w:semiHidden/>
    <w:rsid w:val="00DF0FDE"/>
    <w:rPr>
      <w:rFonts w:ascii="Tahoma" w:hAnsi="Tahoma" w:cs="Tahoma"/>
      <w:sz w:val="16"/>
      <w:szCs w:val="16"/>
    </w:rPr>
  </w:style>
  <w:style w:type="paragraph" w:styleId="Prrafodelista">
    <w:name w:val="List Paragraph"/>
    <w:basedOn w:val="Normal"/>
    <w:uiPriority w:val="34"/>
    <w:qFormat/>
    <w:rsid w:val="002B5101"/>
    <w:pPr>
      <w:ind w:left="720"/>
      <w:contextualSpacing/>
    </w:pPr>
  </w:style>
  <w:style w:type="paragraph" w:customStyle="1" w:styleId="Default">
    <w:name w:val="Default"/>
    <w:rsid w:val="0065313C"/>
    <w:pPr>
      <w:autoSpaceDE w:val="0"/>
      <w:autoSpaceDN w:val="0"/>
      <w:adjustRightInd w:val="0"/>
    </w:pPr>
    <w:rPr>
      <w:rFonts w:ascii="Calibri" w:hAnsi="Calibri" w:cs="Calibri"/>
      <w:color w:val="000000"/>
      <w:sz w:val="24"/>
      <w:szCs w:val="24"/>
    </w:rPr>
  </w:style>
  <w:style w:type="character" w:customStyle="1" w:styleId="EncabezadoCar">
    <w:name w:val="Encabezado Car"/>
    <w:link w:val="Encabezado"/>
    <w:uiPriority w:val="99"/>
    <w:rsid w:val="00EE0AED"/>
  </w:style>
  <w:style w:type="paragraph" w:styleId="Textonotapie">
    <w:name w:val="footnote text"/>
    <w:basedOn w:val="Normal"/>
    <w:link w:val="TextonotapieCar"/>
    <w:semiHidden/>
    <w:rsid w:val="001F5720"/>
    <w:rPr>
      <w:rFonts w:ascii="Calibri" w:eastAsia="Calibri" w:hAnsi="Calibri" w:cs="Calibri"/>
      <w:lang w:eastAsia="en-US"/>
    </w:rPr>
  </w:style>
  <w:style w:type="character" w:customStyle="1" w:styleId="TextonotapieCar">
    <w:name w:val="Texto nota pie Car"/>
    <w:basedOn w:val="Fuentedeprrafopredeter"/>
    <w:link w:val="Textonotapie"/>
    <w:uiPriority w:val="99"/>
    <w:semiHidden/>
    <w:rsid w:val="001F5720"/>
    <w:rPr>
      <w:rFonts w:ascii="Calibri" w:eastAsia="Calibri" w:hAnsi="Calibri" w:cs="Calibri"/>
      <w:lang w:eastAsia="en-US"/>
    </w:rPr>
  </w:style>
  <w:style w:type="character" w:styleId="Refdenotaalpie">
    <w:name w:val="footnote reference"/>
    <w:basedOn w:val="Fuentedeprrafopredeter"/>
    <w:semiHidden/>
    <w:rsid w:val="001F5720"/>
    <w:rPr>
      <w:vertAlign w:val="superscript"/>
    </w:rPr>
  </w:style>
  <w:style w:type="character" w:styleId="Hipervnculo">
    <w:name w:val="Hyperlink"/>
    <w:basedOn w:val="Fuentedeprrafopredeter"/>
    <w:unhideWhenUsed/>
    <w:rsid w:val="0030020B"/>
    <w:rPr>
      <w:color w:val="0000FF" w:themeColor="hyperlink"/>
      <w:u w:val="single"/>
    </w:rPr>
  </w:style>
  <w:style w:type="character" w:styleId="Mencinsinresolver">
    <w:name w:val="Unresolved Mention"/>
    <w:basedOn w:val="Fuentedeprrafopredeter"/>
    <w:uiPriority w:val="99"/>
    <w:semiHidden/>
    <w:unhideWhenUsed/>
    <w:rsid w:val="0030020B"/>
    <w:rPr>
      <w:color w:val="605E5C"/>
      <w:shd w:val="clear" w:color="auto" w:fill="E1DFDD"/>
    </w:rPr>
  </w:style>
  <w:style w:type="character" w:styleId="Hipervnculovisitado">
    <w:name w:val="FollowedHyperlink"/>
    <w:basedOn w:val="Fuentedeprrafopredeter"/>
    <w:uiPriority w:val="99"/>
    <w:semiHidden/>
    <w:unhideWhenUsed/>
    <w:rsid w:val="00865601"/>
    <w:rPr>
      <w:color w:val="800080" w:themeColor="followedHyperlink"/>
      <w:u w:val="single"/>
    </w:rPr>
  </w:style>
  <w:style w:type="paragraph" w:customStyle="1" w:styleId="Sangra">
    <w:name w:val="Sangría"/>
    <w:basedOn w:val="Normal"/>
    <w:rsid w:val="00425467"/>
    <w:pPr>
      <w:spacing w:after="240"/>
      <w:ind w:firstLine="1134"/>
      <w:jc w:val="both"/>
    </w:pPr>
    <w:rPr>
      <w:sz w:val="24"/>
    </w:rPr>
  </w:style>
  <w:style w:type="character" w:styleId="Refdecomentario">
    <w:name w:val="annotation reference"/>
    <w:semiHidden/>
    <w:rsid w:val="004B7CA6"/>
    <w:rPr>
      <w:sz w:val="16"/>
    </w:rPr>
  </w:style>
  <w:style w:type="paragraph" w:styleId="Textocomentario">
    <w:name w:val="annotation text"/>
    <w:basedOn w:val="Normal"/>
    <w:link w:val="TextocomentarioCar"/>
    <w:semiHidden/>
    <w:rsid w:val="004B7CA6"/>
    <w:rPr>
      <w:lang w:val="es-ES_tradnl" w:eastAsia="es-ES_tradnl"/>
    </w:rPr>
  </w:style>
  <w:style w:type="character" w:customStyle="1" w:styleId="TextocomentarioCar">
    <w:name w:val="Texto comentario Car"/>
    <w:basedOn w:val="Fuentedeprrafopredeter"/>
    <w:link w:val="Textocomentario"/>
    <w:semiHidden/>
    <w:rsid w:val="004B7CA6"/>
    <w:rPr>
      <w:lang w:val="es-ES_tradnl" w:eastAsia="es-ES_tradnl"/>
    </w:rPr>
  </w:style>
  <w:style w:type="paragraph" w:customStyle="1" w:styleId="Destinatario">
    <w:name w:val="Destinatario"/>
    <w:basedOn w:val="Normal"/>
    <w:rsid w:val="004B7CA6"/>
    <w:pPr>
      <w:ind w:left="4253"/>
    </w:pPr>
    <w:rPr>
      <w:sz w:val="24"/>
      <w:lang w:val="es-ES_tradnl" w:eastAsia="es-ES_tradnl"/>
    </w:rPr>
  </w:style>
  <w:style w:type="paragraph" w:customStyle="1" w:styleId="Subparrafo1">
    <w:name w:val="Subparrafo1"/>
    <w:basedOn w:val="Normal"/>
    <w:rsid w:val="004B7CA6"/>
    <w:pPr>
      <w:ind w:left="284" w:hanging="142"/>
    </w:pPr>
    <w:rPr>
      <w:sz w:val="24"/>
      <w:lang w:val="es-ES_tradnl" w:eastAsia="es-ES_tradnl"/>
    </w:rPr>
  </w:style>
  <w:style w:type="paragraph" w:customStyle="1" w:styleId="Titulo">
    <w:name w:val="Titulo"/>
    <w:basedOn w:val="Normal"/>
    <w:rsid w:val="004B7CA6"/>
    <w:pPr>
      <w:jc w:val="center"/>
    </w:pPr>
    <w:rPr>
      <w:b/>
      <w:sz w:val="30"/>
      <w:lang w:val="es-ES_tradnl" w:eastAsia="es-ES_tradnl"/>
    </w:rPr>
  </w:style>
  <w:style w:type="table" w:styleId="Tablaconcuadrcula">
    <w:name w:val="Table Grid"/>
    <w:basedOn w:val="Tablanormal"/>
    <w:rsid w:val="004B7CA6"/>
    <w:rPr>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rsid w:val="004B7CA6"/>
    <w:rPr>
      <w:b/>
      <w:bCs/>
    </w:rPr>
  </w:style>
  <w:style w:type="character" w:customStyle="1" w:styleId="AsuntodelcomentarioCar">
    <w:name w:val="Asunto del comentario Car"/>
    <w:basedOn w:val="TextocomentarioCar"/>
    <w:link w:val="Asuntodelcomentario"/>
    <w:rsid w:val="004B7CA6"/>
    <w:rPr>
      <w:b/>
      <w:bCs/>
      <w:lang w:val="es-ES_tradnl" w:eastAsia="es-ES_tradnl"/>
    </w:rPr>
  </w:style>
  <w:style w:type="paragraph" w:styleId="Revisin">
    <w:name w:val="Revision"/>
    <w:hidden/>
    <w:uiPriority w:val="99"/>
    <w:semiHidden/>
    <w:rsid w:val="004B7CA6"/>
    <w:rPr>
      <w:sz w:val="24"/>
      <w:lang w:val="es-ES_tradnl" w:eastAsia="es-ES_tradnl"/>
    </w:rPr>
  </w:style>
  <w:style w:type="character" w:customStyle="1" w:styleId="Ttulo6Car">
    <w:name w:val="Título 6 Car"/>
    <w:basedOn w:val="Fuentedeprrafopredeter"/>
    <w:link w:val="Ttulo6"/>
    <w:rsid w:val="004B7CA6"/>
    <w:rPr>
      <w:rFonts w:ascii="Arial" w:hAnsi="Arial"/>
      <w:b/>
    </w:rPr>
  </w:style>
  <w:style w:type="paragraph" w:customStyle="1" w:styleId="Textocastellano">
    <w:name w:val="Texto castellano"/>
    <w:basedOn w:val="Normal"/>
    <w:rsid w:val="004B7CA6"/>
    <w:pPr>
      <w:ind w:left="215"/>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4B7CA6"/>
    <w:rPr>
      <w:sz w:val="22"/>
    </w:rPr>
  </w:style>
  <w:style w:type="paragraph" w:customStyle="1" w:styleId="Textoeuskera">
    <w:name w:val="Texto euskera"/>
    <w:basedOn w:val="Normal"/>
    <w:rsid w:val="004B7CA6"/>
    <w:pPr>
      <w:ind w:right="215"/>
      <w:jc w:val="both"/>
    </w:pPr>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2659">
      <w:bodyDiv w:val="1"/>
      <w:marLeft w:val="0"/>
      <w:marRight w:val="0"/>
      <w:marTop w:val="0"/>
      <w:marBottom w:val="0"/>
      <w:divBdr>
        <w:top w:val="none" w:sz="0" w:space="0" w:color="auto"/>
        <w:left w:val="none" w:sz="0" w:space="0" w:color="auto"/>
        <w:bottom w:val="none" w:sz="0" w:space="0" w:color="auto"/>
        <w:right w:val="none" w:sz="0" w:space="0" w:color="auto"/>
      </w:divBdr>
    </w:div>
    <w:div w:id="614219267">
      <w:bodyDiv w:val="1"/>
      <w:marLeft w:val="0"/>
      <w:marRight w:val="0"/>
      <w:marTop w:val="0"/>
      <w:marBottom w:val="0"/>
      <w:divBdr>
        <w:top w:val="none" w:sz="0" w:space="0" w:color="auto"/>
        <w:left w:val="none" w:sz="0" w:space="0" w:color="auto"/>
        <w:bottom w:val="none" w:sz="0" w:space="0" w:color="auto"/>
        <w:right w:val="none" w:sz="0" w:space="0" w:color="auto"/>
      </w:divBdr>
    </w:div>
    <w:div w:id="941457273">
      <w:bodyDiv w:val="1"/>
      <w:marLeft w:val="0"/>
      <w:marRight w:val="0"/>
      <w:marTop w:val="0"/>
      <w:marBottom w:val="0"/>
      <w:divBdr>
        <w:top w:val="none" w:sz="0" w:space="0" w:color="auto"/>
        <w:left w:val="none" w:sz="0" w:space="0" w:color="auto"/>
        <w:bottom w:val="none" w:sz="0" w:space="0" w:color="auto"/>
        <w:right w:val="none" w:sz="0" w:space="0" w:color="auto"/>
      </w:divBdr>
    </w:div>
    <w:div w:id="1010181084">
      <w:bodyDiv w:val="1"/>
      <w:marLeft w:val="0"/>
      <w:marRight w:val="0"/>
      <w:marTop w:val="0"/>
      <w:marBottom w:val="0"/>
      <w:divBdr>
        <w:top w:val="none" w:sz="0" w:space="0" w:color="auto"/>
        <w:left w:val="none" w:sz="0" w:space="0" w:color="auto"/>
        <w:bottom w:val="none" w:sz="0" w:space="0" w:color="auto"/>
        <w:right w:val="none" w:sz="0" w:space="0" w:color="auto"/>
      </w:divBdr>
    </w:div>
    <w:div w:id="1052314065">
      <w:bodyDiv w:val="1"/>
      <w:marLeft w:val="0"/>
      <w:marRight w:val="0"/>
      <w:marTop w:val="0"/>
      <w:marBottom w:val="0"/>
      <w:divBdr>
        <w:top w:val="none" w:sz="0" w:space="0" w:color="auto"/>
        <w:left w:val="none" w:sz="0" w:space="0" w:color="auto"/>
        <w:bottom w:val="none" w:sz="0" w:space="0" w:color="auto"/>
        <w:right w:val="none" w:sz="0" w:space="0" w:color="auto"/>
      </w:divBdr>
    </w:div>
    <w:div w:id="1113134366">
      <w:bodyDiv w:val="1"/>
      <w:marLeft w:val="0"/>
      <w:marRight w:val="0"/>
      <w:marTop w:val="0"/>
      <w:marBottom w:val="0"/>
      <w:divBdr>
        <w:top w:val="none" w:sz="0" w:space="0" w:color="auto"/>
        <w:left w:val="none" w:sz="0" w:space="0" w:color="auto"/>
        <w:bottom w:val="none" w:sz="0" w:space="0" w:color="auto"/>
        <w:right w:val="none" w:sz="0" w:space="0" w:color="auto"/>
      </w:divBdr>
    </w:div>
    <w:div w:id="1177885275">
      <w:bodyDiv w:val="1"/>
      <w:marLeft w:val="0"/>
      <w:marRight w:val="0"/>
      <w:marTop w:val="0"/>
      <w:marBottom w:val="0"/>
      <w:divBdr>
        <w:top w:val="none" w:sz="0" w:space="0" w:color="auto"/>
        <w:left w:val="none" w:sz="0" w:space="0" w:color="auto"/>
        <w:bottom w:val="none" w:sz="0" w:space="0" w:color="auto"/>
        <w:right w:val="none" w:sz="0" w:space="0" w:color="auto"/>
      </w:divBdr>
    </w:div>
    <w:div w:id="1286497512">
      <w:bodyDiv w:val="1"/>
      <w:marLeft w:val="0"/>
      <w:marRight w:val="0"/>
      <w:marTop w:val="0"/>
      <w:marBottom w:val="0"/>
      <w:divBdr>
        <w:top w:val="none" w:sz="0" w:space="0" w:color="auto"/>
        <w:left w:val="none" w:sz="0" w:space="0" w:color="auto"/>
        <w:bottom w:val="none" w:sz="0" w:space="0" w:color="auto"/>
        <w:right w:val="none" w:sz="0" w:space="0" w:color="auto"/>
      </w:divBdr>
    </w:div>
    <w:div w:id="1473525774">
      <w:bodyDiv w:val="1"/>
      <w:marLeft w:val="0"/>
      <w:marRight w:val="0"/>
      <w:marTop w:val="0"/>
      <w:marBottom w:val="0"/>
      <w:divBdr>
        <w:top w:val="none" w:sz="0" w:space="0" w:color="auto"/>
        <w:left w:val="none" w:sz="0" w:space="0" w:color="auto"/>
        <w:bottom w:val="none" w:sz="0" w:space="0" w:color="auto"/>
        <w:right w:val="none" w:sz="0" w:space="0" w:color="auto"/>
      </w:divBdr>
    </w:div>
    <w:div w:id="16640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grupops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2D97-F08C-4318-9576-3D716BB1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4853</Words>
  <Characters>31325</Characters>
  <Application>Microsoft Office Word</Application>
  <DocSecurity>0</DocSecurity>
  <Lines>261</Lines>
  <Paragraphs>72</Paragraphs>
  <ScaleCrop>false</ScaleCrop>
  <HeadingPairs>
    <vt:vector size="2" baseType="variant">
      <vt:variant>
        <vt:lpstr>Título</vt:lpstr>
      </vt:variant>
      <vt:variant>
        <vt:i4>1</vt:i4>
      </vt:variant>
    </vt:vector>
  </HeadingPairs>
  <TitlesOfParts>
    <vt:vector size="1" baseType="lpstr">
      <vt:lpstr>DECRETO FORAL</vt:lpstr>
    </vt:vector>
  </TitlesOfParts>
  <Company>DFA_AFA</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dc:title>
  <dc:creator>amgonzalez</dc:creator>
  <cp:lastModifiedBy>Ibañez Beltrán de Heredia, Lorea</cp:lastModifiedBy>
  <cp:revision>7</cp:revision>
  <cp:lastPrinted>2020-08-03T10:53:00Z</cp:lastPrinted>
  <dcterms:created xsi:type="dcterms:W3CDTF">2024-02-08T13:51:00Z</dcterms:created>
  <dcterms:modified xsi:type="dcterms:W3CDTF">2024-04-16T07:55:00Z</dcterms:modified>
</cp:coreProperties>
</file>